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19D72" w14:textId="77777777" w:rsidR="00D904A3" w:rsidRDefault="00D523B6">
      <w:pPr>
        <w:pStyle w:val="Title"/>
      </w:pPr>
      <w:r>
        <w:t>Safeguarding</w:t>
      </w:r>
      <w:r>
        <w:rPr>
          <w:spacing w:val="-20"/>
        </w:rPr>
        <w:t xml:space="preserve"> </w:t>
      </w:r>
      <w:r>
        <w:t>Children</w:t>
      </w:r>
      <w:r>
        <w:rPr>
          <w:spacing w:val="-16"/>
        </w:rPr>
        <w:t xml:space="preserve"> </w:t>
      </w:r>
      <w:r>
        <w:rPr>
          <w:spacing w:val="-2"/>
        </w:rPr>
        <w:t>Policy</w:t>
      </w:r>
    </w:p>
    <w:p w14:paraId="32219D73" w14:textId="35BABCA9" w:rsidR="00D904A3" w:rsidRDefault="00D523B6">
      <w:pPr>
        <w:spacing w:before="266"/>
        <w:ind w:left="118"/>
        <w:rPr>
          <w:sz w:val="24"/>
        </w:rPr>
      </w:pPr>
      <w:r>
        <w:rPr>
          <w:spacing w:val="-2"/>
          <w:sz w:val="24"/>
          <w:u w:val="single"/>
        </w:rPr>
        <w:t>Introduction</w:t>
      </w:r>
    </w:p>
    <w:p w14:paraId="32219D74" w14:textId="31B8AFC6" w:rsidR="00D904A3" w:rsidRDefault="00D523B6">
      <w:pPr>
        <w:pStyle w:val="ListParagraph"/>
        <w:numPr>
          <w:ilvl w:val="1"/>
          <w:numId w:val="17"/>
        </w:numPr>
        <w:tabs>
          <w:tab w:val="left" w:pos="1116"/>
          <w:tab w:val="left" w:pos="1119"/>
        </w:tabs>
        <w:spacing w:before="123" w:line="237" w:lineRule="auto"/>
        <w:ind w:right="9"/>
        <w:jc w:val="both"/>
        <w:rPr>
          <w:b/>
        </w:rPr>
      </w:pPr>
      <w:r>
        <w:rPr>
          <w:b/>
        </w:rPr>
        <w:t>Burton</w:t>
      </w:r>
      <w:r>
        <w:rPr>
          <w:b/>
          <w:spacing w:val="-1"/>
        </w:rPr>
        <w:t xml:space="preserve"> </w:t>
      </w:r>
      <w:r>
        <w:rPr>
          <w:b/>
        </w:rPr>
        <w:t>Albion</w:t>
      </w:r>
      <w:r>
        <w:rPr>
          <w:b/>
          <w:spacing w:val="-1"/>
        </w:rPr>
        <w:t xml:space="preserve"> </w:t>
      </w:r>
      <w:r>
        <w:rPr>
          <w:b/>
        </w:rPr>
        <w:t>FC</w:t>
      </w:r>
      <w:r>
        <w:rPr>
          <w:b/>
          <w:spacing w:val="-2"/>
        </w:rPr>
        <w:t xml:space="preserve"> </w:t>
      </w:r>
      <w:r>
        <w:rPr>
          <w:b/>
        </w:rPr>
        <w:t>and</w:t>
      </w:r>
      <w:r>
        <w:rPr>
          <w:b/>
          <w:spacing w:val="-2"/>
        </w:rPr>
        <w:t xml:space="preserve"> </w:t>
      </w:r>
      <w:r>
        <w:rPr>
          <w:b/>
        </w:rPr>
        <w:t>Burton</w:t>
      </w:r>
      <w:r>
        <w:rPr>
          <w:b/>
          <w:spacing w:val="-1"/>
        </w:rPr>
        <w:t xml:space="preserve"> </w:t>
      </w:r>
      <w:r>
        <w:rPr>
          <w:b/>
        </w:rPr>
        <w:t>Albion</w:t>
      </w:r>
      <w:r>
        <w:rPr>
          <w:b/>
          <w:spacing w:val="-1"/>
        </w:rPr>
        <w:t xml:space="preserve"> </w:t>
      </w:r>
      <w:r>
        <w:rPr>
          <w:b/>
        </w:rPr>
        <w:t>Community</w:t>
      </w:r>
      <w:r>
        <w:rPr>
          <w:b/>
          <w:spacing w:val="-4"/>
        </w:rPr>
        <w:t xml:space="preserve"> </w:t>
      </w:r>
      <w:r>
        <w:rPr>
          <w:b/>
        </w:rPr>
        <w:t>Trust (Burton</w:t>
      </w:r>
      <w:r>
        <w:rPr>
          <w:b/>
          <w:spacing w:val="-1"/>
        </w:rPr>
        <w:t xml:space="preserve"> </w:t>
      </w:r>
      <w:r>
        <w:rPr>
          <w:b/>
        </w:rPr>
        <w:t xml:space="preserve">Albion) </w:t>
      </w:r>
      <w:r w:rsidR="00DA0541">
        <w:rPr>
          <w:b/>
        </w:rPr>
        <w:t>acknowledge</w:t>
      </w:r>
      <w:r>
        <w:rPr>
          <w:b/>
          <w:spacing w:val="-1"/>
        </w:rPr>
        <w:t xml:space="preserve"> </w:t>
      </w:r>
      <w:r>
        <w:rPr>
          <w:b/>
        </w:rPr>
        <w:t>and</w:t>
      </w:r>
      <w:r>
        <w:rPr>
          <w:b/>
          <w:spacing w:val="-1"/>
        </w:rPr>
        <w:t xml:space="preserve"> </w:t>
      </w:r>
      <w:r w:rsidR="00DA0541">
        <w:rPr>
          <w:b/>
        </w:rPr>
        <w:t>accept</w:t>
      </w:r>
      <w:r>
        <w:rPr>
          <w:b/>
          <w:spacing w:val="-1"/>
        </w:rPr>
        <w:t xml:space="preserve"> </w:t>
      </w:r>
      <w:r>
        <w:rPr>
          <w:b/>
        </w:rPr>
        <w:t>it</w:t>
      </w:r>
      <w:r>
        <w:rPr>
          <w:b/>
          <w:spacing w:val="-3"/>
        </w:rPr>
        <w:t xml:space="preserve"> </w:t>
      </w:r>
      <w:r>
        <w:rPr>
          <w:b/>
        </w:rPr>
        <w:t>has a statutory</w:t>
      </w:r>
      <w:r>
        <w:rPr>
          <w:b/>
          <w:spacing w:val="-1"/>
        </w:rPr>
        <w:t xml:space="preserve"> </w:t>
      </w:r>
      <w:r>
        <w:rPr>
          <w:b/>
        </w:rPr>
        <w:t>obligation</w:t>
      </w:r>
      <w:r>
        <w:rPr>
          <w:b/>
          <w:spacing w:val="-2"/>
        </w:rPr>
        <w:t xml:space="preserve"> </w:t>
      </w:r>
      <w:r>
        <w:rPr>
          <w:b/>
        </w:rPr>
        <w:t>and</w:t>
      </w:r>
      <w:r>
        <w:rPr>
          <w:b/>
          <w:spacing w:val="-2"/>
        </w:rPr>
        <w:t xml:space="preserve"> </w:t>
      </w:r>
      <w:r>
        <w:rPr>
          <w:b/>
        </w:rPr>
        <w:t>responsibility</w:t>
      </w:r>
      <w:r>
        <w:rPr>
          <w:b/>
          <w:spacing w:val="-1"/>
        </w:rPr>
        <w:t xml:space="preserve"> </w:t>
      </w:r>
      <w:r>
        <w:rPr>
          <w:b/>
        </w:rPr>
        <w:t>for</w:t>
      </w:r>
      <w:r>
        <w:rPr>
          <w:b/>
          <w:spacing w:val="-1"/>
        </w:rPr>
        <w:t xml:space="preserve"> </w:t>
      </w:r>
      <w:r>
        <w:rPr>
          <w:b/>
        </w:rPr>
        <w:t>the</w:t>
      </w:r>
      <w:r>
        <w:rPr>
          <w:b/>
          <w:spacing w:val="-1"/>
        </w:rPr>
        <w:t xml:space="preserve"> </w:t>
      </w:r>
      <w:r>
        <w:rPr>
          <w:b/>
        </w:rPr>
        <w:t>wellbeing</w:t>
      </w:r>
      <w:r>
        <w:rPr>
          <w:b/>
          <w:spacing w:val="-1"/>
        </w:rPr>
        <w:t xml:space="preserve"> </w:t>
      </w:r>
      <w:r>
        <w:rPr>
          <w:b/>
        </w:rPr>
        <w:t>and safety</w:t>
      </w:r>
      <w:r>
        <w:rPr>
          <w:b/>
          <w:spacing w:val="-1"/>
        </w:rPr>
        <w:t xml:space="preserve"> </w:t>
      </w:r>
      <w:r>
        <w:rPr>
          <w:b/>
        </w:rPr>
        <w:t>of</w:t>
      </w:r>
      <w:r>
        <w:rPr>
          <w:b/>
          <w:spacing w:val="-1"/>
        </w:rPr>
        <w:t xml:space="preserve"> </w:t>
      </w:r>
      <w:r>
        <w:rPr>
          <w:b/>
        </w:rPr>
        <w:t>all children</w:t>
      </w:r>
      <w:r>
        <w:rPr>
          <w:b/>
          <w:spacing w:val="-2"/>
        </w:rPr>
        <w:t xml:space="preserve"> </w:t>
      </w:r>
      <w:r>
        <w:rPr>
          <w:b/>
        </w:rPr>
        <w:t>and young people</w:t>
      </w:r>
      <w:r>
        <w:rPr>
          <w:b/>
          <w:spacing w:val="-3"/>
        </w:rPr>
        <w:t xml:space="preserve"> </w:t>
      </w:r>
      <w:r>
        <w:rPr>
          <w:b/>
        </w:rPr>
        <w:t xml:space="preserve">who are under their care or </w:t>
      </w:r>
      <w:proofErr w:type="spellStart"/>
      <w:r w:rsidR="00DA0541">
        <w:rPr>
          <w:b/>
        </w:rPr>
        <w:t>utili</w:t>
      </w:r>
      <w:r w:rsidR="00560F4D">
        <w:rPr>
          <w:b/>
        </w:rPr>
        <w:t>s</w:t>
      </w:r>
      <w:r w:rsidR="00DA0541">
        <w:rPr>
          <w:b/>
        </w:rPr>
        <w:t>ing</w:t>
      </w:r>
      <w:proofErr w:type="spellEnd"/>
      <w:r>
        <w:rPr>
          <w:b/>
        </w:rPr>
        <w:t xml:space="preserve"> the facilities.</w:t>
      </w:r>
      <w:r>
        <w:rPr>
          <w:b/>
          <w:spacing w:val="40"/>
        </w:rPr>
        <w:t xml:space="preserve"> </w:t>
      </w:r>
      <w:r>
        <w:rPr>
          <w:b/>
        </w:rPr>
        <w:t>Everyone working at Burton</w:t>
      </w:r>
      <w:r>
        <w:rPr>
          <w:b/>
          <w:spacing w:val="-1"/>
        </w:rPr>
        <w:t xml:space="preserve"> </w:t>
      </w:r>
      <w:r>
        <w:rPr>
          <w:b/>
        </w:rPr>
        <w:t xml:space="preserve">Albion has a “duty of care” to safeguard the welfare of children and young people by creating an environment that protects them from </w:t>
      </w:r>
      <w:r>
        <w:rPr>
          <w:b/>
          <w:spacing w:val="-2"/>
        </w:rPr>
        <w:t>harm.</w:t>
      </w:r>
    </w:p>
    <w:p w14:paraId="32219D75" w14:textId="4F4C9CAC" w:rsidR="00D904A3" w:rsidRDefault="00D523B6">
      <w:pPr>
        <w:pStyle w:val="ListParagraph"/>
        <w:numPr>
          <w:ilvl w:val="1"/>
          <w:numId w:val="17"/>
        </w:numPr>
        <w:tabs>
          <w:tab w:val="left" w:pos="1116"/>
          <w:tab w:val="left" w:pos="1119"/>
        </w:tabs>
        <w:spacing w:before="124" w:line="235" w:lineRule="auto"/>
        <w:ind w:right="8"/>
        <w:jc w:val="both"/>
        <w:rPr>
          <w:b/>
        </w:rPr>
      </w:pPr>
      <w:r>
        <w:rPr>
          <w:b/>
        </w:rPr>
        <w:t>The wellbeing of children</w:t>
      </w:r>
      <w:r>
        <w:rPr>
          <w:b/>
          <w:spacing w:val="-1"/>
        </w:rPr>
        <w:t xml:space="preserve"> </w:t>
      </w:r>
      <w:r>
        <w:rPr>
          <w:b/>
        </w:rPr>
        <w:t xml:space="preserve">is paramount, and all staff must make themselves aware of the Burton Albion’s Safeguarding Children Policy. The following guidelines will </w:t>
      </w:r>
      <w:proofErr w:type="gramStart"/>
      <w:r>
        <w:rPr>
          <w:b/>
        </w:rPr>
        <w:t>be supplemented</w:t>
      </w:r>
      <w:proofErr w:type="gramEnd"/>
      <w:r>
        <w:rPr>
          <w:b/>
        </w:rPr>
        <w:t xml:space="preserve"> by in-service training and additional guidance accordingly.</w:t>
      </w:r>
    </w:p>
    <w:p w14:paraId="32219D76" w14:textId="2A17B6F7" w:rsidR="00D904A3" w:rsidRDefault="00D523B6">
      <w:pPr>
        <w:spacing w:before="118"/>
        <w:ind w:left="118"/>
        <w:rPr>
          <w:sz w:val="24"/>
        </w:rPr>
      </w:pPr>
      <w:r>
        <w:rPr>
          <w:spacing w:val="-2"/>
          <w:sz w:val="24"/>
          <w:u w:val="single"/>
        </w:rPr>
        <w:t>Definitions</w:t>
      </w:r>
    </w:p>
    <w:p w14:paraId="32219D77" w14:textId="7C0E5171" w:rsidR="00D904A3" w:rsidRDefault="00D523B6">
      <w:pPr>
        <w:pStyle w:val="ListParagraph"/>
        <w:numPr>
          <w:ilvl w:val="1"/>
          <w:numId w:val="17"/>
        </w:numPr>
        <w:tabs>
          <w:tab w:val="left" w:pos="1117"/>
        </w:tabs>
        <w:spacing w:before="120"/>
        <w:ind w:left="1117" w:hanging="574"/>
        <w:jc w:val="both"/>
        <w:rPr>
          <w:b/>
        </w:rPr>
      </w:pPr>
      <w:r>
        <w:rPr>
          <w:b/>
        </w:rPr>
        <w:t>A</w:t>
      </w:r>
      <w:r>
        <w:rPr>
          <w:b/>
          <w:spacing w:val="-6"/>
        </w:rPr>
        <w:t xml:space="preserve"> </w:t>
      </w:r>
      <w:r>
        <w:rPr>
          <w:b/>
        </w:rPr>
        <w:t>“Child”</w:t>
      </w:r>
      <w:r>
        <w:rPr>
          <w:b/>
          <w:spacing w:val="-6"/>
        </w:rPr>
        <w:t xml:space="preserve"> </w:t>
      </w:r>
      <w:r>
        <w:rPr>
          <w:b/>
        </w:rPr>
        <w:t>(collectively</w:t>
      </w:r>
      <w:r>
        <w:rPr>
          <w:b/>
          <w:spacing w:val="-3"/>
        </w:rPr>
        <w:t xml:space="preserve"> </w:t>
      </w:r>
      <w:r>
        <w:rPr>
          <w:b/>
        </w:rPr>
        <w:t>referred</w:t>
      </w:r>
      <w:r>
        <w:rPr>
          <w:b/>
          <w:spacing w:val="-6"/>
        </w:rPr>
        <w:t xml:space="preserve"> </w:t>
      </w:r>
      <w:r>
        <w:rPr>
          <w:b/>
        </w:rPr>
        <w:t>to</w:t>
      </w:r>
      <w:r>
        <w:rPr>
          <w:b/>
          <w:spacing w:val="-3"/>
        </w:rPr>
        <w:t xml:space="preserve"> </w:t>
      </w:r>
      <w:r>
        <w:rPr>
          <w:b/>
        </w:rPr>
        <w:t>as</w:t>
      </w:r>
      <w:r>
        <w:rPr>
          <w:b/>
          <w:spacing w:val="-3"/>
        </w:rPr>
        <w:t xml:space="preserve"> </w:t>
      </w:r>
      <w:r>
        <w:rPr>
          <w:b/>
        </w:rPr>
        <w:t>“Children”)</w:t>
      </w:r>
      <w:r>
        <w:rPr>
          <w:b/>
          <w:spacing w:val="-4"/>
        </w:rPr>
        <w:t xml:space="preserve"> </w:t>
      </w:r>
      <w:proofErr w:type="gramStart"/>
      <w:r>
        <w:rPr>
          <w:b/>
        </w:rPr>
        <w:t>is</w:t>
      </w:r>
      <w:r>
        <w:rPr>
          <w:b/>
          <w:spacing w:val="-5"/>
        </w:rPr>
        <w:t xml:space="preserve"> </w:t>
      </w:r>
      <w:r>
        <w:rPr>
          <w:b/>
        </w:rPr>
        <w:t>defined</w:t>
      </w:r>
      <w:proofErr w:type="gramEnd"/>
      <w:r>
        <w:rPr>
          <w:b/>
          <w:spacing w:val="-3"/>
        </w:rPr>
        <w:t xml:space="preserve"> </w:t>
      </w:r>
      <w:r>
        <w:rPr>
          <w:b/>
        </w:rPr>
        <w:t>as</w:t>
      </w:r>
      <w:r>
        <w:rPr>
          <w:b/>
          <w:spacing w:val="-3"/>
        </w:rPr>
        <w:t xml:space="preserve"> </w:t>
      </w:r>
      <w:r>
        <w:rPr>
          <w:b/>
        </w:rPr>
        <w:t>anyone</w:t>
      </w:r>
      <w:r>
        <w:rPr>
          <w:b/>
          <w:spacing w:val="-3"/>
        </w:rPr>
        <w:t xml:space="preserve"> </w:t>
      </w:r>
      <w:r>
        <w:rPr>
          <w:b/>
        </w:rPr>
        <w:t>under</w:t>
      </w:r>
      <w:r>
        <w:rPr>
          <w:b/>
          <w:spacing w:val="-3"/>
        </w:rPr>
        <w:t xml:space="preserve"> </w:t>
      </w:r>
      <w:r>
        <w:rPr>
          <w:b/>
        </w:rPr>
        <w:t>the</w:t>
      </w:r>
      <w:r>
        <w:rPr>
          <w:b/>
          <w:spacing w:val="-3"/>
        </w:rPr>
        <w:t xml:space="preserve"> </w:t>
      </w:r>
      <w:r>
        <w:rPr>
          <w:b/>
        </w:rPr>
        <w:t>age</w:t>
      </w:r>
      <w:r>
        <w:rPr>
          <w:b/>
          <w:spacing w:val="-3"/>
        </w:rPr>
        <w:t xml:space="preserve"> </w:t>
      </w:r>
      <w:r>
        <w:rPr>
          <w:b/>
        </w:rPr>
        <w:t>of</w:t>
      </w:r>
      <w:r>
        <w:rPr>
          <w:b/>
          <w:spacing w:val="-2"/>
        </w:rPr>
        <w:t xml:space="preserve"> </w:t>
      </w:r>
      <w:proofErr w:type="gramStart"/>
      <w:r>
        <w:rPr>
          <w:b/>
          <w:spacing w:val="-5"/>
        </w:rPr>
        <w:t>18</w:t>
      </w:r>
      <w:proofErr w:type="gramEnd"/>
      <w:r>
        <w:rPr>
          <w:b/>
          <w:spacing w:val="-5"/>
        </w:rPr>
        <w:t>.</w:t>
      </w:r>
    </w:p>
    <w:p w14:paraId="32219D78" w14:textId="441E79DA" w:rsidR="00D904A3" w:rsidRDefault="00D523B6">
      <w:pPr>
        <w:pStyle w:val="ListParagraph"/>
        <w:numPr>
          <w:ilvl w:val="1"/>
          <w:numId w:val="17"/>
        </w:numPr>
        <w:tabs>
          <w:tab w:val="left" w:pos="1116"/>
          <w:tab w:val="left" w:pos="1119"/>
        </w:tabs>
        <w:spacing w:before="115" w:line="235" w:lineRule="auto"/>
        <w:ind w:right="13"/>
        <w:jc w:val="both"/>
        <w:rPr>
          <w:b/>
        </w:rPr>
      </w:pPr>
      <w:r>
        <w:rPr>
          <w:b/>
        </w:rPr>
        <w:t>An</w:t>
      </w:r>
      <w:r>
        <w:rPr>
          <w:b/>
          <w:spacing w:val="-1"/>
        </w:rPr>
        <w:t xml:space="preserve"> </w:t>
      </w:r>
      <w:r>
        <w:rPr>
          <w:b/>
        </w:rPr>
        <w:t>“Activity”</w:t>
      </w:r>
      <w:r>
        <w:rPr>
          <w:b/>
          <w:spacing w:val="-1"/>
        </w:rPr>
        <w:t xml:space="preserve"> </w:t>
      </w:r>
      <w:r>
        <w:rPr>
          <w:b/>
        </w:rPr>
        <w:t>means</w:t>
      </w:r>
      <w:r>
        <w:rPr>
          <w:b/>
          <w:spacing w:val="-3"/>
        </w:rPr>
        <w:t xml:space="preserve"> </w:t>
      </w:r>
      <w:r>
        <w:rPr>
          <w:b/>
        </w:rPr>
        <w:t>any</w:t>
      </w:r>
      <w:r>
        <w:rPr>
          <w:b/>
          <w:spacing w:val="-4"/>
        </w:rPr>
        <w:t xml:space="preserve"> </w:t>
      </w:r>
      <w:r>
        <w:rPr>
          <w:b/>
        </w:rPr>
        <w:t>activity</w:t>
      </w:r>
      <w:r>
        <w:rPr>
          <w:b/>
          <w:spacing w:val="-1"/>
        </w:rPr>
        <w:t xml:space="preserve"> </w:t>
      </w:r>
      <w:r>
        <w:rPr>
          <w:b/>
        </w:rPr>
        <w:t>or</w:t>
      </w:r>
      <w:r>
        <w:rPr>
          <w:b/>
          <w:spacing w:val="-3"/>
        </w:rPr>
        <w:t xml:space="preserve"> </w:t>
      </w:r>
      <w:r>
        <w:rPr>
          <w:b/>
        </w:rPr>
        <w:t>series</w:t>
      </w:r>
      <w:r>
        <w:rPr>
          <w:b/>
          <w:spacing w:val="-1"/>
        </w:rPr>
        <w:t xml:space="preserve"> </w:t>
      </w:r>
      <w:r>
        <w:rPr>
          <w:b/>
        </w:rPr>
        <w:t>of</w:t>
      </w:r>
      <w:r>
        <w:rPr>
          <w:b/>
          <w:spacing w:val="-2"/>
        </w:rPr>
        <w:t xml:space="preserve"> </w:t>
      </w:r>
      <w:r>
        <w:rPr>
          <w:b/>
        </w:rPr>
        <w:t>activities</w:t>
      </w:r>
      <w:r>
        <w:rPr>
          <w:b/>
          <w:spacing w:val="-1"/>
        </w:rPr>
        <w:t xml:space="preserve"> </w:t>
      </w:r>
      <w:r>
        <w:rPr>
          <w:b/>
        </w:rPr>
        <w:t>arranged</w:t>
      </w:r>
      <w:r>
        <w:rPr>
          <w:b/>
          <w:spacing w:val="-1"/>
        </w:rPr>
        <w:t xml:space="preserve"> </w:t>
      </w:r>
      <w:r>
        <w:rPr>
          <w:b/>
        </w:rPr>
        <w:t>for</w:t>
      </w:r>
      <w:r>
        <w:rPr>
          <w:b/>
          <w:spacing w:val="-1"/>
        </w:rPr>
        <w:t xml:space="preserve"> </w:t>
      </w:r>
      <w:r>
        <w:rPr>
          <w:b/>
        </w:rPr>
        <w:t>a</w:t>
      </w:r>
      <w:r>
        <w:rPr>
          <w:b/>
          <w:spacing w:val="-1"/>
        </w:rPr>
        <w:t xml:space="preserve"> </w:t>
      </w:r>
      <w:r>
        <w:rPr>
          <w:b/>
        </w:rPr>
        <w:t>Child</w:t>
      </w:r>
      <w:r>
        <w:rPr>
          <w:b/>
          <w:spacing w:val="-1"/>
        </w:rPr>
        <w:t xml:space="preserve"> </w:t>
      </w:r>
      <w:r>
        <w:rPr>
          <w:b/>
        </w:rPr>
        <w:t>or</w:t>
      </w:r>
      <w:r>
        <w:rPr>
          <w:b/>
          <w:spacing w:val="-1"/>
        </w:rPr>
        <w:t xml:space="preserve"> </w:t>
      </w:r>
      <w:r>
        <w:rPr>
          <w:b/>
        </w:rPr>
        <w:t>Children</w:t>
      </w:r>
      <w:r>
        <w:rPr>
          <w:b/>
          <w:spacing w:val="-1"/>
        </w:rPr>
        <w:t xml:space="preserve"> </w:t>
      </w:r>
      <w:r>
        <w:rPr>
          <w:b/>
        </w:rPr>
        <w:t>by</w:t>
      </w:r>
      <w:r>
        <w:rPr>
          <w:b/>
          <w:spacing w:val="-4"/>
        </w:rPr>
        <w:t xml:space="preserve"> </w:t>
      </w:r>
      <w:r>
        <w:rPr>
          <w:b/>
        </w:rPr>
        <w:t>or</w:t>
      </w:r>
      <w:r>
        <w:rPr>
          <w:b/>
          <w:spacing w:val="-3"/>
        </w:rPr>
        <w:t xml:space="preserve"> </w:t>
      </w:r>
      <w:r>
        <w:rPr>
          <w:b/>
        </w:rPr>
        <w:t>in</w:t>
      </w:r>
      <w:r>
        <w:rPr>
          <w:b/>
          <w:spacing w:val="-1"/>
        </w:rPr>
        <w:t xml:space="preserve"> </w:t>
      </w:r>
      <w:r>
        <w:rPr>
          <w:b/>
        </w:rPr>
        <w:t>the</w:t>
      </w:r>
      <w:r>
        <w:rPr>
          <w:b/>
          <w:spacing w:val="-1"/>
        </w:rPr>
        <w:t xml:space="preserve"> </w:t>
      </w:r>
      <w:r>
        <w:rPr>
          <w:b/>
        </w:rPr>
        <w:t>name of</w:t>
      </w:r>
      <w:r>
        <w:rPr>
          <w:b/>
          <w:spacing w:val="-1"/>
        </w:rPr>
        <w:t xml:space="preserve"> </w:t>
      </w:r>
      <w:r>
        <w:rPr>
          <w:b/>
        </w:rPr>
        <w:t>a</w:t>
      </w:r>
      <w:r>
        <w:rPr>
          <w:b/>
          <w:spacing w:val="-1"/>
        </w:rPr>
        <w:t xml:space="preserve"> </w:t>
      </w:r>
      <w:r>
        <w:rPr>
          <w:b/>
        </w:rPr>
        <w:t>Club.</w:t>
      </w:r>
      <w:r>
        <w:rPr>
          <w:b/>
          <w:spacing w:val="-1"/>
        </w:rPr>
        <w:t xml:space="preserve"> </w:t>
      </w:r>
      <w:r>
        <w:rPr>
          <w:b/>
        </w:rPr>
        <w:t>These</w:t>
      </w:r>
      <w:r>
        <w:rPr>
          <w:b/>
          <w:spacing w:val="-1"/>
        </w:rPr>
        <w:t xml:space="preserve"> </w:t>
      </w:r>
      <w:proofErr w:type="gramStart"/>
      <w:r>
        <w:rPr>
          <w:b/>
        </w:rPr>
        <w:t>are</w:t>
      </w:r>
      <w:r>
        <w:rPr>
          <w:b/>
          <w:spacing w:val="-1"/>
        </w:rPr>
        <w:t xml:space="preserve"> </w:t>
      </w:r>
      <w:r>
        <w:rPr>
          <w:b/>
        </w:rPr>
        <w:t>deemed</w:t>
      </w:r>
      <w:proofErr w:type="gramEnd"/>
      <w:r>
        <w:rPr>
          <w:b/>
          <w:spacing w:val="-1"/>
        </w:rPr>
        <w:t xml:space="preserve"> </w:t>
      </w:r>
      <w:r>
        <w:rPr>
          <w:b/>
        </w:rPr>
        <w:t>to</w:t>
      </w:r>
      <w:r>
        <w:rPr>
          <w:b/>
          <w:spacing w:val="-1"/>
        </w:rPr>
        <w:t xml:space="preserve"> </w:t>
      </w:r>
      <w:proofErr w:type="gramStart"/>
      <w:r>
        <w:rPr>
          <w:b/>
        </w:rPr>
        <w:t>be</w:t>
      </w:r>
      <w:r>
        <w:rPr>
          <w:b/>
          <w:spacing w:val="-1"/>
        </w:rPr>
        <w:t xml:space="preserve"> </w:t>
      </w:r>
      <w:r>
        <w:rPr>
          <w:b/>
        </w:rPr>
        <w:t>regulated</w:t>
      </w:r>
      <w:proofErr w:type="gramEnd"/>
      <w:r>
        <w:rPr>
          <w:b/>
          <w:spacing w:val="-1"/>
        </w:rPr>
        <w:t xml:space="preserve"> </w:t>
      </w:r>
      <w:r>
        <w:rPr>
          <w:b/>
        </w:rPr>
        <w:t>and</w:t>
      </w:r>
      <w:r>
        <w:rPr>
          <w:b/>
          <w:spacing w:val="-2"/>
        </w:rPr>
        <w:t xml:space="preserve"> </w:t>
      </w:r>
      <w:r>
        <w:rPr>
          <w:b/>
        </w:rPr>
        <w:t>therefore</w:t>
      </w:r>
      <w:r>
        <w:rPr>
          <w:b/>
          <w:spacing w:val="-1"/>
        </w:rPr>
        <w:t xml:space="preserve"> </w:t>
      </w:r>
      <w:r>
        <w:rPr>
          <w:b/>
        </w:rPr>
        <w:t>activate</w:t>
      </w:r>
      <w:r>
        <w:rPr>
          <w:b/>
          <w:spacing w:val="-1"/>
        </w:rPr>
        <w:t xml:space="preserve"> </w:t>
      </w:r>
      <w:r>
        <w:rPr>
          <w:b/>
        </w:rPr>
        <w:t>the</w:t>
      </w:r>
      <w:r>
        <w:rPr>
          <w:b/>
          <w:spacing w:val="-1"/>
        </w:rPr>
        <w:t xml:space="preserve"> </w:t>
      </w:r>
      <w:r>
        <w:rPr>
          <w:b/>
        </w:rPr>
        <w:t>required</w:t>
      </w:r>
      <w:r>
        <w:rPr>
          <w:b/>
          <w:spacing w:val="-1"/>
        </w:rPr>
        <w:t xml:space="preserve"> </w:t>
      </w:r>
      <w:r>
        <w:rPr>
          <w:b/>
        </w:rPr>
        <w:t>levels</w:t>
      </w:r>
      <w:r>
        <w:rPr>
          <w:b/>
          <w:spacing w:val="-1"/>
        </w:rPr>
        <w:t xml:space="preserve"> </w:t>
      </w:r>
      <w:r>
        <w:rPr>
          <w:b/>
        </w:rPr>
        <w:t>of Criminal Record Checks that are associated.</w:t>
      </w:r>
    </w:p>
    <w:p w14:paraId="32219D79" w14:textId="414BA65F" w:rsidR="00D904A3" w:rsidRDefault="00D523B6">
      <w:pPr>
        <w:spacing w:before="117"/>
        <w:ind w:left="118"/>
        <w:jc w:val="both"/>
        <w:rPr>
          <w:sz w:val="24"/>
        </w:rPr>
      </w:pPr>
      <w:r>
        <w:rPr>
          <w:sz w:val="24"/>
          <w:u w:val="single"/>
        </w:rPr>
        <w:t>Rules</w:t>
      </w:r>
      <w:r>
        <w:rPr>
          <w:spacing w:val="-4"/>
          <w:sz w:val="24"/>
          <w:u w:val="single"/>
        </w:rPr>
        <w:t xml:space="preserve"> </w:t>
      </w:r>
      <w:r>
        <w:rPr>
          <w:sz w:val="24"/>
          <w:u w:val="single"/>
        </w:rPr>
        <w:t>and</w:t>
      </w:r>
      <w:r>
        <w:rPr>
          <w:spacing w:val="-2"/>
          <w:sz w:val="24"/>
          <w:u w:val="single"/>
        </w:rPr>
        <w:t xml:space="preserve"> Regulations</w:t>
      </w:r>
    </w:p>
    <w:p w14:paraId="32219D7A" w14:textId="0C175F70" w:rsidR="00D904A3" w:rsidRDefault="00D523B6">
      <w:pPr>
        <w:pStyle w:val="ListParagraph"/>
        <w:numPr>
          <w:ilvl w:val="1"/>
          <w:numId w:val="17"/>
        </w:numPr>
        <w:tabs>
          <w:tab w:val="left" w:pos="1116"/>
          <w:tab w:val="left" w:pos="1119"/>
        </w:tabs>
        <w:spacing w:before="123" w:line="237" w:lineRule="auto"/>
        <w:ind w:right="13"/>
        <w:jc w:val="both"/>
        <w:rPr>
          <w:b/>
        </w:rPr>
      </w:pPr>
      <w:r>
        <w:rPr>
          <w:b/>
        </w:rPr>
        <w:t xml:space="preserve">In the management of its </w:t>
      </w:r>
      <w:r w:rsidR="00DA0541">
        <w:rPr>
          <w:b/>
        </w:rPr>
        <w:t>programs</w:t>
      </w:r>
      <w:r>
        <w:rPr>
          <w:b/>
        </w:rPr>
        <w:t>, the discharge of its functions, and in implementing this policy and procedure,</w:t>
      </w:r>
      <w:r>
        <w:rPr>
          <w:b/>
          <w:spacing w:val="-2"/>
        </w:rPr>
        <w:t xml:space="preserve"> </w:t>
      </w:r>
      <w:r>
        <w:rPr>
          <w:b/>
        </w:rPr>
        <w:t>Burton</w:t>
      </w:r>
      <w:r>
        <w:rPr>
          <w:b/>
          <w:spacing w:val="-2"/>
        </w:rPr>
        <w:t xml:space="preserve"> </w:t>
      </w:r>
      <w:r>
        <w:rPr>
          <w:b/>
        </w:rPr>
        <w:t>Albion</w:t>
      </w:r>
      <w:r>
        <w:rPr>
          <w:b/>
          <w:spacing w:val="-3"/>
        </w:rPr>
        <w:t xml:space="preserve"> </w:t>
      </w:r>
      <w:r>
        <w:rPr>
          <w:b/>
        </w:rPr>
        <w:t>will</w:t>
      </w:r>
      <w:r>
        <w:rPr>
          <w:b/>
          <w:spacing w:val="-1"/>
        </w:rPr>
        <w:t xml:space="preserve"> </w:t>
      </w:r>
      <w:r>
        <w:rPr>
          <w:b/>
        </w:rPr>
        <w:t>remain</w:t>
      </w:r>
      <w:r>
        <w:rPr>
          <w:b/>
          <w:spacing w:val="-5"/>
        </w:rPr>
        <w:t xml:space="preserve"> </w:t>
      </w:r>
      <w:r>
        <w:rPr>
          <w:b/>
        </w:rPr>
        <w:t>mindful</w:t>
      </w:r>
      <w:r>
        <w:rPr>
          <w:b/>
          <w:spacing w:val="-1"/>
        </w:rPr>
        <w:t xml:space="preserve"> </w:t>
      </w:r>
      <w:r>
        <w:rPr>
          <w:b/>
        </w:rPr>
        <w:t>of</w:t>
      </w:r>
      <w:r>
        <w:rPr>
          <w:b/>
          <w:spacing w:val="-2"/>
        </w:rPr>
        <w:t xml:space="preserve"> </w:t>
      </w:r>
      <w:r>
        <w:rPr>
          <w:b/>
        </w:rPr>
        <w:t>its’</w:t>
      </w:r>
      <w:r>
        <w:rPr>
          <w:b/>
          <w:spacing w:val="-2"/>
        </w:rPr>
        <w:t xml:space="preserve"> </w:t>
      </w:r>
      <w:r>
        <w:rPr>
          <w:b/>
        </w:rPr>
        <w:t>duty</w:t>
      </w:r>
      <w:r>
        <w:rPr>
          <w:b/>
          <w:spacing w:val="-5"/>
        </w:rPr>
        <w:t xml:space="preserve"> </w:t>
      </w:r>
      <w:r>
        <w:rPr>
          <w:b/>
        </w:rPr>
        <w:t>of</w:t>
      </w:r>
      <w:r>
        <w:rPr>
          <w:b/>
          <w:spacing w:val="-4"/>
        </w:rPr>
        <w:t xml:space="preserve"> </w:t>
      </w:r>
      <w:r>
        <w:rPr>
          <w:b/>
        </w:rPr>
        <w:t>care</w:t>
      </w:r>
      <w:r>
        <w:rPr>
          <w:b/>
          <w:spacing w:val="-2"/>
        </w:rPr>
        <w:t xml:space="preserve"> </w:t>
      </w:r>
      <w:r>
        <w:rPr>
          <w:b/>
        </w:rPr>
        <w:t>and</w:t>
      </w:r>
      <w:r>
        <w:rPr>
          <w:b/>
          <w:spacing w:val="-5"/>
        </w:rPr>
        <w:t xml:space="preserve"> </w:t>
      </w:r>
      <w:r>
        <w:rPr>
          <w:b/>
        </w:rPr>
        <w:t>other</w:t>
      </w:r>
      <w:r>
        <w:rPr>
          <w:b/>
          <w:spacing w:val="-4"/>
        </w:rPr>
        <w:t xml:space="preserve"> </w:t>
      </w:r>
      <w:r>
        <w:rPr>
          <w:b/>
        </w:rPr>
        <w:t>legal</w:t>
      </w:r>
      <w:r>
        <w:rPr>
          <w:b/>
          <w:spacing w:val="-1"/>
        </w:rPr>
        <w:t xml:space="preserve"> </w:t>
      </w:r>
      <w:r>
        <w:rPr>
          <w:b/>
        </w:rPr>
        <w:t>obligations</w:t>
      </w:r>
      <w:r>
        <w:rPr>
          <w:b/>
          <w:spacing w:val="-5"/>
        </w:rPr>
        <w:t xml:space="preserve"> </w:t>
      </w:r>
      <w:r>
        <w:rPr>
          <w:b/>
        </w:rPr>
        <w:t>such</w:t>
      </w:r>
      <w:r>
        <w:rPr>
          <w:b/>
          <w:spacing w:val="-5"/>
        </w:rPr>
        <w:t xml:space="preserve"> </w:t>
      </w:r>
      <w:r>
        <w:rPr>
          <w:b/>
        </w:rPr>
        <w:t>as</w:t>
      </w:r>
      <w:r>
        <w:rPr>
          <w:b/>
          <w:spacing w:val="-4"/>
        </w:rPr>
        <w:t xml:space="preserve"> </w:t>
      </w:r>
      <w:r>
        <w:rPr>
          <w:b/>
        </w:rPr>
        <w:t>those set out in the Health and Safety at Work Act 1974, Data Protection Act 2018, Equality Act 2010 and Protection of Freedoms Act 2012.</w:t>
      </w:r>
    </w:p>
    <w:p w14:paraId="32219D7B" w14:textId="78E6BACF" w:rsidR="00D904A3" w:rsidRDefault="00D523B6">
      <w:pPr>
        <w:pStyle w:val="ListParagraph"/>
        <w:numPr>
          <w:ilvl w:val="1"/>
          <w:numId w:val="17"/>
        </w:numPr>
        <w:tabs>
          <w:tab w:val="left" w:pos="1116"/>
          <w:tab w:val="left" w:pos="1119"/>
        </w:tabs>
        <w:spacing w:before="126" w:line="230" w:lineRule="auto"/>
        <w:ind w:right="13"/>
        <w:jc w:val="both"/>
        <w:rPr>
          <w:b/>
        </w:rPr>
      </w:pPr>
      <w:r>
        <w:rPr>
          <w:b/>
        </w:rPr>
        <w:t xml:space="preserve">In the case of children, Burton Albion is also mindful of its responsibilities under the following legislation and </w:t>
      </w:r>
      <w:r w:rsidR="00DA0541">
        <w:rPr>
          <w:b/>
        </w:rPr>
        <w:t>guidance.</w:t>
      </w:r>
    </w:p>
    <w:p w14:paraId="32219D7C" w14:textId="36B586C9" w:rsidR="00D904A3" w:rsidRDefault="00D523B6">
      <w:pPr>
        <w:pStyle w:val="ListParagraph"/>
        <w:numPr>
          <w:ilvl w:val="0"/>
          <w:numId w:val="16"/>
        </w:numPr>
        <w:tabs>
          <w:tab w:val="left" w:pos="838"/>
        </w:tabs>
        <w:spacing w:before="121"/>
        <w:rPr>
          <w:b/>
        </w:rPr>
      </w:pPr>
      <w:r>
        <w:rPr>
          <w:b/>
        </w:rPr>
        <w:t>The</w:t>
      </w:r>
      <w:r>
        <w:rPr>
          <w:b/>
          <w:spacing w:val="-3"/>
        </w:rPr>
        <w:t xml:space="preserve"> </w:t>
      </w:r>
      <w:r>
        <w:rPr>
          <w:b/>
        </w:rPr>
        <w:t>Children</w:t>
      </w:r>
      <w:r>
        <w:rPr>
          <w:b/>
          <w:spacing w:val="-3"/>
        </w:rPr>
        <w:t xml:space="preserve"> </w:t>
      </w:r>
      <w:r>
        <w:rPr>
          <w:b/>
        </w:rPr>
        <w:t>Act</w:t>
      </w:r>
      <w:r>
        <w:rPr>
          <w:b/>
          <w:spacing w:val="-4"/>
        </w:rPr>
        <w:t xml:space="preserve"> </w:t>
      </w:r>
      <w:r>
        <w:rPr>
          <w:b/>
        </w:rPr>
        <w:t>(1989)</w:t>
      </w:r>
      <w:r>
        <w:rPr>
          <w:b/>
          <w:spacing w:val="-5"/>
        </w:rPr>
        <w:t xml:space="preserve"> </w:t>
      </w:r>
      <w:r>
        <w:rPr>
          <w:b/>
        </w:rPr>
        <w:t>and</w:t>
      </w:r>
      <w:r>
        <w:rPr>
          <w:b/>
          <w:spacing w:val="-4"/>
        </w:rPr>
        <w:t xml:space="preserve"> </w:t>
      </w:r>
      <w:r>
        <w:rPr>
          <w:b/>
        </w:rPr>
        <w:t>Children</w:t>
      </w:r>
      <w:r>
        <w:rPr>
          <w:b/>
          <w:spacing w:val="-3"/>
        </w:rPr>
        <w:t xml:space="preserve"> </w:t>
      </w:r>
      <w:r>
        <w:rPr>
          <w:b/>
        </w:rPr>
        <w:t>Act</w:t>
      </w:r>
      <w:r>
        <w:rPr>
          <w:b/>
          <w:spacing w:val="-3"/>
        </w:rPr>
        <w:t xml:space="preserve"> </w:t>
      </w:r>
      <w:r>
        <w:rPr>
          <w:b/>
          <w:spacing w:val="-2"/>
        </w:rPr>
        <w:t>(2004)</w:t>
      </w:r>
    </w:p>
    <w:p w14:paraId="32219D7D" w14:textId="64315F85" w:rsidR="00D904A3" w:rsidRDefault="00D523B6">
      <w:pPr>
        <w:pStyle w:val="ListParagraph"/>
        <w:numPr>
          <w:ilvl w:val="0"/>
          <w:numId w:val="16"/>
        </w:numPr>
        <w:tabs>
          <w:tab w:val="left" w:pos="893"/>
        </w:tabs>
        <w:spacing w:before="119"/>
        <w:ind w:left="893" w:hanging="775"/>
        <w:rPr>
          <w:b/>
        </w:rPr>
      </w:pPr>
      <w:r>
        <w:rPr>
          <w:b/>
        </w:rPr>
        <w:t>Working</w:t>
      </w:r>
      <w:r>
        <w:rPr>
          <w:b/>
          <w:spacing w:val="-5"/>
        </w:rPr>
        <w:t xml:space="preserve"> </w:t>
      </w:r>
      <w:r>
        <w:rPr>
          <w:b/>
        </w:rPr>
        <w:t>Together</w:t>
      </w:r>
      <w:r>
        <w:rPr>
          <w:b/>
          <w:spacing w:val="-7"/>
        </w:rPr>
        <w:t xml:space="preserve"> </w:t>
      </w:r>
      <w:r>
        <w:rPr>
          <w:b/>
        </w:rPr>
        <w:t>to</w:t>
      </w:r>
      <w:r>
        <w:rPr>
          <w:b/>
          <w:spacing w:val="-5"/>
        </w:rPr>
        <w:t xml:space="preserve"> </w:t>
      </w:r>
      <w:r>
        <w:rPr>
          <w:b/>
        </w:rPr>
        <w:t>Safeguard</w:t>
      </w:r>
      <w:r>
        <w:rPr>
          <w:b/>
          <w:spacing w:val="-5"/>
        </w:rPr>
        <w:t xml:space="preserve"> </w:t>
      </w:r>
      <w:r>
        <w:rPr>
          <w:b/>
        </w:rPr>
        <w:t>Children</w:t>
      </w:r>
      <w:r>
        <w:rPr>
          <w:b/>
          <w:spacing w:val="-4"/>
        </w:rPr>
        <w:t xml:space="preserve"> </w:t>
      </w:r>
      <w:r>
        <w:rPr>
          <w:b/>
          <w:spacing w:val="-2"/>
        </w:rPr>
        <w:t>(2023)</w:t>
      </w:r>
    </w:p>
    <w:p w14:paraId="32219D7E" w14:textId="08D89C30" w:rsidR="00D904A3" w:rsidRDefault="00D523B6">
      <w:pPr>
        <w:pStyle w:val="ListParagraph"/>
        <w:numPr>
          <w:ilvl w:val="0"/>
          <w:numId w:val="16"/>
        </w:numPr>
        <w:tabs>
          <w:tab w:val="left" w:pos="893"/>
        </w:tabs>
        <w:spacing w:before="119"/>
        <w:ind w:left="893" w:hanging="775"/>
        <w:rPr>
          <w:b/>
        </w:rPr>
      </w:pPr>
      <w:r>
        <w:rPr>
          <w:b/>
        </w:rPr>
        <w:t>Keeping</w:t>
      </w:r>
      <w:r>
        <w:rPr>
          <w:b/>
          <w:spacing w:val="-4"/>
        </w:rPr>
        <w:t xml:space="preserve"> </w:t>
      </w:r>
      <w:r>
        <w:rPr>
          <w:b/>
        </w:rPr>
        <w:t>Children</w:t>
      </w:r>
      <w:r>
        <w:rPr>
          <w:b/>
          <w:spacing w:val="-4"/>
        </w:rPr>
        <w:t xml:space="preserve"> </w:t>
      </w:r>
      <w:r>
        <w:rPr>
          <w:b/>
        </w:rPr>
        <w:t>Safe</w:t>
      </w:r>
      <w:r>
        <w:rPr>
          <w:b/>
          <w:spacing w:val="-3"/>
        </w:rPr>
        <w:t xml:space="preserve"> </w:t>
      </w:r>
      <w:r>
        <w:rPr>
          <w:b/>
        </w:rPr>
        <w:t>in</w:t>
      </w:r>
      <w:r>
        <w:rPr>
          <w:b/>
          <w:spacing w:val="-7"/>
        </w:rPr>
        <w:t xml:space="preserve"> </w:t>
      </w:r>
      <w:r>
        <w:rPr>
          <w:b/>
        </w:rPr>
        <w:t>Education</w:t>
      </w:r>
      <w:r>
        <w:rPr>
          <w:b/>
          <w:spacing w:val="-3"/>
        </w:rPr>
        <w:t xml:space="preserve"> </w:t>
      </w:r>
      <w:r>
        <w:rPr>
          <w:b/>
          <w:spacing w:val="-2"/>
        </w:rPr>
        <w:t>(2024)</w:t>
      </w:r>
    </w:p>
    <w:p w14:paraId="32219D7F" w14:textId="18210CF6" w:rsidR="00D904A3" w:rsidRDefault="00D523B6">
      <w:pPr>
        <w:pStyle w:val="ListParagraph"/>
        <w:numPr>
          <w:ilvl w:val="0"/>
          <w:numId w:val="16"/>
        </w:numPr>
        <w:tabs>
          <w:tab w:val="left" w:pos="838"/>
        </w:tabs>
        <w:spacing w:before="119"/>
        <w:ind w:right="13"/>
        <w:rPr>
          <w:b/>
        </w:rPr>
      </w:pPr>
      <w:r>
        <w:rPr>
          <w:b/>
        </w:rPr>
        <w:t>Information</w:t>
      </w:r>
      <w:r>
        <w:rPr>
          <w:b/>
          <w:spacing w:val="31"/>
        </w:rPr>
        <w:t xml:space="preserve"> </w:t>
      </w:r>
      <w:r>
        <w:rPr>
          <w:b/>
        </w:rPr>
        <w:t>Sharing:</w:t>
      </w:r>
      <w:r>
        <w:rPr>
          <w:b/>
          <w:spacing w:val="34"/>
        </w:rPr>
        <w:t xml:space="preserve"> </w:t>
      </w:r>
      <w:r>
        <w:rPr>
          <w:b/>
        </w:rPr>
        <w:t>Advice</w:t>
      </w:r>
      <w:r>
        <w:rPr>
          <w:b/>
          <w:spacing w:val="29"/>
        </w:rPr>
        <w:t xml:space="preserve"> </w:t>
      </w:r>
      <w:r>
        <w:rPr>
          <w:b/>
        </w:rPr>
        <w:t>for</w:t>
      </w:r>
      <w:r>
        <w:rPr>
          <w:b/>
          <w:spacing w:val="32"/>
        </w:rPr>
        <w:t xml:space="preserve"> </w:t>
      </w:r>
      <w:r>
        <w:rPr>
          <w:b/>
        </w:rPr>
        <w:t>practitioners</w:t>
      </w:r>
      <w:r>
        <w:rPr>
          <w:b/>
          <w:spacing w:val="32"/>
        </w:rPr>
        <w:t xml:space="preserve"> </w:t>
      </w:r>
      <w:r>
        <w:rPr>
          <w:b/>
        </w:rPr>
        <w:t>providing</w:t>
      </w:r>
      <w:r>
        <w:rPr>
          <w:b/>
          <w:spacing w:val="29"/>
        </w:rPr>
        <w:t xml:space="preserve"> </w:t>
      </w:r>
      <w:r>
        <w:rPr>
          <w:b/>
        </w:rPr>
        <w:t>safeguarding</w:t>
      </w:r>
      <w:r>
        <w:rPr>
          <w:b/>
          <w:spacing w:val="31"/>
        </w:rPr>
        <w:t xml:space="preserve"> </w:t>
      </w:r>
      <w:r>
        <w:rPr>
          <w:b/>
        </w:rPr>
        <w:t>services</w:t>
      </w:r>
      <w:r>
        <w:rPr>
          <w:b/>
          <w:spacing w:val="31"/>
        </w:rPr>
        <w:t xml:space="preserve"> </w:t>
      </w:r>
      <w:r>
        <w:rPr>
          <w:b/>
        </w:rPr>
        <w:t>to</w:t>
      </w:r>
      <w:r>
        <w:rPr>
          <w:b/>
          <w:spacing w:val="29"/>
        </w:rPr>
        <w:t xml:space="preserve"> </w:t>
      </w:r>
      <w:r>
        <w:rPr>
          <w:b/>
        </w:rPr>
        <w:t>children,</w:t>
      </w:r>
      <w:r>
        <w:rPr>
          <w:b/>
          <w:spacing w:val="31"/>
        </w:rPr>
        <w:t xml:space="preserve"> </w:t>
      </w:r>
      <w:r>
        <w:rPr>
          <w:b/>
        </w:rPr>
        <w:t>young</w:t>
      </w:r>
      <w:r>
        <w:rPr>
          <w:b/>
          <w:spacing w:val="31"/>
        </w:rPr>
        <w:t xml:space="preserve"> </w:t>
      </w:r>
      <w:r>
        <w:rPr>
          <w:b/>
        </w:rPr>
        <w:t xml:space="preserve">people, </w:t>
      </w:r>
      <w:proofErr w:type="gramStart"/>
      <w:r>
        <w:rPr>
          <w:b/>
        </w:rPr>
        <w:t>parents</w:t>
      </w:r>
      <w:proofErr w:type="gramEnd"/>
      <w:r>
        <w:rPr>
          <w:b/>
        </w:rPr>
        <w:t xml:space="preserve"> and carers (2024)</w:t>
      </w:r>
    </w:p>
    <w:p w14:paraId="32219D80" w14:textId="2B0B7830" w:rsidR="00D904A3" w:rsidRDefault="00D523B6">
      <w:pPr>
        <w:pStyle w:val="ListParagraph"/>
        <w:numPr>
          <w:ilvl w:val="0"/>
          <w:numId w:val="16"/>
        </w:numPr>
        <w:tabs>
          <w:tab w:val="left" w:pos="838"/>
        </w:tabs>
        <w:spacing w:before="121"/>
        <w:rPr>
          <w:b/>
        </w:rPr>
      </w:pPr>
      <w:r>
        <w:rPr>
          <w:b/>
        </w:rPr>
        <w:t>Protection</w:t>
      </w:r>
      <w:r>
        <w:rPr>
          <w:b/>
          <w:spacing w:val="-4"/>
        </w:rPr>
        <w:t xml:space="preserve"> </w:t>
      </w:r>
      <w:r>
        <w:rPr>
          <w:b/>
        </w:rPr>
        <w:t>of</w:t>
      </w:r>
      <w:r>
        <w:rPr>
          <w:b/>
          <w:spacing w:val="-5"/>
        </w:rPr>
        <w:t xml:space="preserve"> </w:t>
      </w:r>
      <w:r>
        <w:rPr>
          <w:b/>
        </w:rPr>
        <w:t>Freedoms</w:t>
      </w:r>
      <w:r>
        <w:rPr>
          <w:b/>
          <w:spacing w:val="-4"/>
        </w:rPr>
        <w:t xml:space="preserve"> </w:t>
      </w:r>
      <w:r>
        <w:rPr>
          <w:b/>
        </w:rPr>
        <w:t>Act</w:t>
      </w:r>
      <w:r>
        <w:rPr>
          <w:b/>
          <w:spacing w:val="-3"/>
        </w:rPr>
        <w:t xml:space="preserve"> </w:t>
      </w:r>
      <w:r>
        <w:rPr>
          <w:b/>
          <w:spacing w:val="-2"/>
        </w:rPr>
        <w:t>(2012)</w:t>
      </w:r>
    </w:p>
    <w:p w14:paraId="32219D81" w14:textId="657F86C9" w:rsidR="00D904A3" w:rsidRDefault="00D523B6">
      <w:pPr>
        <w:pStyle w:val="ListParagraph"/>
        <w:numPr>
          <w:ilvl w:val="0"/>
          <w:numId w:val="16"/>
        </w:numPr>
        <w:tabs>
          <w:tab w:val="left" w:pos="838"/>
        </w:tabs>
        <w:spacing w:before="119"/>
        <w:rPr>
          <w:b/>
        </w:rPr>
      </w:pPr>
      <w:r>
        <w:rPr>
          <w:b/>
        </w:rPr>
        <w:t>Data</w:t>
      </w:r>
      <w:r>
        <w:rPr>
          <w:b/>
          <w:spacing w:val="-4"/>
        </w:rPr>
        <w:t xml:space="preserve"> </w:t>
      </w:r>
      <w:r>
        <w:rPr>
          <w:b/>
        </w:rPr>
        <w:t>Protection</w:t>
      </w:r>
      <w:r>
        <w:rPr>
          <w:b/>
          <w:spacing w:val="-6"/>
        </w:rPr>
        <w:t xml:space="preserve"> </w:t>
      </w:r>
      <w:r>
        <w:rPr>
          <w:b/>
        </w:rPr>
        <w:t>Act</w:t>
      </w:r>
      <w:r>
        <w:rPr>
          <w:b/>
          <w:spacing w:val="-5"/>
        </w:rPr>
        <w:t xml:space="preserve"> </w:t>
      </w:r>
      <w:r>
        <w:rPr>
          <w:b/>
          <w:spacing w:val="-2"/>
        </w:rPr>
        <w:t>(2018)</w:t>
      </w:r>
    </w:p>
    <w:p w14:paraId="32219D82" w14:textId="5122B5D7" w:rsidR="00D904A3" w:rsidRDefault="00D523B6">
      <w:pPr>
        <w:pStyle w:val="ListParagraph"/>
        <w:numPr>
          <w:ilvl w:val="0"/>
          <w:numId w:val="16"/>
        </w:numPr>
        <w:tabs>
          <w:tab w:val="left" w:pos="838"/>
        </w:tabs>
        <w:spacing w:before="120"/>
        <w:rPr>
          <w:b/>
        </w:rPr>
      </w:pPr>
      <w:proofErr w:type="gramStart"/>
      <w:r>
        <w:rPr>
          <w:b/>
        </w:rPr>
        <w:t>The</w:t>
      </w:r>
      <w:r>
        <w:rPr>
          <w:b/>
          <w:spacing w:val="-7"/>
        </w:rPr>
        <w:t xml:space="preserve"> </w:t>
      </w:r>
      <w:r>
        <w:rPr>
          <w:b/>
        </w:rPr>
        <w:t>Prevent</w:t>
      </w:r>
      <w:proofErr w:type="gramEnd"/>
      <w:r>
        <w:rPr>
          <w:b/>
          <w:spacing w:val="-4"/>
        </w:rPr>
        <w:t xml:space="preserve"> </w:t>
      </w:r>
      <w:r>
        <w:rPr>
          <w:b/>
        </w:rPr>
        <w:t>Duty</w:t>
      </w:r>
      <w:r>
        <w:rPr>
          <w:b/>
          <w:spacing w:val="-6"/>
        </w:rPr>
        <w:t xml:space="preserve"> </w:t>
      </w:r>
      <w:r>
        <w:rPr>
          <w:b/>
        </w:rPr>
        <w:t>Guidance</w:t>
      </w:r>
      <w:r>
        <w:rPr>
          <w:b/>
          <w:spacing w:val="-4"/>
        </w:rPr>
        <w:t xml:space="preserve"> </w:t>
      </w:r>
      <w:r>
        <w:rPr>
          <w:b/>
        </w:rPr>
        <w:t>for</w:t>
      </w:r>
      <w:r>
        <w:rPr>
          <w:b/>
          <w:spacing w:val="-4"/>
        </w:rPr>
        <w:t xml:space="preserve"> </w:t>
      </w:r>
      <w:r>
        <w:rPr>
          <w:b/>
        </w:rPr>
        <w:t>England</w:t>
      </w:r>
      <w:r>
        <w:rPr>
          <w:b/>
          <w:spacing w:val="-7"/>
        </w:rPr>
        <w:t xml:space="preserve"> </w:t>
      </w:r>
      <w:r>
        <w:rPr>
          <w:b/>
        </w:rPr>
        <w:t>and</w:t>
      </w:r>
      <w:r>
        <w:rPr>
          <w:b/>
          <w:spacing w:val="-5"/>
        </w:rPr>
        <w:t xml:space="preserve"> </w:t>
      </w:r>
      <w:r>
        <w:rPr>
          <w:b/>
        </w:rPr>
        <w:t>Wales</w:t>
      </w:r>
      <w:r>
        <w:rPr>
          <w:b/>
          <w:spacing w:val="-6"/>
        </w:rPr>
        <w:t xml:space="preserve"> </w:t>
      </w:r>
      <w:r>
        <w:rPr>
          <w:b/>
          <w:spacing w:val="-2"/>
        </w:rPr>
        <w:t>(2023)</w:t>
      </w:r>
    </w:p>
    <w:p w14:paraId="32219D83" w14:textId="3D081171" w:rsidR="00D904A3" w:rsidRDefault="00D523B6">
      <w:pPr>
        <w:pStyle w:val="ListParagraph"/>
        <w:numPr>
          <w:ilvl w:val="0"/>
          <w:numId w:val="16"/>
        </w:numPr>
        <w:tabs>
          <w:tab w:val="left" w:pos="838"/>
        </w:tabs>
        <w:spacing w:before="119"/>
        <w:rPr>
          <w:b/>
        </w:rPr>
      </w:pPr>
      <w:r>
        <w:rPr>
          <w:b/>
        </w:rPr>
        <w:t>Sexual</w:t>
      </w:r>
      <w:r>
        <w:rPr>
          <w:b/>
          <w:spacing w:val="-6"/>
        </w:rPr>
        <w:t xml:space="preserve"> </w:t>
      </w:r>
      <w:r>
        <w:rPr>
          <w:b/>
        </w:rPr>
        <w:t>Offences</w:t>
      </w:r>
      <w:r>
        <w:rPr>
          <w:b/>
          <w:spacing w:val="-3"/>
        </w:rPr>
        <w:t xml:space="preserve"> </w:t>
      </w:r>
      <w:r>
        <w:rPr>
          <w:b/>
        </w:rPr>
        <w:t>Act</w:t>
      </w:r>
      <w:r>
        <w:rPr>
          <w:b/>
          <w:spacing w:val="-4"/>
        </w:rPr>
        <w:t xml:space="preserve"> </w:t>
      </w:r>
      <w:r>
        <w:rPr>
          <w:b/>
        </w:rPr>
        <w:t>(2003)</w:t>
      </w:r>
      <w:r>
        <w:rPr>
          <w:b/>
          <w:spacing w:val="-3"/>
        </w:rPr>
        <w:t xml:space="preserve"> </w:t>
      </w:r>
      <w:r>
        <w:rPr>
          <w:b/>
        </w:rPr>
        <w:t>and</w:t>
      </w:r>
      <w:r>
        <w:rPr>
          <w:b/>
          <w:spacing w:val="-4"/>
        </w:rPr>
        <w:t xml:space="preserve"> </w:t>
      </w:r>
      <w:r>
        <w:rPr>
          <w:b/>
        </w:rPr>
        <w:t>Serious</w:t>
      </w:r>
      <w:r>
        <w:rPr>
          <w:b/>
          <w:spacing w:val="-7"/>
        </w:rPr>
        <w:t xml:space="preserve"> </w:t>
      </w:r>
      <w:r>
        <w:rPr>
          <w:b/>
        </w:rPr>
        <w:t>Crime</w:t>
      </w:r>
      <w:r>
        <w:rPr>
          <w:b/>
          <w:spacing w:val="-3"/>
        </w:rPr>
        <w:t xml:space="preserve"> </w:t>
      </w:r>
      <w:r>
        <w:rPr>
          <w:b/>
        </w:rPr>
        <w:t>Act</w:t>
      </w:r>
      <w:r>
        <w:rPr>
          <w:b/>
          <w:spacing w:val="-3"/>
        </w:rPr>
        <w:t xml:space="preserve"> </w:t>
      </w:r>
      <w:r>
        <w:rPr>
          <w:b/>
          <w:spacing w:val="-2"/>
        </w:rPr>
        <w:t>(2015)</w:t>
      </w:r>
    </w:p>
    <w:p w14:paraId="32219D84" w14:textId="60430E66" w:rsidR="00D904A3" w:rsidRDefault="00D523B6">
      <w:pPr>
        <w:pStyle w:val="ListParagraph"/>
        <w:numPr>
          <w:ilvl w:val="0"/>
          <w:numId w:val="16"/>
        </w:numPr>
        <w:tabs>
          <w:tab w:val="left" w:pos="838"/>
        </w:tabs>
        <w:spacing w:before="120"/>
        <w:ind w:right="7"/>
        <w:jc w:val="both"/>
        <w:rPr>
          <w:b/>
        </w:rPr>
      </w:pPr>
      <w:r>
        <w:rPr>
          <w:b/>
        </w:rPr>
        <w:t>FA Safeguarding Children Rules, Premier League and English Football League Rules and guidance. Burton Albion is fully committed to ensuring that the best practice recommended by these bodies is employed throughout Burton Albion.</w:t>
      </w:r>
    </w:p>
    <w:p w14:paraId="32219D85" w14:textId="749D42A6" w:rsidR="00D904A3" w:rsidRDefault="00D523B6">
      <w:pPr>
        <w:pStyle w:val="ListParagraph"/>
        <w:numPr>
          <w:ilvl w:val="1"/>
          <w:numId w:val="17"/>
        </w:numPr>
        <w:tabs>
          <w:tab w:val="left" w:pos="1117"/>
        </w:tabs>
        <w:spacing w:before="117" w:line="265" w:lineRule="exact"/>
        <w:ind w:left="1117" w:hanging="574"/>
        <w:jc w:val="both"/>
        <w:rPr>
          <w:b/>
        </w:rPr>
      </w:pPr>
      <w:r>
        <w:rPr>
          <w:b/>
        </w:rPr>
        <w:t>Burton</w:t>
      </w:r>
      <w:r>
        <w:rPr>
          <w:b/>
          <w:spacing w:val="-5"/>
        </w:rPr>
        <w:t xml:space="preserve"> </w:t>
      </w:r>
      <w:r>
        <w:rPr>
          <w:b/>
        </w:rPr>
        <w:t>Albion</w:t>
      </w:r>
      <w:r>
        <w:rPr>
          <w:b/>
          <w:spacing w:val="-6"/>
        </w:rPr>
        <w:t xml:space="preserve"> </w:t>
      </w:r>
      <w:proofErr w:type="spellStart"/>
      <w:r>
        <w:rPr>
          <w:b/>
        </w:rPr>
        <w:t>recognises</w:t>
      </w:r>
      <w:proofErr w:type="spellEnd"/>
      <w:r>
        <w:rPr>
          <w:b/>
          <w:spacing w:val="-6"/>
        </w:rPr>
        <w:t xml:space="preserve"> </w:t>
      </w:r>
      <w:r>
        <w:rPr>
          <w:b/>
        </w:rPr>
        <w:t>the</w:t>
      </w:r>
      <w:r>
        <w:rPr>
          <w:b/>
          <w:spacing w:val="-4"/>
        </w:rPr>
        <w:t xml:space="preserve"> </w:t>
      </w:r>
      <w:r>
        <w:rPr>
          <w:b/>
        </w:rPr>
        <w:t>definition</w:t>
      </w:r>
      <w:r>
        <w:rPr>
          <w:b/>
          <w:spacing w:val="-5"/>
        </w:rPr>
        <w:t xml:space="preserve"> </w:t>
      </w:r>
      <w:r>
        <w:rPr>
          <w:b/>
        </w:rPr>
        <w:t>and</w:t>
      </w:r>
      <w:r>
        <w:rPr>
          <w:b/>
          <w:spacing w:val="-6"/>
        </w:rPr>
        <w:t xml:space="preserve"> </w:t>
      </w:r>
      <w:r>
        <w:rPr>
          <w:b/>
        </w:rPr>
        <w:t>follows</w:t>
      </w:r>
      <w:r>
        <w:rPr>
          <w:b/>
          <w:spacing w:val="-6"/>
        </w:rPr>
        <w:t xml:space="preserve"> </w:t>
      </w:r>
      <w:r>
        <w:rPr>
          <w:b/>
        </w:rPr>
        <w:t>the</w:t>
      </w:r>
      <w:r>
        <w:rPr>
          <w:b/>
          <w:spacing w:val="-4"/>
        </w:rPr>
        <w:t xml:space="preserve"> </w:t>
      </w:r>
      <w:r>
        <w:rPr>
          <w:b/>
        </w:rPr>
        <w:t>guidance</w:t>
      </w:r>
      <w:r>
        <w:rPr>
          <w:b/>
          <w:spacing w:val="-5"/>
        </w:rPr>
        <w:t xml:space="preserve"> </w:t>
      </w:r>
      <w:r>
        <w:rPr>
          <w:b/>
        </w:rPr>
        <w:t>relating</w:t>
      </w:r>
      <w:r>
        <w:rPr>
          <w:b/>
          <w:spacing w:val="-6"/>
        </w:rPr>
        <w:t xml:space="preserve"> </w:t>
      </w:r>
      <w:r>
        <w:rPr>
          <w:b/>
        </w:rPr>
        <w:t>to</w:t>
      </w:r>
      <w:r>
        <w:rPr>
          <w:b/>
          <w:spacing w:val="-5"/>
        </w:rPr>
        <w:t xml:space="preserve"> </w:t>
      </w:r>
      <w:r>
        <w:rPr>
          <w:b/>
        </w:rPr>
        <w:t>“Position</w:t>
      </w:r>
      <w:r>
        <w:rPr>
          <w:b/>
          <w:spacing w:val="-6"/>
        </w:rPr>
        <w:t xml:space="preserve"> </w:t>
      </w:r>
      <w:r>
        <w:rPr>
          <w:b/>
        </w:rPr>
        <w:t>of</w:t>
      </w:r>
      <w:r>
        <w:rPr>
          <w:b/>
          <w:spacing w:val="-5"/>
        </w:rPr>
        <w:t xml:space="preserve"> </w:t>
      </w:r>
      <w:r>
        <w:rPr>
          <w:b/>
        </w:rPr>
        <w:t>Trust”</w:t>
      </w:r>
      <w:r>
        <w:rPr>
          <w:b/>
          <w:spacing w:val="-6"/>
        </w:rPr>
        <w:t xml:space="preserve"> </w:t>
      </w:r>
      <w:r>
        <w:rPr>
          <w:b/>
        </w:rPr>
        <w:t>as</w:t>
      </w:r>
      <w:r>
        <w:rPr>
          <w:b/>
          <w:spacing w:val="-4"/>
        </w:rPr>
        <w:t xml:space="preserve"> </w:t>
      </w:r>
      <w:r w:rsidR="00DA0541">
        <w:rPr>
          <w:b/>
          <w:spacing w:val="-2"/>
        </w:rPr>
        <w:t>defined.</w:t>
      </w:r>
    </w:p>
    <w:p w14:paraId="32219D86" w14:textId="7E342E57" w:rsidR="00D904A3" w:rsidRDefault="00B04243">
      <w:pPr>
        <w:pStyle w:val="BodyText"/>
        <w:spacing w:line="249" w:lineRule="exact"/>
        <w:ind w:left="1119"/>
        <w:jc w:val="both"/>
      </w:pPr>
      <w:r>
        <w:rPr>
          <w:noProof/>
        </w:rPr>
        <mc:AlternateContent>
          <mc:Choice Requires="wps">
            <w:drawing>
              <wp:anchor distT="0" distB="0" distL="114300" distR="114300" simplePos="0" relativeHeight="487595520" behindDoc="0" locked="0" layoutInCell="1" allowOverlap="1" wp14:anchorId="32E2BFE2" wp14:editId="5D519398">
                <wp:simplePos x="0" y="0"/>
                <wp:positionH relativeFrom="column">
                  <wp:posOffset>100965</wp:posOffset>
                </wp:positionH>
                <wp:positionV relativeFrom="paragraph">
                  <wp:posOffset>320675</wp:posOffset>
                </wp:positionV>
                <wp:extent cx="1504950" cy="266700"/>
                <wp:effectExtent l="0" t="0" r="0" b="0"/>
                <wp:wrapNone/>
                <wp:docPr id="2099494970" name="Rectangle 9"/>
                <wp:cNvGraphicFramePr/>
                <a:graphic xmlns:a="http://schemas.openxmlformats.org/drawingml/2006/main">
                  <a:graphicData uri="http://schemas.microsoft.com/office/word/2010/wordprocessingShape">
                    <wps:wsp>
                      <wps:cNvSpPr/>
                      <wps:spPr>
                        <a:xfrm>
                          <a:off x="0" y="0"/>
                          <a:ext cx="1504950" cy="266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DD3819" id="Rectangle 9" o:spid="_x0000_s1026" style="position:absolute;margin-left:7.95pt;margin-top:25.25pt;width:118.5pt;height:21pt;z-index:48759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" fillcolor="white [3212]" stroked="f" strokeweight="2pt"/>
            </w:pict>
          </mc:Fallback>
        </mc:AlternateContent>
      </w:r>
      <w:r>
        <w:rPr>
          <w:noProof/>
        </w:rPr>
        <mc:AlternateContent>
          <mc:Choice Requires="wps">
            <w:drawing>
              <wp:anchor distT="45720" distB="45720" distL="114300" distR="114300" simplePos="0" relativeHeight="487594496" behindDoc="0" locked="0" layoutInCell="1" allowOverlap="1" wp14:anchorId="059AD278" wp14:editId="1D9C372F">
                <wp:simplePos x="0" y="0"/>
                <wp:positionH relativeFrom="margin">
                  <wp:align>right</wp:align>
                </wp:positionH>
                <wp:positionV relativeFrom="paragraph">
                  <wp:posOffset>219075</wp:posOffset>
                </wp:positionV>
                <wp:extent cx="2413000" cy="438150"/>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438150"/>
                        </a:xfrm>
                        <a:prstGeom prst="rect">
                          <a:avLst/>
                        </a:prstGeom>
                        <a:solidFill>
                          <a:srgbClr val="FFFFFF"/>
                        </a:solidFill>
                        <a:ln w="9525">
                          <a:noFill/>
                          <a:miter lim="800000"/>
                          <a:headEnd/>
                          <a:tailEnd/>
                        </a:ln>
                      </wps:spPr>
                      <wps:txbx>
                        <w:txbxContent>
                          <w:p w14:paraId="0A80E560" w14:textId="4B23E8ED" w:rsidR="00B04243" w:rsidRDefault="00B04243">
                            <w:r>
                              <w:t xml:space="preserve">Board approved </w:t>
                            </w:r>
                            <w:r w:rsidR="00DA054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9AD278" id="_x0000_t202" coordsize="21600,21600" o:spt="202" path="m,l,21600r21600,l21600,xe">
                <v:stroke joinstyle="miter"/>
                <v:path gradientshapeok="t" o:connecttype="rect"/>
              </v:shapetype>
              <v:shape id="Text Box 2" o:spid="_x0000_s1026" type="#_x0000_t202" style="position:absolute;left:0;text-align:left;margin-left:138.8pt;margin-top:17.25pt;width:190pt;height:34.5pt;z-index:4875944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" stroked="f">
                <v:textbox>
                  <w:txbxContent>
                    <w:p w14:paraId="0A80E560" w14:textId="4B23E8ED" w:rsidR="00B04243" w:rsidRDefault="00B04243">
                      <w:r>
                        <w:t xml:space="preserve">Board approved </w:t>
                      </w:r>
                      <w:r w:rsidR="00DA0541">
                        <w:t>2026/2027.</w:t>
                      </w:r>
                    </w:p>
                  </w:txbxContent>
                </v:textbox>
                <w10:wrap anchorx="margin"/>
              </v:shape>
            </w:pict>
          </mc:Fallback>
        </mc:AlternateContent>
      </w:r>
      <w:r w:rsidR="00D523B6">
        <w:t>in</w:t>
      </w:r>
      <w:r w:rsidR="00D523B6">
        <w:rPr>
          <w:spacing w:val="-3"/>
        </w:rPr>
        <w:t xml:space="preserve"> </w:t>
      </w:r>
      <w:r w:rsidR="00D523B6">
        <w:t>the</w:t>
      </w:r>
      <w:r w:rsidR="00D523B6">
        <w:rPr>
          <w:spacing w:val="-4"/>
        </w:rPr>
        <w:t xml:space="preserve"> </w:t>
      </w:r>
      <w:r w:rsidR="00D523B6">
        <w:t>Sexual</w:t>
      </w:r>
      <w:r w:rsidR="00D523B6">
        <w:rPr>
          <w:spacing w:val="-2"/>
        </w:rPr>
        <w:t xml:space="preserve"> </w:t>
      </w:r>
      <w:r w:rsidR="00D523B6">
        <w:t>Offences</w:t>
      </w:r>
      <w:r w:rsidR="00D523B6">
        <w:rPr>
          <w:spacing w:val="-2"/>
        </w:rPr>
        <w:t xml:space="preserve"> </w:t>
      </w:r>
      <w:r w:rsidR="00D523B6">
        <w:t>Act</w:t>
      </w:r>
      <w:r w:rsidR="00D523B6">
        <w:rPr>
          <w:spacing w:val="-2"/>
        </w:rPr>
        <w:t xml:space="preserve"> 2003.</w:t>
      </w:r>
    </w:p>
    <w:p w14:paraId="32219D87" w14:textId="1A1678D3" w:rsidR="00D904A3" w:rsidRDefault="00D904A3">
      <w:pPr>
        <w:pStyle w:val="BodyText"/>
        <w:spacing w:line="249" w:lineRule="exact"/>
        <w:jc w:val="both"/>
        <w:sectPr w:rsidR="00D904A3">
          <w:headerReference w:type="even" r:id="rId7"/>
          <w:headerReference w:type="default" r:id="rId8"/>
          <w:footerReference w:type="even" r:id="rId9"/>
          <w:footerReference w:type="default" r:id="rId10"/>
          <w:headerReference w:type="first" r:id="rId11"/>
          <w:footerReference w:type="first" r:id="rId12"/>
          <w:type w:val="continuous"/>
          <w:pgSz w:w="11930" w:h="16860"/>
          <w:pgMar w:top="1560" w:right="708" w:bottom="2500" w:left="141" w:header="742" w:footer="2315" w:gutter="0"/>
          <w:pgNumType w:start="1"/>
          <w:cols w:space="720"/>
        </w:sectPr>
      </w:pPr>
    </w:p>
    <w:p w14:paraId="32219D88" w14:textId="042FD7B3" w:rsidR="00D904A3" w:rsidRDefault="00D523B6">
      <w:pPr>
        <w:pStyle w:val="ListParagraph"/>
        <w:numPr>
          <w:ilvl w:val="1"/>
          <w:numId w:val="17"/>
        </w:numPr>
        <w:tabs>
          <w:tab w:val="left" w:pos="1116"/>
          <w:tab w:val="left" w:pos="1119"/>
        </w:tabs>
        <w:spacing w:before="99" w:line="230" w:lineRule="auto"/>
        <w:ind w:right="16"/>
        <w:jc w:val="both"/>
        <w:rPr>
          <w:b/>
        </w:rPr>
      </w:pPr>
      <w:r>
        <w:rPr>
          <w:b/>
        </w:rPr>
        <w:lastRenderedPageBreak/>
        <w:t xml:space="preserve">Burton Albion also </w:t>
      </w:r>
      <w:proofErr w:type="spellStart"/>
      <w:r>
        <w:rPr>
          <w:b/>
        </w:rPr>
        <w:t>recognises</w:t>
      </w:r>
      <w:proofErr w:type="spellEnd"/>
      <w:r>
        <w:rPr>
          <w:b/>
        </w:rPr>
        <w:t xml:space="preserve"> its responsibility to</w:t>
      </w:r>
      <w:r>
        <w:rPr>
          <w:b/>
          <w:spacing w:val="-2"/>
        </w:rPr>
        <w:t xml:space="preserve"> </w:t>
      </w:r>
      <w:r>
        <w:rPr>
          <w:b/>
        </w:rPr>
        <w:t>work</w:t>
      </w:r>
      <w:r>
        <w:rPr>
          <w:b/>
          <w:spacing w:val="-2"/>
        </w:rPr>
        <w:t xml:space="preserve"> </w:t>
      </w:r>
      <w:r>
        <w:rPr>
          <w:b/>
        </w:rPr>
        <w:t xml:space="preserve">with other agencies, including Partnership </w:t>
      </w:r>
      <w:r w:rsidR="00DA0541">
        <w:rPr>
          <w:b/>
        </w:rPr>
        <w:t>Trusts,</w:t>
      </w:r>
      <w:r>
        <w:rPr>
          <w:b/>
        </w:rPr>
        <w:t xml:space="preserve"> to protect vulnerable young people from harm and to respond to safeguarding concerns.</w:t>
      </w:r>
    </w:p>
    <w:p w14:paraId="32219D89" w14:textId="77777777" w:rsidR="00D904A3" w:rsidRDefault="00D523B6">
      <w:pPr>
        <w:pStyle w:val="ListParagraph"/>
        <w:numPr>
          <w:ilvl w:val="1"/>
          <w:numId w:val="17"/>
        </w:numPr>
        <w:tabs>
          <w:tab w:val="left" w:pos="1116"/>
          <w:tab w:val="left" w:pos="1119"/>
        </w:tabs>
        <w:spacing w:before="124" w:line="235" w:lineRule="auto"/>
        <w:ind w:right="7"/>
        <w:jc w:val="both"/>
        <w:rPr>
          <w:b/>
        </w:rPr>
      </w:pPr>
      <w:r>
        <w:rPr>
          <w:b/>
        </w:rPr>
        <w:t>In</w:t>
      </w:r>
      <w:r>
        <w:rPr>
          <w:b/>
          <w:spacing w:val="-4"/>
        </w:rPr>
        <w:t xml:space="preserve"> </w:t>
      </w:r>
      <w:r>
        <w:rPr>
          <w:b/>
        </w:rPr>
        <w:t>the</w:t>
      </w:r>
      <w:r>
        <w:rPr>
          <w:b/>
          <w:spacing w:val="-4"/>
        </w:rPr>
        <w:t xml:space="preserve"> </w:t>
      </w:r>
      <w:r>
        <w:rPr>
          <w:b/>
        </w:rPr>
        <w:t>event</w:t>
      </w:r>
      <w:r>
        <w:rPr>
          <w:b/>
          <w:spacing w:val="-3"/>
        </w:rPr>
        <w:t xml:space="preserve"> </w:t>
      </w:r>
      <w:r>
        <w:rPr>
          <w:b/>
        </w:rPr>
        <w:t>that</w:t>
      </w:r>
      <w:r>
        <w:rPr>
          <w:b/>
          <w:spacing w:val="-3"/>
        </w:rPr>
        <w:t xml:space="preserve"> </w:t>
      </w:r>
      <w:r>
        <w:rPr>
          <w:b/>
        </w:rPr>
        <w:t>a</w:t>
      </w:r>
      <w:r>
        <w:rPr>
          <w:b/>
          <w:spacing w:val="-4"/>
        </w:rPr>
        <w:t xml:space="preserve"> </w:t>
      </w:r>
      <w:r>
        <w:rPr>
          <w:b/>
        </w:rPr>
        <w:t>force</w:t>
      </w:r>
      <w:r>
        <w:rPr>
          <w:b/>
          <w:spacing w:val="-6"/>
        </w:rPr>
        <w:t xml:space="preserve"> </w:t>
      </w:r>
      <w:r>
        <w:rPr>
          <w:b/>
        </w:rPr>
        <w:t>majeure</w:t>
      </w:r>
      <w:r>
        <w:rPr>
          <w:b/>
          <w:spacing w:val="-6"/>
        </w:rPr>
        <w:t xml:space="preserve"> </w:t>
      </w:r>
      <w:r>
        <w:rPr>
          <w:b/>
        </w:rPr>
        <w:t>(such</w:t>
      </w:r>
      <w:r>
        <w:rPr>
          <w:b/>
          <w:spacing w:val="-4"/>
        </w:rPr>
        <w:t xml:space="preserve"> </w:t>
      </w:r>
      <w:r>
        <w:rPr>
          <w:b/>
        </w:rPr>
        <w:t>as</w:t>
      </w:r>
      <w:r>
        <w:rPr>
          <w:b/>
          <w:spacing w:val="-3"/>
        </w:rPr>
        <w:t xml:space="preserve"> </w:t>
      </w:r>
      <w:r>
        <w:rPr>
          <w:b/>
        </w:rPr>
        <w:t>a</w:t>
      </w:r>
      <w:r>
        <w:rPr>
          <w:b/>
          <w:spacing w:val="-4"/>
        </w:rPr>
        <w:t xml:space="preserve"> </w:t>
      </w:r>
      <w:r>
        <w:rPr>
          <w:b/>
        </w:rPr>
        <w:t>pandemic)</w:t>
      </w:r>
      <w:r>
        <w:rPr>
          <w:b/>
          <w:spacing w:val="-3"/>
        </w:rPr>
        <w:t xml:space="preserve"> </w:t>
      </w:r>
      <w:r>
        <w:rPr>
          <w:b/>
        </w:rPr>
        <w:t>results</w:t>
      </w:r>
      <w:r>
        <w:rPr>
          <w:b/>
          <w:spacing w:val="-3"/>
        </w:rPr>
        <w:t xml:space="preserve"> </w:t>
      </w:r>
      <w:r>
        <w:rPr>
          <w:b/>
        </w:rPr>
        <w:t>in</w:t>
      </w:r>
      <w:r>
        <w:rPr>
          <w:b/>
          <w:spacing w:val="-4"/>
        </w:rPr>
        <w:t xml:space="preserve"> </w:t>
      </w:r>
      <w:r>
        <w:rPr>
          <w:b/>
        </w:rPr>
        <w:t>a</w:t>
      </w:r>
      <w:r>
        <w:rPr>
          <w:b/>
          <w:spacing w:val="-4"/>
        </w:rPr>
        <w:t xml:space="preserve"> </w:t>
      </w:r>
      <w:r>
        <w:rPr>
          <w:b/>
        </w:rPr>
        <w:t>national</w:t>
      </w:r>
      <w:r>
        <w:rPr>
          <w:b/>
          <w:spacing w:val="-5"/>
        </w:rPr>
        <w:t xml:space="preserve"> </w:t>
      </w:r>
      <w:r>
        <w:rPr>
          <w:b/>
        </w:rPr>
        <w:t>or</w:t>
      </w:r>
      <w:r>
        <w:rPr>
          <w:b/>
          <w:spacing w:val="-3"/>
        </w:rPr>
        <w:t xml:space="preserve"> </w:t>
      </w:r>
      <w:r>
        <w:rPr>
          <w:b/>
        </w:rPr>
        <w:t>local</w:t>
      </w:r>
      <w:r>
        <w:rPr>
          <w:b/>
          <w:spacing w:val="-3"/>
        </w:rPr>
        <w:t xml:space="preserve"> </w:t>
      </w:r>
      <w:r>
        <w:rPr>
          <w:b/>
        </w:rPr>
        <w:t>area</w:t>
      </w:r>
      <w:r>
        <w:rPr>
          <w:b/>
          <w:spacing w:val="-3"/>
        </w:rPr>
        <w:t xml:space="preserve"> </w:t>
      </w:r>
      <w:r>
        <w:rPr>
          <w:b/>
        </w:rPr>
        <w:t>lockdown, Burton Albion will amend this policy to include specific measures necessary at that time to ensure the wellbeing and safety of all children and young people who are under Burton Albion ’s care.</w:t>
      </w:r>
    </w:p>
    <w:p w14:paraId="32219D8A" w14:textId="77777777" w:rsidR="00D904A3" w:rsidRDefault="00D523B6">
      <w:pPr>
        <w:spacing w:before="119"/>
        <w:ind w:left="118"/>
        <w:rPr>
          <w:sz w:val="24"/>
        </w:rPr>
      </w:pPr>
      <w:r>
        <w:rPr>
          <w:spacing w:val="-2"/>
          <w:sz w:val="24"/>
          <w:u w:val="single"/>
        </w:rPr>
        <w:t>Review</w:t>
      </w:r>
    </w:p>
    <w:p w14:paraId="32219D8B" w14:textId="121A0200" w:rsidR="00D904A3" w:rsidRDefault="00D523B6">
      <w:pPr>
        <w:pStyle w:val="ListParagraph"/>
        <w:numPr>
          <w:ilvl w:val="1"/>
          <w:numId w:val="17"/>
        </w:numPr>
        <w:tabs>
          <w:tab w:val="left" w:pos="1117"/>
          <w:tab w:val="left" w:pos="1119"/>
        </w:tabs>
        <w:spacing w:before="123" w:line="237" w:lineRule="auto"/>
        <w:ind w:right="12"/>
        <w:jc w:val="both"/>
        <w:rPr>
          <w:b/>
        </w:rPr>
      </w:pPr>
      <w:r>
        <w:rPr>
          <w:b/>
        </w:rPr>
        <w:t xml:space="preserve">This policy will </w:t>
      </w:r>
      <w:proofErr w:type="gramStart"/>
      <w:r>
        <w:rPr>
          <w:b/>
        </w:rPr>
        <w:t>be reviewed</w:t>
      </w:r>
      <w:proofErr w:type="gramEnd"/>
      <w:r>
        <w:rPr>
          <w:b/>
        </w:rPr>
        <w:t xml:space="preserve"> annually or if there is a statutory legislative or </w:t>
      </w:r>
      <w:proofErr w:type="spellStart"/>
      <w:r>
        <w:rPr>
          <w:b/>
        </w:rPr>
        <w:t>organisational</w:t>
      </w:r>
      <w:proofErr w:type="spellEnd"/>
      <w:r>
        <w:rPr>
          <w:b/>
        </w:rPr>
        <w:t xml:space="preserve"> change, or following</w:t>
      </w:r>
      <w:r>
        <w:rPr>
          <w:b/>
          <w:spacing w:val="-14"/>
        </w:rPr>
        <w:t xml:space="preserve"> </w:t>
      </w:r>
      <w:r>
        <w:rPr>
          <w:b/>
        </w:rPr>
        <w:t>a</w:t>
      </w:r>
      <w:r>
        <w:rPr>
          <w:b/>
          <w:spacing w:val="-14"/>
        </w:rPr>
        <w:t xml:space="preserve"> </w:t>
      </w:r>
      <w:r>
        <w:rPr>
          <w:b/>
        </w:rPr>
        <w:t>safeguarding</w:t>
      </w:r>
      <w:r>
        <w:rPr>
          <w:b/>
          <w:spacing w:val="-14"/>
        </w:rPr>
        <w:t xml:space="preserve"> </w:t>
      </w:r>
      <w:r>
        <w:rPr>
          <w:b/>
        </w:rPr>
        <w:t>incident,</w:t>
      </w:r>
      <w:r>
        <w:rPr>
          <w:b/>
          <w:spacing w:val="-13"/>
        </w:rPr>
        <w:t xml:space="preserve"> </w:t>
      </w:r>
      <w:r w:rsidR="00DA0541">
        <w:rPr>
          <w:b/>
        </w:rPr>
        <w:t>concern,</w:t>
      </w:r>
      <w:r>
        <w:rPr>
          <w:b/>
          <w:spacing w:val="-14"/>
        </w:rPr>
        <w:t xml:space="preserve"> </w:t>
      </w:r>
      <w:r>
        <w:rPr>
          <w:b/>
        </w:rPr>
        <w:t>or</w:t>
      </w:r>
      <w:r>
        <w:rPr>
          <w:b/>
          <w:spacing w:val="-13"/>
        </w:rPr>
        <w:t xml:space="preserve"> </w:t>
      </w:r>
      <w:r>
        <w:rPr>
          <w:b/>
        </w:rPr>
        <w:t>allegation</w:t>
      </w:r>
      <w:r>
        <w:rPr>
          <w:b/>
          <w:spacing w:val="-14"/>
        </w:rPr>
        <w:t xml:space="preserve"> </w:t>
      </w:r>
      <w:r>
        <w:rPr>
          <w:b/>
        </w:rPr>
        <w:t>whereby</w:t>
      </w:r>
      <w:r>
        <w:rPr>
          <w:b/>
          <w:spacing w:val="-12"/>
        </w:rPr>
        <w:t xml:space="preserve"> </w:t>
      </w:r>
      <w:r>
        <w:rPr>
          <w:b/>
        </w:rPr>
        <w:t>the</w:t>
      </w:r>
      <w:r>
        <w:rPr>
          <w:b/>
          <w:spacing w:val="-13"/>
        </w:rPr>
        <w:t xml:space="preserve"> </w:t>
      </w:r>
      <w:r>
        <w:rPr>
          <w:b/>
        </w:rPr>
        <w:t>policy</w:t>
      </w:r>
      <w:r>
        <w:rPr>
          <w:b/>
          <w:spacing w:val="-13"/>
        </w:rPr>
        <w:t xml:space="preserve"> </w:t>
      </w:r>
      <w:proofErr w:type="gramStart"/>
      <w:r>
        <w:rPr>
          <w:b/>
        </w:rPr>
        <w:t>is</w:t>
      </w:r>
      <w:r>
        <w:rPr>
          <w:b/>
          <w:spacing w:val="-14"/>
        </w:rPr>
        <w:t xml:space="preserve"> </w:t>
      </w:r>
      <w:r>
        <w:rPr>
          <w:b/>
        </w:rPr>
        <w:t>found</w:t>
      </w:r>
      <w:proofErr w:type="gramEnd"/>
      <w:r>
        <w:rPr>
          <w:b/>
          <w:spacing w:val="-14"/>
        </w:rPr>
        <w:t xml:space="preserve"> </w:t>
      </w:r>
      <w:r>
        <w:rPr>
          <w:b/>
        </w:rPr>
        <w:t>to</w:t>
      </w:r>
      <w:r>
        <w:rPr>
          <w:b/>
          <w:spacing w:val="-12"/>
        </w:rPr>
        <w:t xml:space="preserve"> </w:t>
      </w:r>
      <w:proofErr w:type="gramStart"/>
      <w:r>
        <w:rPr>
          <w:b/>
        </w:rPr>
        <w:t>be</w:t>
      </w:r>
      <w:r>
        <w:rPr>
          <w:b/>
          <w:spacing w:val="-14"/>
        </w:rPr>
        <w:t xml:space="preserve"> </w:t>
      </w:r>
      <w:r>
        <w:rPr>
          <w:b/>
        </w:rPr>
        <w:t>in</w:t>
      </w:r>
      <w:r>
        <w:rPr>
          <w:b/>
          <w:spacing w:val="-14"/>
        </w:rPr>
        <w:t xml:space="preserve"> </w:t>
      </w:r>
      <w:r>
        <w:rPr>
          <w:b/>
        </w:rPr>
        <w:t>need</w:t>
      </w:r>
      <w:r>
        <w:rPr>
          <w:b/>
          <w:spacing w:val="-12"/>
        </w:rPr>
        <w:t xml:space="preserve"> </w:t>
      </w:r>
      <w:r>
        <w:rPr>
          <w:b/>
        </w:rPr>
        <w:t>of</w:t>
      </w:r>
      <w:proofErr w:type="gramEnd"/>
      <w:r>
        <w:rPr>
          <w:b/>
          <w:spacing w:val="-13"/>
        </w:rPr>
        <w:t xml:space="preserve"> </w:t>
      </w:r>
      <w:r>
        <w:rPr>
          <w:b/>
        </w:rPr>
        <w:t xml:space="preserve">revision to ensure the aims and key principles </w:t>
      </w:r>
      <w:proofErr w:type="gramStart"/>
      <w:r>
        <w:rPr>
          <w:b/>
        </w:rPr>
        <w:t>are met</w:t>
      </w:r>
      <w:proofErr w:type="gramEnd"/>
      <w:r>
        <w:rPr>
          <w:b/>
        </w:rPr>
        <w:t xml:space="preserve">. All policy documents and reviews will </w:t>
      </w:r>
      <w:proofErr w:type="gramStart"/>
      <w:r>
        <w:rPr>
          <w:b/>
        </w:rPr>
        <w:t>be submitted</w:t>
      </w:r>
      <w:proofErr w:type="gramEnd"/>
      <w:r>
        <w:rPr>
          <w:b/>
        </w:rPr>
        <w:t xml:space="preserve"> to the Board for approval.</w:t>
      </w:r>
    </w:p>
    <w:p w14:paraId="32219D8C" w14:textId="27CBE5D9" w:rsidR="00D904A3" w:rsidRDefault="00D523B6">
      <w:pPr>
        <w:spacing w:before="115"/>
        <w:ind w:left="178"/>
        <w:jc w:val="both"/>
        <w:rPr>
          <w:sz w:val="24"/>
        </w:rPr>
      </w:pPr>
      <w:r>
        <w:rPr>
          <w:sz w:val="24"/>
          <w:u w:val="single"/>
        </w:rPr>
        <w:t>Aims</w:t>
      </w:r>
      <w:r>
        <w:rPr>
          <w:spacing w:val="-2"/>
          <w:sz w:val="24"/>
          <w:u w:val="single"/>
        </w:rPr>
        <w:t xml:space="preserve"> </w:t>
      </w:r>
      <w:r>
        <w:rPr>
          <w:sz w:val="24"/>
          <w:u w:val="single"/>
        </w:rPr>
        <w:t>and</w:t>
      </w:r>
      <w:r>
        <w:rPr>
          <w:spacing w:val="-2"/>
          <w:sz w:val="24"/>
          <w:u w:val="single"/>
        </w:rPr>
        <w:t xml:space="preserve"> </w:t>
      </w:r>
      <w:r>
        <w:rPr>
          <w:sz w:val="24"/>
          <w:u w:val="single"/>
        </w:rPr>
        <w:t>Key</w:t>
      </w:r>
      <w:r>
        <w:rPr>
          <w:spacing w:val="-2"/>
          <w:sz w:val="24"/>
          <w:u w:val="single"/>
        </w:rPr>
        <w:t xml:space="preserve"> Principles</w:t>
      </w:r>
    </w:p>
    <w:p w14:paraId="32219D8D" w14:textId="5183EB10" w:rsidR="00D904A3" w:rsidRDefault="00D523B6">
      <w:pPr>
        <w:pStyle w:val="ListParagraph"/>
        <w:numPr>
          <w:ilvl w:val="1"/>
          <w:numId w:val="17"/>
        </w:numPr>
        <w:tabs>
          <w:tab w:val="left" w:pos="1118"/>
        </w:tabs>
        <w:spacing w:before="121"/>
        <w:ind w:left="1118" w:hanging="575"/>
        <w:jc w:val="both"/>
        <w:rPr>
          <w:b/>
        </w:rPr>
      </w:pPr>
      <w:r>
        <w:rPr>
          <w:b/>
        </w:rPr>
        <w:t>The</w:t>
      </w:r>
      <w:r>
        <w:rPr>
          <w:b/>
          <w:spacing w:val="-6"/>
        </w:rPr>
        <w:t xml:space="preserve"> </w:t>
      </w:r>
      <w:r>
        <w:rPr>
          <w:b/>
        </w:rPr>
        <w:t>aims</w:t>
      </w:r>
      <w:r>
        <w:rPr>
          <w:b/>
          <w:spacing w:val="-4"/>
        </w:rPr>
        <w:t xml:space="preserve"> </w:t>
      </w:r>
      <w:r>
        <w:rPr>
          <w:b/>
        </w:rPr>
        <w:t>of</w:t>
      </w:r>
      <w:r>
        <w:rPr>
          <w:b/>
          <w:spacing w:val="-3"/>
        </w:rPr>
        <w:t xml:space="preserve"> </w:t>
      </w:r>
      <w:r>
        <w:rPr>
          <w:b/>
        </w:rPr>
        <w:t>Burton</w:t>
      </w:r>
      <w:r>
        <w:rPr>
          <w:b/>
          <w:spacing w:val="-4"/>
        </w:rPr>
        <w:t xml:space="preserve"> </w:t>
      </w:r>
      <w:r>
        <w:rPr>
          <w:b/>
        </w:rPr>
        <w:t>Albion</w:t>
      </w:r>
      <w:r>
        <w:rPr>
          <w:b/>
          <w:spacing w:val="-4"/>
        </w:rPr>
        <w:t xml:space="preserve"> </w:t>
      </w:r>
      <w:r>
        <w:rPr>
          <w:b/>
        </w:rPr>
        <w:t>’s</w:t>
      </w:r>
      <w:r>
        <w:rPr>
          <w:b/>
          <w:spacing w:val="-4"/>
        </w:rPr>
        <w:t xml:space="preserve"> </w:t>
      </w:r>
      <w:r>
        <w:rPr>
          <w:b/>
        </w:rPr>
        <w:t>Safeguarding</w:t>
      </w:r>
      <w:r>
        <w:rPr>
          <w:b/>
          <w:spacing w:val="-4"/>
        </w:rPr>
        <w:t xml:space="preserve"> </w:t>
      </w:r>
      <w:r>
        <w:rPr>
          <w:b/>
        </w:rPr>
        <w:t>Children</w:t>
      </w:r>
      <w:r>
        <w:rPr>
          <w:b/>
          <w:spacing w:val="-4"/>
        </w:rPr>
        <w:t xml:space="preserve"> </w:t>
      </w:r>
      <w:r>
        <w:rPr>
          <w:b/>
        </w:rPr>
        <w:t>Policy</w:t>
      </w:r>
      <w:r>
        <w:rPr>
          <w:b/>
          <w:spacing w:val="-3"/>
        </w:rPr>
        <w:t xml:space="preserve"> </w:t>
      </w:r>
      <w:r>
        <w:rPr>
          <w:b/>
          <w:spacing w:val="-4"/>
        </w:rPr>
        <w:t>are:</w:t>
      </w:r>
    </w:p>
    <w:p w14:paraId="32219D8E" w14:textId="385EFC90" w:rsidR="00D904A3" w:rsidRDefault="00D523B6">
      <w:pPr>
        <w:pStyle w:val="ListParagraph"/>
        <w:numPr>
          <w:ilvl w:val="2"/>
          <w:numId w:val="17"/>
        </w:numPr>
        <w:tabs>
          <w:tab w:val="left" w:pos="1196"/>
        </w:tabs>
        <w:spacing w:before="113"/>
        <w:ind w:hanging="358"/>
        <w:rPr>
          <w:b/>
          <w:sz w:val="24"/>
        </w:rPr>
      </w:pPr>
      <w:r>
        <w:rPr>
          <w:b/>
          <w:sz w:val="24"/>
        </w:rPr>
        <w:t>To</w:t>
      </w:r>
      <w:r>
        <w:rPr>
          <w:b/>
          <w:spacing w:val="-5"/>
          <w:sz w:val="24"/>
        </w:rPr>
        <w:t xml:space="preserve"> </w:t>
      </w:r>
      <w:r>
        <w:rPr>
          <w:b/>
          <w:sz w:val="24"/>
        </w:rPr>
        <w:t>safeguard</w:t>
      </w:r>
      <w:r>
        <w:rPr>
          <w:b/>
          <w:spacing w:val="-2"/>
          <w:sz w:val="24"/>
        </w:rPr>
        <w:t xml:space="preserve"> </w:t>
      </w:r>
      <w:r>
        <w:rPr>
          <w:b/>
          <w:sz w:val="24"/>
        </w:rPr>
        <w:t>all</w:t>
      </w:r>
      <w:r>
        <w:rPr>
          <w:b/>
          <w:spacing w:val="-3"/>
          <w:sz w:val="24"/>
        </w:rPr>
        <w:t xml:space="preserve"> </w:t>
      </w:r>
      <w:r>
        <w:rPr>
          <w:b/>
          <w:sz w:val="24"/>
        </w:rPr>
        <w:t>children</w:t>
      </w:r>
      <w:r>
        <w:rPr>
          <w:b/>
          <w:spacing w:val="-2"/>
          <w:sz w:val="24"/>
        </w:rPr>
        <w:t xml:space="preserve"> </w:t>
      </w:r>
      <w:r>
        <w:rPr>
          <w:b/>
          <w:sz w:val="24"/>
        </w:rPr>
        <w:t>and</w:t>
      </w:r>
      <w:r>
        <w:rPr>
          <w:b/>
          <w:spacing w:val="-3"/>
          <w:sz w:val="24"/>
        </w:rPr>
        <w:t xml:space="preserve"> </w:t>
      </w:r>
      <w:r>
        <w:rPr>
          <w:b/>
          <w:sz w:val="24"/>
        </w:rPr>
        <w:t>young</w:t>
      </w:r>
      <w:r>
        <w:rPr>
          <w:b/>
          <w:spacing w:val="-2"/>
          <w:sz w:val="24"/>
        </w:rPr>
        <w:t xml:space="preserve"> </w:t>
      </w:r>
      <w:r>
        <w:rPr>
          <w:b/>
          <w:sz w:val="24"/>
        </w:rPr>
        <w:t>people</w:t>
      </w:r>
      <w:r>
        <w:rPr>
          <w:b/>
          <w:spacing w:val="-2"/>
          <w:sz w:val="24"/>
        </w:rPr>
        <w:t xml:space="preserve"> </w:t>
      </w:r>
      <w:r>
        <w:rPr>
          <w:b/>
          <w:sz w:val="24"/>
        </w:rPr>
        <w:t>who</w:t>
      </w:r>
      <w:r>
        <w:rPr>
          <w:b/>
          <w:spacing w:val="-3"/>
          <w:sz w:val="24"/>
        </w:rPr>
        <w:t xml:space="preserve"> </w:t>
      </w:r>
      <w:r>
        <w:rPr>
          <w:b/>
          <w:sz w:val="24"/>
        </w:rPr>
        <w:t>interact</w:t>
      </w:r>
      <w:r>
        <w:rPr>
          <w:b/>
          <w:spacing w:val="-2"/>
          <w:sz w:val="24"/>
        </w:rPr>
        <w:t xml:space="preserve"> </w:t>
      </w:r>
      <w:r>
        <w:rPr>
          <w:b/>
          <w:sz w:val="24"/>
        </w:rPr>
        <w:t>with</w:t>
      </w:r>
      <w:r>
        <w:rPr>
          <w:b/>
          <w:spacing w:val="2"/>
          <w:sz w:val="24"/>
        </w:rPr>
        <w:t xml:space="preserve"> </w:t>
      </w:r>
      <w:r>
        <w:rPr>
          <w:b/>
          <w:sz w:val="24"/>
        </w:rPr>
        <w:t xml:space="preserve">Burton </w:t>
      </w:r>
      <w:r w:rsidR="00DA0541">
        <w:rPr>
          <w:b/>
          <w:spacing w:val="-2"/>
          <w:sz w:val="24"/>
        </w:rPr>
        <w:t>Albion.</w:t>
      </w:r>
    </w:p>
    <w:p w14:paraId="32219D8F" w14:textId="06273C00" w:rsidR="00D904A3" w:rsidRDefault="00D523B6">
      <w:pPr>
        <w:pStyle w:val="ListParagraph"/>
        <w:numPr>
          <w:ilvl w:val="2"/>
          <w:numId w:val="17"/>
        </w:numPr>
        <w:tabs>
          <w:tab w:val="left" w:pos="1196"/>
        </w:tabs>
        <w:spacing w:before="118"/>
        <w:ind w:hanging="358"/>
        <w:rPr>
          <w:b/>
          <w:sz w:val="24"/>
        </w:rPr>
      </w:pPr>
      <w:r>
        <w:rPr>
          <w:b/>
          <w:sz w:val="24"/>
        </w:rPr>
        <w:t>To</w:t>
      </w:r>
      <w:r>
        <w:rPr>
          <w:b/>
          <w:spacing w:val="-2"/>
          <w:sz w:val="24"/>
        </w:rPr>
        <w:t xml:space="preserve"> </w:t>
      </w:r>
      <w:r>
        <w:rPr>
          <w:b/>
          <w:sz w:val="24"/>
        </w:rPr>
        <w:t>demonstrate</w:t>
      </w:r>
      <w:r>
        <w:rPr>
          <w:b/>
          <w:spacing w:val="-3"/>
          <w:sz w:val="24"/>
        </w:rPr>
        <w:t xml:space="preserve"> </w:t>
      </w:r>
      <w:r>
        <w:rPr>
          <w:b/>
          <w:sz w:val="24"/>
        </w:rPr>
        <w:t>best</w:t>
      </w:r>
      <w:r>
        <w:rPr>
          <w:b/>
          <w:spacing w:val="-2"/>
          <w:sz w:val="24"/>
        </w:rPr>
        <w:t xml:space="preserve"> </w:t>
      </w:r>
      <w:r>
        <w:rPr>
          <w:b/>
          <w:sz w:val="24"/>
        </w:rPr>
        <w:t>practice</w:t>
      </w:r>
      <w:r>
        <w:rPr>
          <w:b/>
          <w:spacing w:val="-2"/>
          <w:sz w:val="24"/>
        </w:rPr>
        <w:t xml:space="preserve"> </w:t>
      </w:r>
      <w:r w:rsidR="00DA0541">
        <w:rPr>
          <w:b/>
          <w:sz w:val="24"/>
        </w:rPr>
        <w:t>in</w:t>
      </w:r>
      <w:r>
        <w:rPr>
          <w:b/>
          <w:spacing w:val="-1"/>
          <w:sz w:val="24"/>
        </w:rPr>
        <w:t xml:space="preserve"> </w:t>
      </w:r>
      <w:r>
        <w:rPr>
          <w:b/>
          <w:sz w:val="24"/>
        </w:rPr>
        <w:t>safeguarding</w:t>
      </w:r>
      <w:r>
        <w:rPr>
          <w:b/>
          <w:spacing w:val="-1"/>
          <w:sz w:val="24"/>
        </w:rPr>
        <w:t xml:space="preserve"> </w:t>
      </w:r>
      <w:r w:rsidR="00DA0541">
        <w:rPr>
          <w:b/>
          <w:spacing w:val="-2"/>
          <w:sz w:val="24"/>
        </w:rPr>
        <w:t>children.</w:t>
      </w:r>
    </w:p>
    <w:p w14:paraId="32219D90" w14:textId="35728FF3" w:rsidR="00D904A3" w:rsidRDefault="00D523B6">
      <w:pPr>
        <w:pStyle w:val="ListParagraph"/>
        <w:numPr>
          <w:ilvl w:val="2"/>
          <w:numId w:val="17"/>
        </w:numPr>
        <w:tabs>
          <w:tab w:val="left" w:pos="1196"/>
        </w:tabs>
        <w:spacing w:before="119"/>
        <w:ind w:hanging="358"/>
        <w:rPr>
          <w:b/>
          <w:sz w:val="24"/>
        </w:rPr>
      </w:pPr>
      <w:r>
        <w:rPr>
          <w:b/>
          <w:sz w:val="24"/>
        </w:rPr>
        <w:t>To</w:t>
      </w:r>
      <w:r>
        <w:rPr>
          <w:b/>
          <w:spacing w:val="-2"/>
          <w:sz w:val="24"/>
        </w:rPr>
        <w:t xml:space="preserve"> </w:t>
      </w:r>
      <w:r>
        <w:rPr>
          <w:b/>
          <w:sz w:val="24"/>
        </w:rPr>
        <w:t>positively</w:t>
      </w:r>
      <w:r>
        <w:rPr>
          <w:b/>
          <w:spacing w:val="-2"/>
          <w:sz w:val="24"/>
        </w:rPr>
        <w:t xml:space="preserve"> </w:t>
      </w:r>
      <w:r>
        <w:rPr>
          <w:b/>
          <w:sz w:val="24"/>
        </w:rPr>
        <w:t>reflect</w:t>
      </w:r>
      <w:r>
        <w:rPr>
          <w:b/>
          <w:spacing w:val="-2"/>
          <w:sz w:val="24"/>
        </w:rPr>
        <w:t xml:space="preserve"> </w:t>
      </w:r>
      <w:r>
        <w:rPr>
          <w:b/>
          <w:sz w:val="24"/>
        </w:rPr>
        <w:t>and</w:t>
      </w:r>
      <w:r>
        <w:rPr>
          <w:b/>
          <w:spacing w:val="-2"/>
          <w:sz w:val="24"/>
        </w:rPr>
        <w:t xml:space="preserve"> </w:t>
      </w:r>
      <w:r>
        <w:rPr>
          <w:b/>
          <w:sz w:val="24"/>
        </w:rPr>
        <w:t>promote</w:t>
      </w:r>
      <w:r>
        <w:rPr>
          <w:b/>
          <w:spacing w:val="-2"/>
          <w:sz w:val="24"/>
        </w:rPr>
        <w:t xml:space="preserve"> </w:t>
      </w:r>
      <w:r>
        <w:rPr>
          <w:b/>
          <w:sz w:val="24"/>
        </w:rPr>
        <w:t>Burton</w:t>
      </w:r>
      <w:r>
        <w:rPr>
          <w:b/>
          <w:spacing w:val="-3"/>
          <w:sz w:val="24"/>
        </w:rPr>
        <w:t xml:space="preserve"> </w:t>
      </w:r>
      <w:r>
        <w:rPr>
          <w:b/>
          <w:sz w:val="24"/>
        </w:rPr>
        <w:t>Albion</w:t>
      </w:r>
      <w:r>
        <w:rPr>
          <w:b/>
          <w:spacing w:val="-1"/>
          <w:sz w:val="24"/>
        </w:rPr>
        <w:t xml:space="preserve"> </w:t>
      </w:r>
      <w:r>
        <w:rPr>
          <w:b/>
          <w:sz w:val="24"/>
        </w:rPr>
        <w:t>values</w:t>
      </w:r>
      <w:r>
        <w:rPr>
          <w:b/>
          <w:spacing w:val="-2"/>
          <w:sz w:val="24"/>
        </w:rPr>
        <w:t xml:space="preserve"> </w:t>
      </w:r>
      <w:proofErr w:type="gramStart"/>
      <w:r>
        <w:rPr>
          <w:b/>
          <w:sz w:val="24"/>
        </w:rPr>
        <w:t>in</w:t>
      </w:r>
      <w:r>
        <w:rPr>
          <w:b/>
          <w:spacing w:val="-1"/>
          <w:sz w:val="24"/>
        </w:rPr>
        <w:t xml:space="preserve"> </w:t>
      </w:r>
      <w:r>
        <w:rPr>
          <w:b/>
          <w:sz w:val="24"/>
        </w:rPr>
        <w:t>regard</w:t>
      </w:r>
      <w:r>
        <w:rPr>
          <w:b/>
          <w:spacing w:val="-2"/>
          <w:sz w:val="24"/>
        </w:rPr>
        <w:t xml:space="preserve"> </w:t>
      </w:r>
      <w:r>
        <w:rPr>
          <w:b/>
          <w:sz w:val="24"/>
        </w:rPr>
        <w:t>to</w:t>
      </w:r>
      <w:proofErr w:type="gramEnd"/>
      <w:r>
        <w:rPr>
          <w:b/>
          <w:spacing w:val="-2"/>
          <w:sz w:val="24"/>
        </w:rPr>
        <w:t xml:space="preserve"> </w:t>
      </w:r>
      <w:r>
        <w:rPr>
          <w:b/>
          <w:sz w:val="24"/>
        </w:rPr>
        <w:t>safeguarding</w:t>
      </w:r>
      <w:r>
        <w:rPr>
          <w:b/>
          <w:spacing w:val="-2"/>
          <w:sz w:val="24"/>
        </w:rPr>
        <w:t xml:space="preserve"> </w:t>
      </w:r>
      <w:r w:rsidR="00DA0541">
        <w:rPr>
          <w:b/>
          <w:spacing w:val="-2"/>
          <w:sz w:val="24"/>
        </w:rPr>
        <w:t>children.</w:t>
      </w:r>
    </w:p>
    <w:p w14:paraId="32219D91" w14:textId="5F48F56F" w:rsidR="00D904A3" w:rsidRDefault="00D523B6">
      <w:pPr>
        <w:pStyle w:val="ListParagraph"/>
        <w:numPr>
          <w:ilvl w:val="2"/>
          <w:numId w:val="17"/>
        </w:numPr>
        <w:tabs>
          <w:tab w:val="left" w:pos="1196"/>
        </w:tabs>
        <w:spacing w:before="117"/>
        <w:ind w:right="12"/>
        <w:rPr>
          <w:b/>
          <w:sz w:val="24"/>
        </w:rPr>
      </w:pPr>
      <w:r>
        <w:rPr>
          <w:b/>
          <w:sz w:val="24"/>
        </w:rPr>
        <w:t>To</w:t>
      </w:r>
      <w:r>
        <w:rPr>
          <w:b/>
          <w:spacing w:val="-2"/>
          <w:sz w:val="24"/>
        </w:rPr>
        <w:t xml:space="preserve"> </w:t>
      </w:r>
      <w:r>
        <w:rPr>
          <w:b/>
          <w:sz w:val="24"/>
        </w:rPr>
        <w:t>develop</w:t>
      </w:r>
      <w:r>
        <w:rPr>
          <w:b/>
          <w:spacing w:val="-1"/>
          <w:sz w:val="24"/>
        </w:rPr>
        <w:t xml:space="preserve"> </w:t>
      </w:r>
      <w:r>
        <w:rPr>
          <w:b/>
          <w:sz w:val="24"/>
        </w:rPr>
        <w:t>a</w:t>
      </w:r>
      <w:r>
        <w:rPr>
          <w:b/>
          <w:spacing w:val="-2"/>
          <w:sz w:val="24"/>
        </w:rPr>
        <w:t xml:space="preserve"> </w:t>
      </w:r>
      <w:r>
        <w:rPr>
          <w:b/>
          <w:sz w:val="24"/>
        </w:rPr>
        <w:t>positive</w:t>
      </w:r>
      <w:r>
        <w:rPr>
          <w:b/>
          <w:spacing w:val="-2"/>
          <w:sz w:val="24"/>
        </w:rPr>
        <w:t xml:space="preserve"> </w:t>
      </w:r>
      <w:r>
        <w:rPr>
          <w:b/>
          <w:sz w:val="24"/>
        </w:rPr>
        <w:t>and</w:t>
      </w:r>
      <w:r>
        <w:rPr>
          <w:b/>
          <w:spacing w:val="-2"/>
          <w:sz w:val="24"/>
        </w:rPr>
        <w:t xml:space="preserve"> </w:t>
      </w:r>
      <w:r>
        <w:rPr>
          <w:b/>
          <w:sz w:val="24"/>
        </w:rPr>
        <w:t>pro-active</w:t>
      </w:r>
      <w:r>
        <w:rPr>
          <w:b/>
          <w:spacing w:val="-4"/>
          <w:sz w:val="24"/>
        </w:rPr>
        <w:t xml:space="preserve"> </w:t>
      </w:r>
      <w:r>
        <w:rPr>
          <w:b/>
          <w:sz w:val="24"/>
        </w:rPr>
        <w:t>welfare</w:t>
      </w:r>
      <w:r>
        <w:rPr>
          <w:b/>
          <w:spacing w:val="-3"/>
          <w:sz w:val="24"/>
        </w:rPr>
        <w:t xml:space="preserve"> </w:t>
      </w:r>
      <w:proofErr w:type="spellStart"/>
      <w:r>
        <w:rPr>
          <w:b/>
          <w:sz w:val="24"/>
        </w:rPr>
        <w:t>programme</w:t>
      </w:r>
      <w:proofErr w:type="spellEnd"/>
      <w:r>
        <w:rPr>
          <w:b/>
          <w:spacing w:val="-3"/>
          <w:sz w:val="24"/>
        </w:rPr>
        <w:t xml:space="preserve"> </w:t>
      </w:r>
      <w:r>
        <w:rPr>
          <w:b/>
          <w:sz w:val="24"/>
        </w:rPr>
        <w:t>to</w:t>
      </w:r>
      <w:r>
        <w:rPr>
          <w:b/>
          <w:spacing w:val="-2"/>
          <w:sz w:val="24"/>
        </w:rPr>
        <w:t xml:space="preserve"> </w:t>
      </w:r>
      <w:r>
        <w:rPr>
          <w:b/>
          <w:sz w:val="24"/>
        </w:rPr>
        <w:t>enable</w:t>
      </w:r>
      <w:r>
        <w:rPr>
          <w:b/>
          <w:spacing w:val="-2"/>
          <w:sz w:val="24"/>
        </w:rPr>
        <w:t xml:space="preserve"> </w:t>
      </w:r>
      <w:r>
        <w:rPr>
          <w:b/>
          <w:sz w:val="24"/>
        </w:rPr>
        <w:t>all</w:t>
      </w:r>
      <w:r>
        <w:rPr>
          <w:b/>
          <w:spacing w:val="-4"/>
          <w:sz w:val="24"/>
        </w:rPr>
        <w:t xml:space="preserve"> </w:t>
      </w:r>
      <w:r>
        <w:rPr>
          <w:b/>
          <w:sz w:val="24"/>
        </w:rPr>
        <w:t>children</w:t>
      </w:r>
      <w:r>
        <w:rPr>
          <w:b/>
          <w:spacing w:val="-2"/>
          <w:sz w:val="24"/>
        </w:rPr>
        <w:t xml:space="preserve"> </w:t>
      </w:r>
      <w:r>
        <w:rPr>
          <w:b/>
          <w:sz w:val="24"/>
        </w:rPr>
        <w:t>and</w:t>
      </w:r>
      <w:r>
        <w:rPr>
          <w:b/>
          <w:spacing w:val="-2"/>
          <w:sz w:val="24"/>
        </w:rPr>
        <w:t xml:space="preserve"> </w:t>
      </w:r>
      <w:r>
        <w:rPr>
          <w:b/>
          <w:sz w:val="24"/>
        </w:rPr>
        <w:t>young</w:t>
      </w:r>
      <w:r>
        <w:rPr>
          <w:b/>
          <w:spacing w:val="-5"/>
          <w:sz w:val="24"/>
        </w:rPr>
        <w:t xml:space="preserve"> </w:t>
      </w:r>
      <w:r>
        <w:rPr>
          <w:b/>
          <w:sz w:val="24"/>
        </w:rPr>
        <w:t xml:space="preserve">people to participate in an enjoyable and safe </w:t>
      </w:r>
      <w:r w:rsidR="00DA0541">
        <w:rPr>
          <w:b/>
          <w:sz w:val="24"/>
        </w:rPr>
        <w:t>environment.</w:t>
      </w:r>
    </w:p>
    <w:p w14:paraId="32219D92" w14:textId="3AD197BE" w:rsidR="00D904A3" w:rsidRDefault="00D523B6">
      <w:pPr>
        <w:pStyle w:val="ListParagraph"/>
        <w:numPr>
          <w:ilvl w:val="2"/>
          <w:numId w:val="17"/>
        </w:numPr>
        <w:tabs>
          <w:tab w:val="left" w:pos="1196"/>
        </w:tabs>
        <w:spacing w:before="118" w:line="294" w:lineRule="exact"/>
        <w:ind w:hanging="358"/>
        <w:rPr>
          <w:b/>
          <w:sz w:val="24"/>
        </w:rPr>
      </w:pPr>
      <w:r>
        <w:rPr>
          <w:b/>
          <w:sz w:val="24"/>
        </w:rPr>
        <w:t>To</w:t>
      </w:r>
      <w:r>
        <w:rPr>
          <w:b/>
          <w:spacing w:val="-2"/>
          <w:sz w:val="24"/>
        </w:rPr>
        <w:t xml:space="preserve"> </w:t>
      </w:r>
      <w:r>
        <w:rPr>
          <w:b/>
          <w:sz w:val="24"/>
        </w:rPr>
        <w:t>encourage</w:t>
      </w:r>
      <w:r>
        <w:rPr>
          <w:b/>
          <w:spacing w:val="-2"/>
          <w:sz w:val="24"/>
        </w:rPr>
        <w:t xml:space="preserve"> </w:t>
      </w:r>
      <w:r>
        <w:rPr>
          <w:b/>
          <w:sz w:val="24"/>
        </w:rPr>
        <w:t>parents and</w:t>
      </w:r>
      <w:r>
        <w:rPr>
          <w:b/>
          <w:spacing w:val="-2"/>
          <w:sz w:val="24"/>
        </w:rPr>
        <w:t xml:space="preserve"> </w:t>
      </w:r>
      <w:r>
        <w:rPr>
          <w:b/>
          <w:sz w:val="24"/>
        </w:rPr>
        <w:t>other</w:t>
      </w:r>
      <w:r>
        <w:rPr>
          <w:b/>
          <w:spacing w:val="-3"/>
          <w:sz w:val="24"/>
        </w:rPr>
        <w:t xml:space="preserve"> </w:t>
      </w:r>
      <w:r>
        <w:rPr>
          <w:b/>
          <w:sz w:val="24"/>
        </w:rPr>
        <w:t>members</w:t>
      </w:r>
      <w:r>
        <w:rPr>
          <w:b/>
          <w:spacing w:val="-2"/>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child</w:t>
      </w:r>
      <w:r>
        <w:rPr>
          <w:b/>
          <w:spacing w:val="-2"/>
          <w:sz w:val="24"/>
        </w:rPr>
        <w:t xml:space="preserve"> </w:t>
      </w:r>
      <w:r>
        <w:rPr>
          <w:b/>
          <w:sz w:val="24"/>
        </w:rPr>
        <w:t>or</w:t>
      </w:r>
      <w:r>
        <w:rPr>
          <w:b/>
          <w:spacing w:val="-2"/>
          <w:sz w:val="24"/>
        </w:rPr>
        <w:t xml:space="preserve"> </w:t>
      </w:r>
      <w:r>
        <w:rPr>
          <w:b/>
          <w:sz w:val="24"/>
        </w:rPr>
        <w:t>young</w:t>
      </w:r>
      <w:r>
        <w:rPr>
          <w:b/>
          <w:spacing w:val="-1"/>
          <w:sz w:val="24"/>
        </w:rPr>
        <w:t xml:space="preserve"> </w:t>
      </w:r>
      <w:r>
        <w:rPr>
          <w:b/>
          <w:sz w:val="24"/>
        </w:rPr>
        <w:t>person’s</w:t>
      </w:r>
      <w:r>
        <w:rPr>
          <w:b/>
          <w:spacing w:val="-2"/>
          <w:sz w:val="24"/>
        </w:rPr>
        <w:t xml:space="preserve"> </w:t>
      </w:r>
      <w:r>
        <w:rPr>
          <w:b/>
          <w:sz w:val="24"/>
        </w:rPr>
        <w:t>family</w:t>
      </w:r>
      <w:r>
        <w:rPr>
          <w:b/>
          <w:spacing w:val="-2"/>
          <w:sz w:val="24"/>
        </w:rPr>
        <w:t xml:space="preserve"> </w:t>
      </w:r>
      <w:r>
        <w:rPr>
          <w:b/>
          <w:sz w:val="24"/>
        </w:rPr>
        <w:t>to</w:t>
      </w:r>
      <w:r>
        <w:rPr>
          <w:b/>
          <w:spacing w:val="-1"/>
          <w:sz w:val="24"/>
        </w:rPr>
        <w:t xml:space="preserve"> </w:t>
      </w:r>
      <w:r>
        <w:rPr>
          <w:b/>
          <w:sz w:val="24"/>
        </w:rPr>
        <w:t>be</w:t>
      </w:r>
      <w:r>
        <w:rPr>
          <w:b/>
          <w:spacing w:val="-1"/>
          <w:sz w:val="24"/>
        </w:rPr>
        <w:t xml:space="preserve"> </w:t>
      </w:r>
      <w:r>
        <w:rPr>
          <w:b/>
          <w:sz w:val="24"/>
        </w:rPr>
        <w:t>involved</w:t>
      </w:r>
      <w:r>
        <w:rPr>
          <w:b/>
          <w:spacing w:val="-2"/>
          <w:sz w:val="24"/>
        </w:rPr>
        <w:t xml:space="preserve"> </w:t>
      </w:r>
      <w:r>
        <w:rPr>
          <w:b/>
          <w:spacing w:val="-5"/>
          <w:sz w:val="24"/>
        </w:rPr>
        <w:t>in</w:t>
      </w:r>
    </w:p>
    <w:p w14:paraId="32219D93" w14:textId="4F06D2A9" w:rsidR="00D904A3" w:rsidRDefault="00D523B6">
      <w:pPr>
        <w:spacing w:line="276" w:lineRule="exact"/>
        <w:ind w:left="1196"/>
        <w:rPr>
          <w:b/>
          <w:sz w:val="24"/>
        </w:rPr>
      </w:pPr>
      <w:r>
        <w:rPr>
          <w:b/>
          <w:sz w:val="24"/>
        </w:rPr>
        <w:t>a</w:t>
      </w:r>
      <w:r>
        <w:rPr>
          <w:b/>
          <w:spacing w:val="-5"/>
          <w:sz w:val="24"/>
        </w:rPr>
        <w:t xml:space="preserve"> </w:t>
      </w:r>
      <w:r>
        <w:rPr>
          <w:b/>
          <w:sz w:val="24"/>
        </w:rPr>
        <w:t>relationship</w:t>
      </w:r>
      <w:r>
        <w:rPr>
          <w:b/>
          <w:spacing w:val="-3"/>
          <w:sz w:val="24"/>
        </w:rPr>
        <w:t xml:space="preserve"> </w:t>
      </w:r>
      <w:r>
        <w:rPr>
          <w:b/>
          <w:sz w:val="24"/>
        </w:rPr>
        <w:t>with</w:t>
      </w:r>
      <w:r>
        <w:rPr>
          <w:b/>
          <w:spacing w:val="-3"/>
          <w:sz w:val="24"/>
        </w:rPr>
        <w:t xml:space="preserve"> </w:t>
      </w:r>
      <w:r>
        <w:rPr>
          <w:b/>
          <w:sz w:val="24"/>
        </w:rPr>
        <w:t>Burton</w:t>
      </w:r>
      <w:r>
        <w:rPr>
          <w:b/>
          <w:spacing w:val="-5"/>
          <w:sz w:val="24"/>
        </w:rPr>
        <w:t xml:space="preserve"> </w:t>
      </w:r>
      <w:r w:rsidR="00DA0541">
        <w:rPr>
          <w:b/>
          <w:spacing w:val="-2"/>
          <w:sz w:val="24"/>
        </w:rPr>
        <w:t>Albion.</w:t>
      </w:r>
    </w:p>
    <w:p w14:paraId="32219D94" w14:textId="6A1CABB6" w:rsidR="00D904A3" w:rsidRDefault="00D523B6">
      <w:pPr>
        <w:pStyle w:val="ListParagraph"/>
        <w:numPr>
          <w:ilvl w:val="2"/>
          <w:numId w:val="17"/>
        </w:numPr>
        <w:tabs>
          <w:tab w:val="left" w:pos="1196"/>
        </w:tabs>
        <w:spacing w:before="120"/>
        <w:ind w:right="14"/>
        <w:rPr>
          <w:b/>
          <w:sz w:val="24"/>
        </w:rPr>
      </w:pPr>
      <w:r>
        <w:rPr>
          <w:b/>
          <w:sz w:val="24"/>
        </w:rPr>
        <w:t>To</w:t>
      </w:r>
      <w:r>
        <w:rPr>
          <w:b/>
          <w:spacing w:val="-7"/>
          <w:sz w:val="24"/>
        </w:rPr>
        <w:t xml:space="preserve"> </w:t>
      </w:r>
      <w:r>
        <w:rPr>
          <w:b/>
          <w:sz w:val="24"/>
        </w:rPr>
        <w:t>ensure</w:t>
      </w:r>
      <w:r>
        <w:rPr>
          <w:b/>
          <w:spacing w:val="-8"/>
          <w:sz w:val="24"/>
        </w:rPr>
        <w:t xml:space="preserve"> </w:t>
      </w:r>
      <w:r>
        <w:rPr>
          <w:b/>
          <w:sz w:val="24"/>
        </w:rPr>
        <w:t>that</w:t>
      </w:r>
      <w:r>
        <w:rPr>
          <w:b/>
          <w:spacing w:val="-8"/>
          <w:sz w:val="24"/>
        </w:rPr>
        <w:t xml:space="preserve"> </w:t>
      </w:r>
      <w:r>
        <w:rPr>
          <w:b/>
          <w:sz w:val="24"/>
        </w:rPr>
        <w:t>coaches,</w:t>
      </w:r>
      <w:r>
        <w:rPr>
          <w:b/>
          <w:spacing w:val="-5"/>
          <w:sz w:val="24"/>
        </w:rPr>
        <w:t xml:space="preserve"> </w:t>
      </w:r>
      <w:r w:rsidR="00DA0541">
        <w:rPr>
          <w:b/>
          <w:sz w:val="24"/>
        </w:rPr>
        <w:t>parents,</w:t>
      </w:r>
      <w:r>
        <w:rPr>
          <w:b/>
          <w:spacing w:val="-8"/>
          <w:sz w:val="24"/>
        </w:rPr>
        <w:t xml:space="preserve"> </w:t>
      </w:r>
      <w:r>
        <w:rPr>
          <w:b/>
          <w:sz w:val="24"/>
        </w:rPr>
        <w:t>and</w:t>
      </w:r>
      <w:r>
        <w:rPr>
          <w:b/>
          <w:spacing w:val="-7"/>
          <w:sz w:val="24"/>
        </w:rPr>
        <w:t xml:space="preserve"> </w:t>
      </w:r>
      <w:r>
        <w:rPr>
          <w:b/>
          <w:sz w:val="24"/>
        </w:rPr>
        <w:t>other</w:t>
      </w:r>
      <w:r>
        <w:rPr>
          <w:b/>
          <w:spacing w:val="-9"/>
          <w:sz w:val="24"/>
        </w:rPr>
        <w:t xml:space="preserve"> </w:t>
      </w:r>
      <w:r>
        <w:rPr>
          <w:b/>
          <w:sz w:val="24"/>
        </w:rPr>
        <w:t>adults</w:t>
      </w:r>
      <w:r>
        <w:rPr>
          <w:b/>
          <w:spacing w:val="-7"/>
          <w:sz w:val="24"/>
        </w:rPr>
        <w:t xml:space="preserve"> </w:t>
      </w:r>
      <w:r>
        <w:rPr>
          <w:b/>
          <w:sz w:val="24"/>
        </w:rPr>
        <w:t>who</w:t>
      </w:r>
      <w:r>
        <w:rPr>
          <w:b/>
          <w:spacing w:val="-7"/>
          <w:sz w:val="24"/>
        </w:rPr>
        <w:t xml:space="preserve"> </w:t>
      </w:r>
      <w:r>
        <w:rPr>
          <w:b/>
          <w:sz w:val="24"/>
        </w:rPr>
        <w:t>come</w:t>
      </w:r>
      <w:r>
        <w:rPr>
          <w:b/>
          <w:spacing w:val="-8"/>
          <w:sz w:val="24"/>
        </w:rPr>
        <w:t xml:space="preserve"> </w:t>
      </w:r>
      <w:proofErr w:type="gramStart"/>
      <w:r>
        <w:rPr>
          <w:b/>
          <w:sz w:val="24"/>
        </w:rPr>
        <w:t>in</w:t>
      </w:r>
      <w:r>
        <w:rPr>
          <w:b/>
          <w:spacing w:val="-6"/>
          <w:sz w:val="24"/>
        </w:rPr>
        <w:t xml:space="preserve"> </w:t>
      </w:r>
      <w:r>
        <w:rPr>
          <w:b/>
          <w:sz w:val="24"/>
        </w:rPr>
        <w:t>to</w:t>
      </w:r>
      <w:proofErr w:type="gramEnd"/>
      <w:r>
        <w:rPr>
          <w:b/>
          <w:spacing w:val="-8"/>
          <w:sz w:val="24"/>
        </w:rPr>
        <w:t xml:space="preserve"> </w:t>
      </w:r>
      <w:r>
        <w:rPr>
          <w:b/>
          <w:sz w:val="24"/>
        </w:rPr>
        <w:t>contact</w:t>
      </w:r>
      <w:r>
        <w:rPr>
          <w:b/>
          <w:spacing w:val="-8"/>
          <w:sz w:val="24"/>
        </w:rPr>
        <w:t xml:space="preserve"> </w:t>
      </w:r>
      <w:r>
        <w:rPr>
          <w:b/>
          <w:sz w:val="24"/>
        </w:rPr>
        <w:t>with</w:t>
      </w:r>
      <w:r>
        <w:rPr>
          <w:b/>
          <w:spacing w:val="-7"/>
          <w:sz w:val="24"/>
        </w:rPr>
        <w:t xml:space="preserve"> </w:t>
      </w:r>
      <w:r>
        <w:rPr>
          <w:b/>
          <w:sz w:val="24"/>
        </w:rPr>
        <w:t>children</w:t>
      </w:r>
      <w:r>
        <w:rPr>
          <w:b/>
          <w:spacing w:val="-7"/>
          <w:sz w:val="24"/>
        </w:rPr>
        <w:t xml:space="preserve"> </w:t>
      </w:r>
      <w:r>
        <w:rPr>
          <w:b/>
          <w:sz w:val="24"/>
        </w:rPr>
        <w:t>and</w:t>
      </w:r>
      <w:r>
        <w:rPr>
          <w:b/>
          <w:spacing w:val="-7"/>
          <w:sz w:val="24"/>
        </w:rPr>
        <w:t xml:space="preserve"> </w:t>
      </w:r>
      <w:r>
        <w:rPr>
          <w:b/>
          <w:sz w:val="24"/>
        </w:rPr>
        <w:t xml:space="preserve">young people provide good role models of </w:t>
      </w:r>
      <w:proofErr w:type="spellStart"/>
      <w:r>
        <w:rPr>
          <w:b/>
          <w:sz w:val="24"/>
        </w:rPr>
        <w:t>behaviou</w:t>
      </w:r>
      <w:r w:rsidR="00DA0541">
        <w:rPr>
          <w:b/>
          <w:sz w:val="24"/>
        </w:rPr>
        <w:t>r</w:t>
      </w:r>
      <w:proofErr w:type="spellEnd"/>
      <w:r w:rsidR="00DA0541">
        <w:rPr>
          <w:b/>
          <w:sz w:val="24"/>
        </w:rPr>
        <w:t>.</w:t>
      </w:r>
    </w:p>
    <w:p w14:paraId="32219D95" w14:textId="458AE558" w:rsidR="00D904A3" w:rsidRDefault="00D523B6">
      <w:pPr>
        <w:pStyle w:val="ListParagraph"/>
        <w:numPr>
          <w:ilvl w:val="2"/>
          <w:numId w:val="17"/>
        </w:numPr>
        <w:tabs>
          <w:tab w:val="left" w:pos="1196"/>
        </w:tabs>
        <w:spacing w:before="124"/>
        <w:ind w:hanging="358"/>
        <w:rPr>
          <w:b/>
          <w:sz w:val="24"/>
        </w:rPr>
      </w:pPr>
      <w:r>
        <w:rPr>
          <w:b/>
          <w:sz w:val="24"/>
        </w:rPr>
        <w:t>To</w:t>
      </w:r>
      <w:r>
        <w:rPr>
          <w:b/>
          <w:spacing w:val="-5"/>
          <w:sz w:val="24"/>
        </w:rPr>
        <w:t xml:space="preserve"> </w:t>
      </w:r>
      <w:r>
        <w:rPr>
          <w:b/>
          <w:sz w:val="24"/>
        </w:rPr>
        <w:t>promote</w:t>
      </w:r>
      <w:r>
        <w:rPr>
          <w:b/>
          <w:spacing w:val="-5"/>
          <w:sz w:val="24"/>
        </w:rPr>
        <w:t xml:space="preserve"> </w:t>
      </w:r>
      <w:r>
        <w:rPr>
          <w:b/>
          <w:sz w:val="24"/>
        </w:rPr>
        <w:t>high</w:t>
      </w:r>
      <w:r>
        <w:rPr>
          <w:b/>
          <w:spacing w:val="-2"/>
          <w:sz w:val="24"/>
        </w:rPr>
        <w:t xml:space="preserve"> </w:t>
      </w:r>
      <w:r>
        <w:rPr>
          <w:b/>
          <w:sz w:val="24"/>
        </w:rPr>
        <w:t>ethical</w:t>
      </w:r>
      <w:r>
        <w:rPr>
          <w:b/>
          <w:spacing w:val="-3"/>
          <w:sz w:val="24"/>
        </w:rPr>
        <w:t xml:space="preserve"> </w:t>
      </w:r>
      <w:r>
        <w:rPr>
          <w:b/>
          <w:sz w:val="24"/>
        </w:rPr>
        <w:t>standards</w:t>
      </w:r>
      <w:r>
        <w:rPr>
          <w:b/>
          <w:spacing w:val="-4"/>
          <w:sz w:val="24"/>
        </w:rPr>
        <w:t xml:space="preserve"> </w:t>
      </w:r>
      <w:r>
        <w:rPr>
          <w:b/>
          <w:sz w:val="24"/>
        </w:rPr>
        <w:t>throughout</w:t>
      </w:r>
      <w:r>
        <w:rPr>
          <w:b/>
          <w:spacing w:val="-2"/>
          <w:sz w:val="24"/>
        </w:rPr>
        <w:t xml:space="preserve"> </w:t>
      </w:r>
      <w:r>
        <w:rPr>
          <w:b/>
          <w:sz w:val="24"/>
        </w:rPr>
        <w:t>Burton</w:t>
      </w:r>
      <w:r>
        <w:rPr>
          <w:b/>
          <w:spacing w:val="-3"/>
          <w:sz w:val="24"/>
        </w:rPr>
        <w:t xml:space="preserve"> </w:t>
      </w:r>
      <w:r>
        <w:rPr>
          <w:b/>
          <w:spacing w:val="-2"/>
          <w:sz w:val="24"/>
        </w:rPr>
        <w:t>Albion.</w:t>
      </w:r>
    </w:p>
    <w:p w14:paraId="32219D96" w14:textId="77777777" w:rsidR="00D904A3" w:rsidRDefault="00D523B6">
      <w:pPr>
        <w:pStyle w:val="ListParagraph"/>
        <w:numPr>
          <w:ilvl w:val="2"/>
          <w:numId w:val="17"/>
        </w:numPr>
        <w:tabs>
          <w:tab w:val="left" w:pos="1196"/>
        </w:tabs>
        <w:spacing w:before="119"/>
        <w:ind w:hanging="358"/>
        <w:rPr>
          <w:b/>
          <w:sz w:val="24"/>
        </w:rPr>
      </w:pPr>
      <w:r>
        <w:rPr>
          <w:b/>
          <w:sz w:val="24"/>
        </w:rPr>
        <w:t>We</w:t>
      </w:r>
      <w:r>
        <w:rPr>
          <w:b/>
          <w:spacing w:val="-4"/>
          <w:sz w:val="24"/>
        </w:rPr>
        <w:t xml:space="preserve"> </w:t>
      </w:r>
      <w:r>
        <w:rPr>
          <w:b/>
          <w:sz w:val="24"/>
        </w:rPr>
        <w:t>are committed</w:t>
      </w:r>
      <w:r>
        <w:rPr>
          <w:b/>
          <w:spacing w:val="-1"/>
          <w:sz w:val="24"/>
        </w:rPr>
        <w:t xml:space="preserve"> </w:t>
      </w:r>
      <w:r>
        <w:rPr>
          <w:b/>
          <w:sz w:val="24"/>
        </w:rPr>
        <w:t>to</w:t>
      </w:r>
      <w:r>
        <w:rPr>
          <w:b/>
          <w:spacing w:val="-1"/>
          <w:sz w:val="24"/>
        </w:rPr>
        <w:t xml:space="preserve"> </w:t>
      </w:r>
      <w:r>
        <w:rPr>
          <w:b/>
          <w:sz w:val="24"/>
        </w:rPr>
        <w:t>our</w:t>
      </w:r>
      <w:r>
        <w:rPr>
          <w:b/>
          <w:spacing w:val="-1"/>
          <w:sz w:val="24"/>
        </w:rPr>
        <w:t xml:space="preserve"> </w:t>
      </w:r>
      <w:r>
        <w:rPr>
          <w:b/>
          <w:sz w:val="24"/>
        </w:rPr>
        <w:t>3</w:t>
      </w:r>
      <w:r>
        <w:rPr>
          <w:b/>
          <w:spacing w:val="-1"/>
          <w:sz w:val="24"/>
        </w:rPr>
        <w:t xml:space="preserve"> </w:t>
      </w:r>
      <w:r>
        <w:rPr>
          <w:b/>
          <w:sz w:val="24"/>
        </w:rPr>
        <w:t>Pillars</w:t>
      </w:r>
      <w:r>
        <w:rPr>
          <w:b/>
          <w:spacing w:val="-2"/>
          <w:sz w:val="24"/>
        </w:rPr>
        <w:t xml:space="preserve"> </w:t>
      </w:r>
      <w:r>
        <w:rPr>
          <w:b/>
          <w:sz w:val="24"/>
        </w:rPr>
        <w:t>of</w:t>
      </w:r>
      <w:r>
        <w:rPr>
          <w:b/>
          <w:spacing w:val="-2"/>
          <w:sz w:val="24"/>
        </w:rPr>
        <w:t xml:space="preserve"> </w:t>
      </w:r>
      <w:r>
        <w:rPr>
          <w:b/>
          <w:sz w:val="24"/>
        </w:rPr>
        <w:t>Safeguarding,</w:t>
      </w:r>
      <w:r>
        <w:rPr>
          <w:b/>
          <w:spacing w:val="-1"/>
          <w:sz w:val="24"/>
        </w:rPr>
        <w:t xml:space="preserve"> </w:t>
      </w:r>
      <w:r>
        <w:rPr>
          <w:b/>
          <w:sz w:val="24"/>
        </w:rPr>
        <w:t>Safe</w:t>
      </w:r>
      <w:r>
        <w:rPr>
          <w:b/>
          <w:spacing w:val="-3"/>
          <w:sz w:val="24"/>
        </w:rPr>
        <w:t xml:space="preserve"> </w:t>
      </w:r>
      <w:r>
        <w:rPr>
          <w:b/>
          <w:sz w:val="24"/>
        </w:rPr>
        <w:t>People</w:t>
      </w:r>
      <w:r>
        <w:rPr>
          <w:b/>
          <w:spacing w:val="2"/>
          <w:sz w:val="24"/>
        </w:rPr>
        <w:t xml:space="preserve"> </w:t>
      </w:r>
      <w:r>
        <w:rPr>
          <w:b/>
          <w:sz w:val="24"/>
        </w:rPr>
        <w:t>–</w:t>
      </w:r>
      <w:r>
        <w:rPr>
          <w:b/>
          <w:spacing w:val="-1"/>
          <w:sz w:val="24"/>
        </w:rPr>
        <w:t xml:space="preserve"> </w:t>
      </w:r>
      <w:r>
        <w:rPr>
          <w:b/>
          <w:sz w:val="24"/>
        </w:rPr>
        <w:t>Safe</w:t>
      </w:r>
      <w:r>
        <w:rPr>
          <w:b/>
          <w:spacing w:val="-2"/>
          <w:sz w:val="24"/>
        </w:rPr>
        <w:t xml:space="preserve"> </w:t>
      </w:r>
      <w:r>
        <w:rPr>
          <w:b/>
          <w:sz w:val="24"/>
        </w:rPr>
        <w:t>Places</w:t>
      </w:r>
      <w:r>
        <w:rPr>
          <w:b/>
          <w:spacing w:val="-1"/>
          <w:sz w:val="24"/>
        </w:rPr>
        <w:t xml:space="preserve"> </w:t>
      </w:r>
      <w:r>
        <w:rPr>
          <w:b/>
          <w:sz w:val="24"/>
        </w:rPr>
        <w:t>–</w:t>
      </w:r>
      <w:r>
        <w:rPr>
          <w:b/>
          <w:spacing w:val="-1"/>
          <w:sz w:val="24"/>
        </w:rPr>
        <w:t xml:space="preserve"> </w:t>
      </w:r>
      <w:r>
        <w:rPr>
          <w:b/>
          <w:sz w:val="24"/>
        </w:rPr>
        <w:t>Safe</w:t>
      </w:r>
      <w:r>
        <w:rPr>
          <w:b/>
          <w:spacing w:val="-2"/>
          <w:sz w:val="24"/>
        </w:rPr>
        <w:t xml:space="preserve"> Practices</w:t>
      </w:r>
    </w:p>
    <w:p w14:paraId="32219D97" w14:textId="56981E6B" w:rsidR="00D904A3" w:rsidRDefault="00D904A3">
      <w:pPr>
        <w:pStyle w:val="BodyText"/>
        <w:spacing w:before="117"/>
        <w:rPr>
          <w:sz w:val="24"/>
        </w:rPr>
      </w:pPr>
    </w:p>
    <w:p w14:paraId="32219D98" w14:textId="5DC5B537" w:rsidR="00D904A3" w:rsidRDefault="00D523B6">
      <w:pPr>
        <w:pStyle w:val="ListParagraph"/>
        <w:numPr>
          <w:ilvl w:val="1"/>
          <w:numId w:val="17"/>
        </w:numPr>
        <w:tabs>
          <w:tab w:val="left" w:pos="1118"/>
        </w:tabs>
        <w:ind w:left="1118" w:hanging="575"/>
        <w:jc w:val="both"/>
        <w:rPr>
          <w:b/>
        </w:rPr>
      </w:pPr>
      <w:r>
        <w:rPr>
          <w:b/>
        </w:rPr>
        <w:t>The</w:t>
      </w:r>
      <w:r>
        <w:rPr>
          <w:b/>
          <w:spacing w:val="-4"/>
        </w:rPr>
        <w:t xml:space="preserve"> </w:t>
      </w:r>
      <w:r>
        <w:rPr>
          <w:b/>
        </w:rPr>
        <w:t>key</w:t>
      </w:r>
      <w:r>
        <w:rPr>
          <w:b/>
          <w:spacing w:val="-3"/>
        </w:rPr>
        <w:t xml:space="preserve"> </w:t>
      </w:r>
      <w:r>
        <w:rPr>
          <w:b/>
        </w:rPr>
        <w:t>principles</w:t>
      </w:r>
      <w:r>
        <w:rPr>
          <w:b/>
          <w:spacing w:val="-3"/>
        </w:rPr>
        <w:t xml:space="preserve"> </w:t>
      </w:r>
      <w:r>
        <w:rPr>
          <w:b/>
        </w:rPr>
        <w:t>underpinning</w:t>
      </w:r>
      <w:r>
        <w:rPr>
          <w:b/>
          <w:spacing w:val="-5"/>
        </w:rPr>
        <w:t xml:space="preserve"> </w:t>
      </w:r>
      <w:r>
        <w:rPr>
          <w:b/>
        </w:rPr>
        <w:t>this</w:t>
      </w:r>
      <w:r>
        <w:rPr>
          <w:b/>
          <w:spacing w:val="-3"/>
        </w:rPr>
        <w:t xml:space="preserve"> </w:t>
      </w:r>
      <w:r>
        <w:rPr>
          <w:b/>
        </w:rPr>
        <w:t>policy</w:t>
      </w:r>
      <w:r>
        <w:rPr>
          <w:b/>
          <w:spacing w:val="-3"/>
        </w:rPr>
        <w:t xml:space="preserve"> </w:t>
      </w:r>
      <w:r>
        <w:rPr>
          <w:b/>
          <w:spacing w:val="-4"/>
        </w:rPr>
        <w:t>are:</w:t>
      </w:r>
    </w:p>
    <w:p w14:paraId="32219D99" w14:textId="02D44CFB" w:rsidR="00D904A3" w:rsidRDefault="00D523B6">
      <w:pPr>
        <w:pStyle w:val="ListParagraph"/>
        <w:numPr>
          <w:ilvl w:val="2"/>
          <w:numId w:val="17"/>
        </w:numPr>
        <w:tabs>
          <w:tab w:val="left" w:pos="1195"/>
        </w:tabs>
        <w:spacing w:before="107" w:line="294" w:lineRule="exact"/>
        <w:ind w:left="1195" w:hanging="357"/>
        <w:jc w:val="both"/>
        <w:rPr>
          <w:b/>
          <w:sz w:val="24"/>
        </w:rPr>
      </w:pPr>
      <w:r>
        <w:rPr>
          <w:b/>
          <w:sz w:val="24"/>
        </w:rPr>
        <w:t>The</w:t>
      </w:r>
      <w:r>
        <w:rPr>
          <w:b/>
          <w:spacing w:val="-4"/>
          <w:sz w:val="24"/>
        </w:rPr>
        <w:t xml:space="preserve"> </w:t>
      </w:r>
      <w:r>
        <w:rPr>
          <w:b/>
          <w:sz w:val="24"/>
        </w:rPr>
        <w:t>child’s</w:t>
      </w:r>
      <w:r>
        <w:rPr>
          <w:b/>
          <w:spacing w:val="-2"/>
          <w:sz w:val="24"/>
        </w:rPr>
        <w:t xml:space="preserve"> </w:t>
      </w:r>
      <w:r>
        <w:rPr>
          <w:b/>
          <w:sz w:val="24"/>
        </w:rPr>
        <w:t>welfare</w:t>
      </w:r>
      <w:r>
        <w:rPr>
          <w:b/>
          <w:spacing w:val="-2"/>
          <w:sz w:val="24"/>
        </w:rPr>
        <w:t xml:space="preserve"> </w:t>
      </w:r>
      <w:r>
        <w:rPr>
          <w:b/>
          <w:sz w:val="24"/>
        </w:rPr>
        <w:t>is, and</w:t>
      </w:r>
      <w:r>
        <w:rPr>
          <w:b/>
          <w:spacing w:val="-3"/>
          <w:sz w:val="24"/>
        </w:rPr>
        <w:t xml:space="preserve"> </w:t>
      </w:r>
      <w:r>
        <w:rPr>
          <w:b/>
          <w:sz w:val="24"/>
        </w:rPr>
        <w:t>must</w:t>
      </w:r>
      <w:r>
        <w:rPr>
          <w:b/>
          <w:spacing w:val="-4"/>
          <w:sz w:val="24"/>
        </w:rPr>
        <w:t xml:space="preserve"> </w:t>
      </w:r>
      <w:r>
        <w:rPr>
          <w:b/>
          <w:sz w:val="24"/>
        </w:rPr>
        <w:t>always</w:t>
      </w:r>
      <w:r>
        <w:rPr>
          <w:b/>
          <w:spacing w:val="-3"/>
          <w:sz w:val="24"/>
        </w:rPr>
        <w:t xml:space="preserve"> </w:t>
      </w:r>
      <w:r>
        <w:rPr>
          <w:b/>
          <w:sz w:val="24"/>
        </w:rPr>
        <w:t>be,</w:t>
      </w:r>
      <w:r>
        <w:rPr>
          <w:b/>
          <w:spacing w:val="-1"/>
          <w:sz w:val="24"/>
        </w:rPr>
        <w:t xml:space="preserve"> </w:t>
      </w:r>
      <w:r>
        <w:rPr>
          <w:b/>
          <w:sz w:val="24"/>
        </w:rPr>
        <w:t>the</w:t>
      </w:r>
      <w:r>
        <w:rPr>
          <w:b/>
          <w:spacing w:val="-4"/>
          <w:sz w:val="24"/>
        </w:rPr>
        <w:t xml:space="preserve"> </w:t>
      </w:r>
      <w:r>
        <w:rPr>
          <w:b/>
          <w:sz w:val="24"/>
        </w:rPr>
        <w:t>paramount</w:t>
      </w:r>
      <w:r>
        <w:rPr>
          <w:b/>
          <w:spacing w:val="-3"/>
          <w:sz w:val="24"/>
        </w:rPr>
        <w:t xml:space="preserve"> </w:t>
      </w:r>
      <w:r w:rsidR="00DA0541">
        <w:rPr>
          <w:b/>
          <w:sz w:val="24"/>
        </w:rPr>
        <w:t>consideration,</w:t>
      </w:r>
      <w:r>
        <w:rPr>
          <w:b/>
          <w:spacing w:val="-2"/>
          <w:sz w:val="24"/>
        </w:rPr>
        <w:t xml:space="preserve"> </w:t>
      </w:r>
      <w:r>
        <w:rPr>
          <w:b/>
          <w:sz w:val="24"/>
        </w:rPr>
        <w:t>when</w:t>
      </w:r>
      <w:r>
        <w:rPr>
          <w:b/>
          <w:spacing w:val="-1"/>
          <w:sz w:val="24"/>
        </w:rPr>
        <w:t xml:space="preserve"> </w:t>
      </w:r>
      <w:r>
        <w:rPr>
          <w:b/>
          <w:sz w:val="24"/>
        </w:rPr>
        <w:t xml:space="preserve">concerned </w:t>
      </w:r>
      <w:r>
        <w:rPr>
          <w:b/>
          <w:spacing w:val="-2"/>
          <w:sz w:val="24"/>
        </w:rPr>
        <w:t>about</w:t>
      </w:r>
    </w:p>
    <w:p w14:paraId="32219D9A" w14:textId="1F800565" w:rsidR="00D904A3" w:rsidRDefault="00D523B6">
      <w:pPr>
        <w:spacing w:line="276" w:lineRule="exact"/>
        <w:ind w:left="1196"/>
        <w:jc w:val="both"/>
        <w:rPr>
          <w:b/>
          <w:sz w:val="24"/>
        </w:rPr>
      </w:pPr>
      <w:r>
        <w:rPr>
          <w:b/>
          <w:sz w:val="24"/>
        </w:rPr>
        <w:t>the</w:t>
      </w:r>
      <w:r>
        <w:rPr>
          <w:b/>
          <w:spacing w:val="-4"/>
          <w:sz w:val="24"/>
        </w:rPr>
        <w:t xml:space="preserve"> </w:t>
      </w:r>
      <w:r>
        <w:rPr>
          <w:b/>
          <w:sz w:val="24"/>
        </w:rPr>
        <w:t>welfare</w:t>
      </w:r>
      <w:r>
        <w:rPr>
          <w:b/>
          <w:spacing w:val="-2"/>
          <w:sz w:val="24"/>
        </w:rPr>
        <w:t xml:space="preserve"> </w:t>
      </w:r>
      <w:r>
        <w:rPr>
          <w:b/>
          <w:sz w:val="24"/>
        </w:rPr>
        <w:t>of</w:t>
      </w:r>
      <w:r>
        <w:rPr>
          <w:b/>
          <w:spacing w:val="-1"/>
          <w:sz w:val="24"/>
        </w:rPr>
        <w:t xml:space="preserve"> </w:t>
      </w:r>
      <w:r>
        <w:rPr>
          <w:b/>
          <w:sz w:val="24"/>
        </w:rPr>
        <w:t>a</w:t>
      </w:r>
      <w:r>
        <w:rPr>
          <w:b/>
          <w:spacing w:val="-1"/>
          <w:sz w:val="24"/>
        </w:rPr>
        <w:t xml:space="preserve"> </w:t>
      </w:r>
      <w:r>
        <w:rPr>
          <w:b/>
          <w:sz w:val="24"/>
        </w:rPr>
        <w:t>child,</w:t>
      </w:r>
      <w:r>
        <w:rPr>
          <w:b/>
          <w:spacing w:val="-1"/>
          <w:sz w:val="24"/>
        </w:rPr>
        <w:t xml:space="preserve"> </w:t>
      </w:r>
      <w:r>
        <w:rPr>
          <w:b/>
          <w:sz w:val="24"/>
        </w:rPr>
        <w:t>staff</w:t>
      </w:r>
      <w:r>
        <w:rPr>
          <w:b/>
          <w:spacing w:val="-3"/>
          <w:sz w:val="24"/>
        </w:rPr>
        <w:t xml:space="preserve"> </w:t>
      </w:r>
      <w:r>
        <w:rPr>
          <w:b/>
          <w:sz w:val="24"/>
        </w:rPr>
        <w:t>will</w:t>
      </w:r>
      <w:r>
        <w:rPr>
          <w:b/>
          <w:spacing w:val="-1"/>
          <w:sz w:val="24"/>
        </w:rPr>
        <w:t xml:space="preserve"> </w:t>
      </w:r>
      <w:r>
        <w:rPr>
          <w:b/>
          <w:sz w:val="24"/>
        </w:rPr>
        <w:t>always</w:t>
      </w:r>
      <w:r>
        <w:rPr>
          <w:b/>
          <w:spacing w:val="-1"/>
          <w:sz w:val="24"/>
        </w:rPr>
        <w:t xml:space="preserve"> </w:t>
      </w:r>
      <w:r>
        <w:rPr>
          <w:b/>
          <w:sz w:val="24"/>
        </w:rPr>
        <w:t>act</w:t>
      </w:r>
      <w:r>
        <w:rPr>
          <w:b/>
          <w:spacing w:val="-1"/>
          <w:sz w:val="24"/>
        </w:rPr>
        <w:t xml:space="preserve"> </w:t>
      </w:r>
      <w:r>
        <w:rPr>
          <w:b/>
          <w:sz w:val="24"/>
        </w:rPr>
        <w:t>in</w:t>
      </w:r>
      <w:r>
        <w:rPr>
          <w:b/>
          <w:spacing w:val="-1"/>
          <w:sz w:val="24"/>
        </w:rPr>
        <w:t xml:space="preserve"> </w:t>
      </w:r>
      <w:r>
        <w:rPr>
          <w:b/>
          <w:sz w:val="24"/>
        </w:rPr>
        <w:t>the</w:t>
      </w:r>
      <w:r>
        <w:rPr>
          <w:b/>
          <w:spacing w:val="-1"/>
          <w:sz w:val="24"/>
        </w:rPr>
        <w:t xml:space="preserve"> </w:t>
      </w:r>
      <w:r>
        <w:rPr>
          <w:b/>
          <w:sz w:val="24"/>
        </w:rPr>
        <w:t>best</w:t>
      </w:r>
      <w:r>
        <w:rPr>
          <w:b/>
          <w:spacing w:val="-2"/>
          <w:sz w:val="24"/>
        </w:rPr>
        <w:t xml:space="preserve"> </w:t>
      </w:r>
      <w:r>
        <w:rPr>
          <w:b/>
          <w:sz w:val="24"/>
        </w:rPr>
        <w:t>interests</w:t>
      </w:r>
      <w:r>
        <w:rPr>
          <w:b/>
          <w:spacing w:val="-2"/>
          <w:sz w:val="24"/>
        </w:rPr>
        <w:t xml:space="preserve"> </w:t>
      </w:r>
      <w:r>
        <w:rPr>
          <w:b/>
          <w:sz w:val="24"/>
        </w:rPr>
        <w:t>of</w:t>
      </w:r>
      <w:r>
        <w:rPr>
          <w:b/>
          <w:spacing w:val="-3"/>
          <w:sz w:val="24"/>
        </w:rPr>
        <w:t xml:space="preserve"> </w:t>
      </w:r>
      <w:r>
        <w:rPr>
          <w:b/>
          <w:sz w:val="24"/>
        </w:rPr>
        <w:t>the</w:t>
      </w:r>
      <w:r>
        <w:rPr>
          <w:b/>
          <w:spacing w:val="1"/>
          <w:sz w:val="24"/>
        </w:rPr>
        <w:t xml:space="preserve"> </w:t>
      </w:r>
      <w:r w:rsidR="00DA0541">
        <w:rPr>
          <w:b/>
          <w:spacing w:val="-2"/>
          <w:sz w:val="24"/>
        </w:rPr>
        <w:t>child.</w:t>
      </w:r>
    </w:p>
    <w:p w14:paraId="32219D9B" w14:textId="139B6698" w:rsidR="00D904A3" w:rsidRDefault="00D523B6">
      <w:pPr>
        <w:pStyle w:val="ListParagraph"/>
        <w:numPr>
          <w:ilvl w:val="2"/>
          <w:numId w:val="17"/>
        </w:numPr>
        <w:tabs>
          <w:tab w:val="left" w:pos="1194"/>
          <w:tab w:val="left" w:pos="1196"/>
        </w:tabs>
        <w:spacing w:before="120"/>
        <w:ind w:right="18"/>
        <w:jc w:val="both"/>
        <w:rPr>
          <w:b/>
          <w:sz w:val="24"/>
        </w:rPr>
      </w:pPr>
      <w:r>
        <w:rPr>
          <w:b/>
          <w:sz w:val="24"/>
        </w:rPr>
        <w:t xml:space="preserve">All children and young people have a right to </w:t>
      </w:r>
      <w:proofErr w:type="gramStart"/>
      <w:r>
        <w:rPr>
          <w:b/>
          <w:sz w:val="24"/>
        </w:rPr>
        <w:t>be protected</w:t>
      </w:r>
      <w:proofErr w:type="gramEnd"/>
      <w:r>
        <w:rPr>
          <w:b/>
          <w:sz w:val="24"/>
        </w:rPr>
        <w:t xml:space="preserve"> from abuse regardless of their age, gender, disability, culture, language, racial origin, religious </w:t>
      </w:r>
      <w:proofErr w:type="gramStart"/>
      <w:r>
        <w:rPr>
          <w:b/>
          <w:sz w:val="24"/>
        </w:rPr>
        <w:t>beliefs</w:t>
      </w:r>
      <w:proofErr w:type="gramEnd"/>
      <w:r>
        <w:rPr>
          <w:b/>
          <w:sz w:val="24"/>
        </w:rPr>
        <w:t xml:space="preserve"> or sexual </w:t>
      </w:r>
      <w:r w:rsidR="00DA0541">
        <w:rPr>
          <w:b/>
          <w:sz w:val="24"/>
        </w:rPr>
        <w:t>identity.</w:t>
      </w:r>
    </w:p>
    <w:p w14:paraId="32219D9C" w14:textId="748645B0" w:rsidR="00D904A3" w:rsidRDefault="00D523B6">
      <w:pPr>
        <w:pStyle w:val="ListParagraph"/>
        <w:numPr>
          <w:ilvl w:val="2"/>
          <w:numId w:val="17"/>
        </w:numPr>
        <w:tabs>
          <w:tab w:val="left" w:pos="1194"/>
          <w:tab w:val="left" w:pos="1196"/>
        </w:tabs>
        <w:spacing w:before="119"/>
        <w:ind w:right="17"/>
        <w:jc w:val="both"/>
        <w:rPr>
          <w:b/>
          <w:sz w:val="24"/>
        </w:rPr>
      </w:pPr>
      <w:r>
        <w:rPr>
          <w:b/>
          <w:sz w:val="24"/>
        </w:rPr>
        <w:t xml:space="preserve">All allegations of abuse or poor practice will </w:t>
      </w:r>
      <w:proofErr w:type="gramStart"/>
      <w:r>
        <w:rPr>
          <w:b/>
          <w:sz w:val="24"/>
        </w:rPr>
        <w:t>be taken</w:t>
      </w:r>
      <w:proofErr w:type="gramEnd"/>
      <w:r>
        <w:rPr>
          <w:b/>
          <w:sz w:val="24"/>
        </w:rPr>
        <w:t xml:space="preserve"> seriously and responded to efficiently and </w:t>
      </w:r>
      <w:r w:rsidR="00DA0541">
        <w:rPr>
          <w:b/>
          <w:spacing w:val="-2"/>
          <w:sz w:val="24"/>
        </w:rPr>
        <w:t>proportionately.</w:t>
      </w:r>
    </w:p>
    <w:p w14:paraId="32219D9D" w14:textId="28D87A9B" w:rsidR="00D904A3" w:rsidRDefault="00D523B6">
      <w:pPr>
        <w:pStyle w:val="ListParagraph"/>
        <w:numPr>
          <w:ilvl w:val="2"/>
          <w:numId w:val="17"/>
        </w:numPr>
        <w:tabs>
          <w:tab w:val="left" w:pos="1194"/>
          <w:tab w:val="left" w:pos="1196"/>
        </w:tabs>
        <w:spacing w:before="119"/>
        <w:ind w:right="9"/>
        <w:jc w:val="both"/>
        <w:rPr>
          <w:b/>
          <w:sz w:val="24"/>
        </w:rPr>
      </w:pPr>
      <w:r>
        <w:rPr>
          <w:b/>
          <w:sz w:val="24"/>
        </w:rPr>
        <w:t xml:space="preserve">Everyone who </w:t>
      </w:r>
      <w:proofErr w:type="gramStart"/>
      <w:r>
        <w:rPr>
          <w:b/>
          <w:sz w:val="24"/>
        </w:rPr>
        <w:t>comes into contact with</w:t>
      </w:r>
      <w:proofErr w:type="gramEnd"/>
      <w:r>
        <w:rPr>
          <w:b/>
          <w:sz w:val="24"/>
        </w:rPr>
        <w:t xml:space="preserve"> children and their families has a role to play in safeguarding children. Board Members, employees, staff, agency workers, </w:t>
      </w:r>
      <w:r w:rsidR="00DA0541">
        <w:rPr>
          <w:b/>
          <w:sz w:val="24"/>
        </w:rPr>
        <w:t>contractors,</w:t>
      </w:r>
      <w:r>
        <w:rPr>
          <w:b/>
          <w:sz w:val="24"/>
        </w:rPr>
        <w:t xml:space="preserve"> and volunteers have a responsibility and role to identify concerns, share information appropriately and take prompt action.</w:t>
      </w:r>
    </w:p>
    <w:p w14:paraId="68733BF4" w14:textId="77777777" w:rsidR="00DA0541" w:rsidRDefault="00DA0541">
      <w:pPr>
        <w:pStyle w:val="BodyText"/>
        <w:spacing w:before="122"/>
        <w:rPr>
          <w:sz w:val="24"/>
        </w:rPr>
      </w:pPr>
    </w:p>
    <w:p w14:paraId="32219D9F" w14:textId="68D0EF2B" w:rsidR="00D904A3" w:rsidRPr="00DA0541" w:rsidRDefault="00B04243" w:rsidP="00DA0541">
      <w:pPr>
        <w:pStyle w:val="ListParagraph"/>
        <w:numPr>
          <w:ilvl w:val="1"/>
          <w:numId w:val="17"/>
        </w:numPr>
        <w:tabs>
          <w:tab w:val="left" w:pos="1118"/>
        </w:tabs>
        <w:ind w:left="1118" w:hanging="575"/>
        <w:jc w:val="both"/>
        <w:rPr>
          <w:b/>
        </w:rPr>
      </w:pPr>
      <w:r>
        <w:rPr>
          <w:noProof/>
        </w:rPr>
        <mc:AlternateContent>
          <mc:Choice Requires="wps">
            <w:drawing>
              <wp:anchor distT="0" distB="0" distL="114300" distR="114300" simplePos="0" relativeHeight="487598592" behindDoc="0" locked="0" layoutInCell="1" allowOverlap="1" wp14:anchorId="5582439E" wp14:editId="503BEB5B">
                <wp:simplePos x="0" y="0"/>
                <wp:positionH relativeFrom="column">
                  <wp:posOffset>120015</wp:posOffset>
                </wp:positionH>
                <wp:positionV relativeFrom="paragraph">
                  <wp:posOffset>365760</wp:posOffset>
                </wp:positionV>
                <wp:extent cx="1555750" cy="190500"/>
                <wp:effectExtent l="0" t="0" r="6350" b="0"/>
                <wp:wrapNone/>
                <wp:docPr id="1941508658" name="Rectangle 10"/>
                <wp:cNvGraphicFramePr/>
                <a:graphic xmlns:a="http://schemas.openxmlformats.org/drawingml/2006/main">
                  <a:graphicData uri="http://schemas.microsoft.com/office/word/2010/wordprocessingShape">
                    <wps:wsp>
                      <wps:cNvSpPr/>
                      <wps:spPr>
                        <a:xfrm>
                          <a:off x="0" y="0"/>
                          <a:ext cx="1555750" cy="190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F5C4A4" id="Rectangle 10" o:spid="_x0000_s1026" style="position:absolute;margin-left:9.45pt;margin-top:28.8pt;width:122.5pt;height:15pt;z-index:48759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" fillcolor="white [3212]" stroked="f" strokeweight="2pt"/>
            </w:pict>
          </mc:Fallback>
        </mc:AlternateContent>
      </w:r>
      <w:r w:rsidRPr="00B04243">
        <w:rPr>
          <w:noProof/>
        </w:rPr>
        <mc:AlternateContent>
          <mc:Choice Requires="wps">
            <w:drawing>
              <wp:anchor distT="45720" distB="45720" distL="114300" distR="114300" simplePos="0" relativeHeight="487597568" behindDoc="0" locked="0" layoutInCell="1" allowOverlap="1" wp14:anchorId="5EEA291A" wp14:editId="465E69A9">
                <wp:simplePos x="0" y="0"/>
                <wp:positionH relativeFrom="column">
                  <wp:posOffset>4615815</wp:posOffset>
                </wp:positionH>
                <wp:positionV relativeFrom="paragraph">
                  <wp:posOffset>213360</wp:posOffset>
                </wp:positionV>
                <wp:extent cx="2298700" cy="393700"/>
                <wp:effectExtent l="0" t="0" r="6350" b="6350"/>
                <wp:wrapNone/>
                <wp:docPr id="712184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393700"/>
                        </a:xfrm>
                        <a:prstGeom prst="rect">
                          <a:avLst/>
                        </a:prstGeom>
                        <a:solidFill>
                          <a:srgbClr val="FFFFFF"/>
                        </a:solidFill>
                        <a:ln w="9525">
                          <a:noFill/>
                          <a:miter lim="800000"/>
                          <a:headEnd/>
                          <a:tailEnd/>
                        </a:ln>
                      </wps:spPr>
                      <wps:txbx>
                        <w:txbxContent>
                          <w:p w14:paraId="628A2410" w14:textId="4F11615C" w:rsidR="00B04243" w:rsidRDefault="00B04243" w:rsidP="00B04243">
                            <w:r>
                              <w:t xml:space="preserve">Board approved </w:t>
                            </w:r>
                            <w:r w:rsidR="00DA0541">
                              <w:t>2026/2027.</w:t>
                            </w:r>
                          </w:p>
                          <w:p w14:paraId="49F8EF60" w14:textId="69F949C9" w:rsidR="00B04243" w:rsidRDefault="00B042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A291A" id="_x0000_s1027" type="#_x0000_t202" style="position:absolute;left:0;text-align:left;margin-left:363.45pt;margin-top:16.8pt;width:181pt;height:31pt;z-index:48759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" stroked="f">
                <v:textbox>
                  <w:txbxContent>
                    <w:p w14:paraId="628A2410" w14:textId="4F11615C" w:rsidR="00B04243" w:rsidRDefault="00B04243" w:rsidP="00B04243">
                      <w:r>
                        <w:t xml:space="preserve">Board approved </w:t>
                      </w:r>
                      <w:r w:rsidR="00DA0541">
                        <w:t>2026/2027.</w:t>
                      </w:r>
                    </w:p>
                    <w:p w14:paraId="49F8EF60" w14:textId="69F949C9" w:rsidR="00B04243" w:rsidRDefault="00B04243"/>
                  </w:txbxContent>
                </v:textbox>
              </v:shape>
            </w:pict>
          </mc:Fallback>
        </mc:AlternateContent>
      </w:r>
      <w:r w:rsidR="00D523B6" w:rsidRPr="00DA0541">
        <w:rPr>
          <w:b/>
        </w:rPr>
        <w:t>Designated</w:t>
      </w:r>
      <w:r w:rsidR="00D523B6" w:rsidRPr="00DA0541">
        <w:rPr>
          <w:b/>
          <w:spacing w:val="-6"/>
        </w:rPr>
        <w:t xml:space="preserve"> </w:t>
      </w:r>
      <w:r w:rsidR="00D523B6" w:rsidRPr="00DA0541">
        <w:rPr>
          <w:b/>
        </w:rPr>
        <w:t>Safeguarding</w:t>
      </w:r>
      <w:r w:rsidR="00D523B6" w:rsidRPr="00DA0541">
        <w:rPr>
          <w:b/>
          <w:spacing w:val="-8"/>
        </w:rPr>
        <w:t xml:space="preserve"> </w:t>
      </w:r>
      <w:r w:rsidR="00D523B6" w:rsidRPr="00DA0541">
        <w:rPr>
          <w:b/>
        </w:rPr>
        <w:t>Senior</w:t>
      </w:r>
      <w:r w:rsidR="00D523B6" w:rsidRPr="00DA0541">
        <w:rPr>
          <w:b/>
          <w:spacing w:val="-7"/>
        </w:rPr>
        <w:t xml:space="preserve"> </w:t>
      </w:r>
      <w:r w:rsidR="00D523B6" w:rsidRPr="00DA0541">
        <w:rPr>
          <w:b/>
          <w:spacing w:val="-2"/>
        </w:rPr>
        <w:t>Manager</w:t>
      </w:r>
    </w:p>
    <w:p w14:paraId="32219DA0" w14:textId="2C810D1C" w:rsidR="00D904A3" w:rsidRDefault="00D904A3">
      <w:pPr>
        <w:pStyle w:val="ListParagraph"/>
        <w:jc w:val="both"/>
        <w:rPr>
          <w:b/>
        </w:rPr>
        <w:sectPr w:rsidR="00D904A3">
          <w:pgSz w:w="11930" w:h="16860"/>
          <w:pgMar w:top="1560" w:right="708" w:bottom="2520" w:left="141" w:header="742" w:footer="2315" w:gutter="0"/>
          <w:cols w:space="720"/>
        </w:sectPr>
      </w:pPr>
    </w:p>
    <w:p w14:paraId="32219DA1" w14:textId="6FBC887A" w:rsidR="00D904A3" w:rsidRDefault="00D523B6">
      <w:pPr>
        <w:spacing w:before="90"/>
        <w:ind w:left="838" w:right="155"/>
        <w:rPr>
          <w:b/>
          <w:sz w:val="24"/>
        </w:rPr>
      </w:pPr>
      <w:r>
        <w:rPr>
          <w:b/>
          <w:sz w:val="24"/>
        </w:rPr>
        <w:lastRenderedPageBreak/>
        <w:t>The</w:t>
      </w:r>
      <w:r>
        <w:rPr>
          <w:b/>
          <w:spacing w:val="-4"/>
          <w:sz w:val="24"/>
        </w:rPr>
        <w:t xml:space="preserve"> </w:t>
      </w:r>
      <w:r>
        <w:rPr>
          <w:b/>
          <w:sz w:val="24"/>
        </w:rPr>
        <w:t>Designated</w:t>
      </w:r>
      <w:r>
        <w:rPr>
          <w:b/>
          <w:spacing w:val="-3"/>
          <w:sz w:val="24"/>
        </w:rPr>
        <w:t xml:space="preserve"> </w:t>
      </w:r>
      <w:r>
        <w:rPr>
          <w:b/>
          <w:sz w:val="24"/>
        </w:rPr>
        <w:t>Safeguarding</w:t>
      </w:r>
      <w:r>
        <w:rPr>
          <w:b/>
          <w:spacing w:val="-1"/>
          <w:sz w:val="24"/>
        </w:rPr>
        <w:t xml:space="preserve"> </w:t>
      </w:r>
      <w:r>
        <w:rPr>
          <w:b/>
          <w:sz w:val="24"/>
        </w:rPr>
        <w:t>Lead</w:t>
      </w:r>
      <w:r>
        <w:rPr>
          <w:b/>
          <w:spacing w:val="-2"/>
          <w:sz w:val="24"/>
        </w:rPr>
        <w:t xml:space="preserve"> </w:t>
      </w:r>
      <w:r>
        <w:rPr>
          <w:b/>
          <w:sz w:val="24"/>
        </w:rPr>
        <w:t>(DSL)</w:t>
      </w:r>
      <w:r>
        <w:rPr>
          <w:b/>
          <w:spacing w:val="-3"/>
          <w:sz w:val="24"/>
        </w:rPr>
        <w:t xml:space="preserve"> </w:t>
      </w:r>
      <w:r>
        <w:rPr>
          <w:b/>
          <w:sz w:val="24"/>
        </w:rPr>
        <w:t>has</w:t>
      </w:r>
      <w:r>
        <w:rPr>
          <w:b/>
          <w:spacing w:val="-5"/>
          <w:sz w:val="24"/>
        </w:rPr>
        <w:t xml:space="preserve"> </w:t>
      </w:r>
      <w:r>
        <w:rPr>
          <w:b/>
          <w:sz w:val="24"/>
        </w:rPr>
        <w:t>overall</w:t>
      </w:r>
      <w:r>
        <w:rPr>
          <w:b/>
          <w:spacing w:val="-3"/>
          <w:sz w:val="24"/>
        </w:rPr>
        <w:t xml:space="preserve"> </w:t>
      </w:r>
      <w:r>
        <w:rPr>
          <w:b/>
          <w:sz w:val="24"/>
        </w:rPr>
        <w:t>responsibility</w:t>
      </w:r>
      <w:r>
        <w:rPr>
          <w:b/>
          <w:spacing w:val="-3"/>
          <w:sz w:val="24"/>
        </w:rPr>
        <w:t xml:space="preserve"> </w:t>
      </w:r>
      <w:r>
        <w:rPr>
          <w:b/>
          <w:sz w:val="24"/>
        </w:rPr>
        <w:t>for</w:t>
      </w:r>
      <w:r>
        <w:rPr>
          <w:b/>
          <w:spacing w:val="-4"/>
          <w:sz w:val="24"/>
        </w:rPr>
        <w:t xml:space="preserve"> </w:t>
      </w:r>
      <w:r>
        <w:rPr>
          <w:b/>
          <w:sz w:val="24"/>
        </w:rPr>
        <w:t>the</w:t>
      </w:r>
      <w:r>
        <w:rPr>
          <w:b/>
          <w:spacing w:val="-3"/>
          <w:sz w:val="24"/>
        </w:rPr>
        <w:t xml:space="preserve"> </w:t>
      </w:r>
      <w:r>
        <w:rPr>
          <w:b/>
          <w:sz w:val="24"/>
        </w:rPr>
        <w:t>safeguarding</w:t>
      </w:r>
      <w:r>
        <w:rPr>
          <w:b/>
          <w:spacing w:val="-3"/>
          <w:sz w:val="24"/>
        </w:rPr>
        <w:t xml:space="preserve"> </w:t>
      </w:r>
      <w:r>
        <w:rPr>
          <w:b/>
          <w:sz w:val="24"/>
        </w:rPr>
        <w:t xml:space="preserve">of children at Burton Albion. The DSL </w:t>
      </w:r>
      <w:r w:rsidR="00DA0541">
        <w:rPr>
          <w:b/>
          <w:sz w:val="24"/>
        </w:rPr>
        <w:t>will.</w:t>
      </w:r>
    </w:p>
    <w:p w14:paraId="32219DA2" w14:textId="53119BE6" w:rsidR="00D904A3" w:rsidRDefault="00D523B6">
      <w:pPr>
        <w:pStyle w:val="ListParagraph"/>
        <w:numPr>
          <w:ilvl w:val="2"/>
          <w:numId w:val="17"/>
        </w:numPr>
        <w:tabs>
          <w:tab w:val="left" w:pos="1196"/>
        </w:tabs>
        <w:spacing w:before="122"/>
        <w:ind w:hanging="358"/>
        <w:rPr>
          <w:b/>
          <w:sz w:val="24"/>
        </w:rPr>
      </w:pPr>
      <w:r>
        <w:rPr>
          <w:b/>
          <w:sz w:val="24"/>
        </w:rPr>
        <w:t>Make</w:t>
      </w:r>
      <w:r>
        <w:rPr>
          <w:b/>
          <w:spacing w:val="-5"/>
          <w:sz w:val="24"/>
        </w:rPr>
        <w:t xml:space="preserve"> </w:t>
      </w:r>
      <w:r>
        <w:rPr>
          <w:b/>
          <w:sz w:val="24"/>
        </w:rPr>
        <w:t>the</w:t>
      </w:r>
      <w:r>
        <w:rPr>
          <w:b/>
          <w:spacing w:val="-1"/>
          <w:sz w:val="24"/>
        </w:rPr>
        <w:t xml:space="preserve"> </w:t>
      </w:r>
      <w:r>
        <w:rPr>
          <w:b/>
          <w:sz w:val="24"/>
        </w:rPr>
        <w:t>decision</w:t>
      </w:r>
      <w:r>
        <w:rPr>
          <w:b/>
          <w:spacing w:val="-1"/>
          <w:sz w:val="24"/>
        </w:rPr>
        <w:t xml:space="preserve"> </w:t>
      </w:r>
      <w:r>
        <w:rPr>
          <w:b/>
          <w:sz w:val="24"/>
        </w:rPr>
        <w:t>to</w:t>
      </w:r>
      <w:r>
        <w:rPr>
          <w:b/>
          <w:spacing w:val="-1"/>
          <w:sz w:val="24"/>
        </w:rPr>
        <w:t xml:space="preserve"> </w:t>
      </w:r>
      <w:r>
        <w:rPr>
          <w:b/>
          <w:sz w:val="24"/>
        </w:rPr>
        <w:t>refer</w:t>
      </w:r>
      <w:r>
        <w:rPr>
          <w:b/>
          <w:spacing w:val="-3"/>
          <w:sz w:val="24"/>
        </w:rPr>
        <w:t xml:space="preserve"> </w:t>
      </w:r>
      <w:r>
        <w:rPr>
          <w:b/>
          <w:sz w:val="24"/>
        </w:rPr>
        <w:t>to</w:t>
      </w:r>
      <w:r>
        <w:rPr>
          <w:b/>
          <w:spacing w:val="-1"/>
          <w:sz w:val="24"/>
        </w:rPr>
        <w:t xml:space="preserve"> </w:t>
      </w:r>
      <w:r>
        <w:rPr>
          <w:b/>
          <w:sz w:val="24"/>
        </w:rPr>
        <w:t>an</w:t>
      </w:r>
      <w:r>
        <w:rPr>
          <w:b/>
          <w:spacing w:val="-2"/>
          <w:sz w:val="24"/>
        </w:rPr>
        <w:t xml:space="preserve"> </w:t>
      </w:r>
      <w:r>
        <w:rPr>
          <w:b/>
          <w:sz w:val="24"/>
        </w:rPr>
        <w:t>appropriate</w:t>
      </w:r>
      <w:r>
        <w:rPr>
          <w:b/>
          <w:spacing w:val="-3"/>
          <w:sz w:val="24"/>
        </w:rPr>
        <w:t xml:space="preserve"> </w:t>
      </w:r>
      <w:r>
        <w:rPr>
          <w:b/>
          <w:sz w:val="24"/>
        </w:rPr>
        <w:t>statutory</w:t>
      </w:r>
      <w:r>
        <w:rPr>
          <w:b/>
          <w:spacing w:val="-2"/>
          <w:sz w:val="24"/>
        </w:rPr>
        <w:t xml:space="preserve"> </w:t>
      </w:r>
      <w:r>
        <w:rPr>
          <w:b/>
          <w:sz w:val="24"/>
        </w:rPr>
        <w:t>agency</w:t>
      </w:r>
      <w:r>
        <w:rPr>
          <w:b/>
          <w:spacing w:val="-1"/>
          <w:sz w:val="24"/>
        </w:rPr>
        <w:t xml:space="preserve"> </w:t>
      </w:r>
      <w:r>
        <w:rPr>
          <w:b/>
          <w:sz w:val="24"/>
        </w:rPr>
        <w:t>(Police or</w:t>
      </w:r>
      <w:r>
        <w:rPr>
          <w:b/>
          <w:spacing w:val="-2"/>
          <w:sz w:val="24"/>
        </w:rPr>
        <w:t xml:space="preserve"> </w:t>
      </w:r>
      <w:r>
        <w:rPr>
          <w:b/>
          <w:sz w:val="24"/>
        </w:rPr>
        <w:t>Social</w:t>
      </w:r>
      <w:r>
        <w:rPr>
          <w:b/>
          <w:spacing w:val="-1"/>
          <w:sz w:val="24"/>
        </w:rPr>
        <w:t xml:space="preserve"> </w:t>
      </w:r>
      <w:r>
        <w:rPr>
          <w:b/>
          <w:spacing w:val="-2"/>
          <w:sz w:val="24"/>
        </w:rPr>
        <w:t>Care</w:t>
      </w:r>
      <w:r w:rsidR="00B14EC1">
        <w:rPr>
          <w:b/>
          <w:spacing w:val="-2"/>
          <w:sz w:val="24"/>
        </w:rPr>
        <w:t>).</w:t>
      </w:r>
    </w:p>
    <w:p w14:paraId="32219DA3" w14:textId="7BF6495C" w:rsidR="00D904A3" w:rsidRDefault="00D523B6">
      <w:pPr>
        <w:pStyle w:val="ListParagraph"/>
        <w:numPr>
          <w:ilvl w:val="2"/>
          <w:numId w:val="17"/>
        </w:numPr>
        <w:tabs>
          <w:tab w:val="left" w:pos="1196"/>
        </w:tabs>
        <w:spacing w:before="119"/>
        <w:ind w:hanging="358"/>
        <w:rPr>
          <w:b/>
          <w:sz w:val="24"/>
        </w:rPr>
      </w:pPr>
      <w:proofErr w:type="gramStart"/>
      <w:r>
        <w:rPr>
          <w:b/>
          <w:sz w:val="24"/>
        </w:rPr>
        <w:t>Liaise</w:t>
      </w:r>
      <w:proofErr w:type="gramEnd"/>
      <w:r>
        <w:rPr>
          <w:b/>
          <w:spacing w:val="-4"/>
          <w:sz w:val="24"/>
        </w:rPr>
        <w:t xml:space="preserve"> </w:t>
      </w:r>
      <w:r>
        <w:rPr>
          <w:b/>
          <w:sz w:val="24"/>
        </w:rPr>
        <w:t>with</w:t>
      </w:r>
      <w:r>
        <w:rPr>
          <w:b/>
          <w:spacing w:val="-4"/>
          <w:sz w:val="24"/>
        </w:rPr>
        <w:t xml:space="preserve"> </w:t>
      </w:r>
      <w:r>
        <w:rPr>
          <w:b/>
          <w:sz w:val="24"/>
        </w:rPr>
        <w:t>local</w:t>
      </w:r>
      <w:r>
        <w:rPr>
          <w:b/>
          <w:spacing w:val="-3"/>
          <w:sz w:val="24"/>
        </w:rPr>
        <w:t xml:space="preserve"> </w:t>
      </w:r>
      <w:r>
        <w:rPr>
          <w:b/>
          <w:sz w:val="24"/>
        </w:rPr>
        <w:t>Safeguarding</w:t>
      </w:r>
      <w:r>
        <w:rPr>
          <w:b/>
          <w:spacing w:val="-3"/>
          <w:sz w:val="24"/>
        </w:rPr>
        <w:t xml:space="preserve"> </w:t>
      </w:r>
      <w:r>
        <w:rPr>
          <w:b/>
          <w:sz w:val="24"/>
        </w:rPr>
        <w:t>Children’s</w:t>
      </w:r>
      <w:r>
        <w:rPr>
          <w:b/>
          <w:spacing w:val="-3"/>
          <w:sz w:val="24"/>
        </w:rPr>
        <w:t xml:space="preserve"> </w:t>
      </w:r>
      <w:r w:rsidR="00DA0541">
        <w:rPr>
          <w:b/>
          <w:spacing w:val="-2"/>
          <w:sz w:val="24"/>
        </w:rPr>
        <w:t>Partnerships.</w:t>
      </w:r>
    </w:p>
    <w:p w14:paraId="32219DA4" w14:textId="0BB55090" w:rsidR="00D904A3" w:rsidRDefault="00D523B6">
      <w:pPr>
        <w:pStyle w:val="ListParagraph"/>
        <w:numPr>
          <w:ilvl w:val="2"/>
          <w:numId w:val="17"/>
        </w:numPr>
        <w:tabs>
          <w:tab w:val="left" w:pos="1194"/>
          <w:tab w:val="left" w:pos="1196"/>
        </w:tabs>
        <w:spacing w:before="116"/>
        <w:ind w:right="16"/>
        <w:jc w:val="both"/>
        <w:rPr>
          <w:b/>
          <w:sz w:val="24"/>
        </w:rPr>
      </w:pPr>
      <w:r>
        <w:rPr>
          <w:b/>
          <w:sz w:val="24"/>
        </w:rPr>
        <w:t>Report</w:t>
      </w:r>
      <w:r>
        <w:rPr>
          <w:b/>
          <w:spacing w:val="-8"/>
          <w:sz w:val="24"/>
        </w:rPr>
        <w:t xml:space="preserve"> </w:t>
      </w:r>
      <w:r>
        <w:rPr>
          <w:b/>
          <w:sz w:val="24"/>
        </w:rPr>
        <w:t>to</w:t>
      </w:r>
      <w:r>
        <w:rPr>
          <w:b/>
          <w:spacing w:val="-6"/>
          <w:sz w:val="24"/>
        </w:rPr>
        <w:t xml:space="preserve"> </w:t>
      </w:r>
      <w:r>
        <w:rPr>
          <w:b/>
          <w:sz w:val="24"/>
        </w:rPr>
        <w:t>the</w:t>
      </w:r>
      <w:r>
        <w:rPr>
          <w:b/>
          <w:spacing w:val="-8"/>
          <w:sz w:val="24"/>
        </w:rPr>
        <w:t xml:space="preserve"> </w:t>
      </w:r>
      <w:r>
        <w:rPr>
          <w:b/>
          <w:sz w:val="24"/>
        </w:rPr>
        <w:t>Board</w:t>
      </w:r>
      <w:r>
        <w:rPr>
          <w:b/>
          <w:spacing w:val="-7"/>
          <w:sz w:val="24"/>
        </w:rPr>
        <w:t xml:space="preserve"> </w:t>
      </w:r>
      <w:r>
        <w:rPr>
          <w:b/>
          <w:sz w:val="24"/>
        </w:rPr>
        <w:t>on</w:t>
      </w:r>
      <w:r>
        <w:rPr>
          <w:b/>
          <w:spacing w:val="-7"/>
          <w:sz w:val="24"/>
        </w:rPr>
        <w:t xml:space="preserve"> </w:t>
      </w:r>
      <w:r>
        <w:rPr>
          <w:b/>
          <w:sz w:val="24"/>
        </w:rPr>
        <w:t>recommendations</w:t>
      </w:r>
      <w:r>
        <w:rPr>
          <w:b/>
          <w:spacing w:val="-7"/>
          <w:sz w:val="24"/>
        </w:rPr>
        <w:t xml:space="preserve"> </w:t>
      </w:r>
      <w:r>
        <w:rPr>
          <w:b/>
          <w:sz w:val="24"/>
        </w:rPr>
        <w:t>for</w:t>
      </w:r>
      <w:r>
        <w:rPr>
          <w:b/>
          <w:spacing w:val="-9"/>
          <w:sz w:val="24"/>
        </w:rPr>
        <w:t xml:space="preserve"> </w:t>
      </w:r>
      <w:r>
        <w:rPr>
          <w:b/>
          <w:sz w:val="24"/>
        </w:rPr>
        <w:t>changes</w:t>
      </w:r>
      <w:r>
        <w:rPr>
          <w:b/>
          <w:spacing w:val="-7"/>
          <w:sz w:val="24"/>
        </w:rPr>
        <w:t xml:space="preserve"> </w:t>
      </w:r>
      <w:r>
        <w:rPr>
          <w:b/>
          <w:sz w:val="24"/>
        </w:rPr>
        <w:t>to</w:t>
      </w:r>
      <w:r>
        <w:rPr>
          <w:b/>
          <w:spacing w:val="-8"/>
          <w:sz w:val="24"/>
        </w:rPr>
        <w:t xml:space="preserve"> </w:t>
      </w:r>
      <w:r>
        <w:rPr>
          <w:b/>
          <w:sz w:val="24"/>
        </w:rPr>
        <w:t>the</w:t>
      </w:r>
      <w:r>
        <w:rPr>
          <w:b/>
          <w:spacing w:val="-8"/>
          <w:sz w:val="24"/>
        </w:rPr>
        <w:t xml:space="preserve"> </w:t>
      </w:r>
      <w:r>
        <w:rPr>
          <w:b/>
          <w:sz w:val="24"/>
        </w:rPr>
        <w:t>Safeguarding</w:t>
      </w:r>
      <w:r>
        <w:rPr>
          <w:b/>
          <w:spacing w:val="-7"/>
          <w:sz w:val="24"/>
        </w:rPr>
        <w:t xml:space="preserve"> </w:t>
      </w:r>
      <w:r>
        <w:rPr>
          <w:b/>
          <w:sz w:val="24"/>
        </w:rPr>
        <w:t>Policy</w:t>
      </w:r>
      <w:r>
        <w:rPr>
          <w:b/>
          <w:spacing w:val="-8"/>
          <w:sz w:val="24"/>
        </w:rPr>
        <w:t xml:space="preserve"> </w:t>
      </w:r>
      <w:r>
        <w:rPr>
          <w:b/>
          <w:sz w:val="24"/>
        </w:rPr>
        <w:t>and</w:t>
      </w:r>
      <w:r>
        <w:rPr>
          <w:b/>
          <w:spacing w:val="-7"/>
          <w:sz w:val="24"/>
        </w:rPr>
        <w:t xml:space="preserve"> </w:t>
      </w:r>
      <w:r>
        <w:rPr>
          <w:b/>
          <w:sz w:val="24"/>
        </w:rPr>
        <w:t xml:space="preserve">Procedures </w:t>
      </w:r>
      <w:proofErr w:type="gramStart"/>
      <w:r>
        <w:rPr>
          <w:b/>
          <w:sz w:val="24"/>
        </w:rPr>
        <w:t>taking into account</w:t>
      </w:r>
      <w:proofErr w:type="gramEnd"/>
      <w:r>
        <w:rPr>
          <w:b/>
          <w:sz w:val="24"/>
        </w:rPr>
        <w:t xml:space="preserve"> legislative </w:t>
      </w:r>
      <w:r w:rsidR="00DA0541">
        <w:rPr>
          <w:b/>
          <w:sz w:val="24"/>
        </w:rPr>
        <w:t>changes.</w:t>
      </w:r>
    </w:p>
    <w:p w14:paraId="32219DA5" w14:textId="4D663198" w:rsidR="00D904A3" w:rsidRDefault="00D523B6">
      <w:pPr>
        <w:pStyle w:val="ListParagraph"/>
        <w:numPr>
          <w:ilvl w:val="2"/>
          <w:numId w:val="17"/>
        </w:numPr>
        <w:tabs>
          <w:tab w:val="left" w:pos="1194"/>
          <w:tab w:val="left" w:pos="1196"/>
        </w:tabs>
        <w:spacing w:before="119"/>
        <w:ind w:right="16"/>
        <w:jc w:val="both"/>
        <w:rPr>
          <w:b/>
          <w:sz w:val="24"/>
        </w:rPr>
      </w:pPr>
      <w:r>
        <w:rPr>
          <w:b/>
          <w:sz w:val="24"/>
        </w:rPr>
        <w:t>Undertake regular monitoring and risk assessments of activities involving children (or will designate this task to a trained activity lead, the Head of Safety &amp; Stadium Operations, or an external assessor as appropriate</w:t>
      </w:r>
      <w:r w:rsidR="00DA0541">
        <w:rPr>
          <w:b/>
          <w:sz w:val="24"/>
        </w:rPr>
        <w:t>).</w:t>
      </w:r>
    </w:p>
    <w:p w14:paraId="32219DA6" w14:textId="77777777" w:rsidR="00D904A3" w:rsidRDefault="00D523B6">
      <w:pPr>
        <w:pStyle w:val="ListParagraph"/>
        <w:numPr>
          <w:ilvl w:val="2"/>
          <w:numId w:val="17"/>
        </w:numPr>
        <w:tabs>
          <w:tab w:val="left" w:pos="1198"/>
        </w:tabs>
        <w:spacing w:before="121"/>
        <w:ind w:left="1198" w:hanging="360"/>
        <w:jc w:val="both"/>
        <w:rPr>
          <w:b/>
          <w:sz w:val="24"/>
        </w:rPr>
      </w:pPr>
      <w:r>
        <w:rPr>
          <w:b/>
          <w:sz w:val="24"/>
        </w:rPr>
        <w:t>Ensure</w:t>
      </w:r>
      <w:r>
        <w:rPr>
          <w:b/>
          <w:spacing w:val="-3"/>
          <w:sz w:val="24"/>
        </w:rPr>
        <w:t xml:space="preserve"> </w:t>
      </w:r>
      <w:r>
        <w:rPr>
          <w:b/>
          <w:sz w:val="24"/>
        </w:rPr>
        <w:t>they</w:t>
      </w:r>
      <w:r>
        <w:rPr>
          <w:b/>
          <w:spacing w:val="-3"/>
          <w:sz w:val="24"/>
        </w:rPr>
        <w:t xml:space="preserve"> </w:t>
      </w:r>
      <w:r>
        <w:rPr>
          <w:b/>
          <w:sz w:val="24"/>
        </w:rPr>
        <w:t>undertake</w:t>
      </w:r>
      <w:r>
        <w:rPr>
          <w:b/>
          <w:spacing w:val="-3"/>
          <w:sz w:val="24"/>
        </w:rPr>
        <w:t xml:space="preserve"> </w:t>
      </w:r>
      <w:r>
        <w:rPr>
          <w:b/>
          <w:sz w:val="24"/>
        </w:rPr>
        <w:t>regular</w:t>
      </w:r>
      <w:r>
        <w:rPr>
          <w:b/>
          <w:spacing w:val="-2"/>
          <w:sz w:val="24"/>
        </w:rPr>
        <w:t xml:space="preserve"> </w:t>
      </w:r>
      <w:r>
        <w:rPr>
          <w:b/>
          <w:sz w:val="24"/>
        </w:rPr>
        <w:t>and appropriate</w:t>
      </w:r>
      <w:r>
        <w:rPr>
          <w:b/>
          <w:spacing w:val="-4"/>
          <w:sz w:val="24"/>
        </w:rPr>
        <w:t xml:space="preserve"> </w:t>
      </w:r>
      <w:r>
        <w:rPr>
          <w:b/>
          <w:sz w:val="24"/>
        </w:rPr>
        <w:t>training</w:t>
      </w:r>
      <w:r>
        <w:rPr>
          <w:b/>
          <w:spacing w:val="-2"/>
          <w:sz w:val="24"/>
        </w:rPr>
        <w:t xml:space="preserve"> </w:t>
      </w:r>
      <w:r>
        <w:rPr>
          <w:b/>
          <w:sz w:val="24"/>
        </w:rPr>
        <w:t>for</w:t>
      </w:r>
      <w:r>
        <w:rPr>
          <w:b/>
          <w:spacing w:val="-4"/>
          <w:sz w:val="24"/>
        </w:rPr>
        <w:t xml:space="preserve"> </w:t>
      </w:r>
      <w:r>
        <w:rPr>
          <w:b/>
          <w:sz w:val="24"/>
        </w:rPr>
        <w:t>the</w:t>
      </w:r>
      <w:r>
        <w:rPr>
          <w:b/>
          <w:spacing w:val="-1"/>
          <w:sz w:val="24"/>
        </w:rPr>
        <w:t xml:space="preserve"> </w:t>
      </w:r>
      <w:r>
        <w:rPr>
          <w:b/>
          <w:spacing w:val="-2"/>
          <w:sz w:val="24"/>
        </w:rPr>
        <w:t>role.</w:t>
      </w:r>
    </w:p>
    <w:p w14:paraId="32219DA7" w14:textId="4D6C4C74" w:rsidR="00D904A3" w:rsidRDefault="00D523B6">
      <w:pPr>
        <w:spacing w:before="180"/>
        <w:ind w:left="694"/>
        <w:rPr>
          <w:sz w:val="24"/>
        </w:rPr>
      </w:pPr>
      <w:r>
        <w:rPr>
          <w:sz w:val="24"/>
        </w:rPr>
        <w:t>The</w:t>
      </w:r>
      <w:r>
        <w:rPr>
          <w:spacing w:val="-5"/>
          <w:sz w:val="24"/>
        </w:rPr>
        <w:t xml:space="preserve"> </w:t>
      </w:r>
      <w:r>
        <w:rPr>
          <w:sz w:val="24"/>
        </w:rPr>
        <w:t>Designated</w:t>
      </w:r>
      <w:r>
        <w:rPr>
          <w:spacing w:val="-1"/>
          <w:sz w:val="24"/>
        </w:rPr>
        <w:t xml:space="preserve"> </w:t>
      </w:r>
      <w:r>
        <w:rPr>
          <w:sz w:val="24"/>
        </w:rPr>
        <w:t>Safeguarding</w:t>
      </w:r>
      <w:r>
        <w:rPr>
          <w:spacing w:val="2"/>
          <w:sz w:val="24"/>
        </w:rPr>
        <w:t xml:space="preserve"> </w:t>
      </w:r>
      <w:r>
        <w:rPr>
          <w:sz w:val="24"/>
        </w:rPr>
        <w:t>Lead</w:t>
      </w:r>
      <w:r>
        <w:rPr>
          <w:spacing w:val="-1"/>
          <w:sz w:val="24"/>
        </w:rPr>
        <w:t xml:space="preserve"> </w:t>
      </w:r>
      <w:r>
        <w:rPr>
          <w:sz w:val="24"/>
        </w:rPr>
        <w:t>is</w:t>
      </w:r>
      <w:r>
        <w:rPr>
          <w:spacing w:val="-2"/>
          <w:sz w:val="24"/>
        </w:rPr>
        <w:t xml:space="preserve"> </w:t>
      </w:r>
      <w:r w:rsidR="006D59F7">
        <w:rPr>
          <w:sz w:val="24"/>
        </w:rPr>
        <w:t>Jayne Gidman</w:t>
      </w:r>
      <w:r>
        <w:rPr>
          <w:spacing w:val="-1"/>
          <w:sz w:val="24"/>
        </w:rPr>
        <w:t xml:space="preserve"> </w:t>
      </w:r>
      <w:r>
        <w:rPr>
          <w:sz w:val="24"/>
        </w:rPr>
        <w:t>–</w:t>
      </w:r>
      <w:r>
        <w:rPr>
          <w:spacing w:val="-1"/>
          <w:sz w:val="24"/>
        </w:rPr>
        <w:t xml:space="preserve"> </w:t>
      </w:r>
      <w:r>
        <w:rPr>
          <w:sz w:val="24"/>
        </w:rPr>
        <w:t>07</w:t>
      </w:r>
      <w:r w:rsidR="006D59F7">
        <w:rPr>
          <w:sz w:val="24"/>
        </w:rPr>
        <w:t>538958423</w:t>
      </w:r>
      <w:r>
        <w:rPr>
          <w:sz w:val="24"/>
        </w:rPr>
        <w:t xml:space="preserve"> </w:t>
      </w:r>
      <w:hyperlink r:id="rId13" w:history="1">
        <w:r w:rsidR="006D59F7" w:rsidRPr="007206EA">
          <w:rPr>
            <w:rStyle w:val="Hyperlink"/>
            <w:spacing w:val="-2"/>
            <w:sz w:val="24"/>
          </w:rPr>
          <w:t>jayne.gidman@burtonalbionfc.co.uk</w:t>
        </w:r>
      </w:hyperlink>
    </w:p>
    <w:p w14:paraId="32219DA8" w14:textId="07756572" w:rsidR="00D904A3" w:rsidRDefault="00D523B6">
      <w:pPr>
        <w:spacing w:before="183" w:line="259" w:lineRule="auto"/>
        <w:ind w:left="694"/>
        <w:rPr>
          <w:b/>
          <w:sz w:val="24"/>
        </w:rPr>
      </w:pPr>
      <w:r>
        <w:rPr>
          <w:b/>
          <w:sz w:val="24"/>
        </w:rPr>
        <w:t>Anybody</w:t>
      </w:r>
      <w:r>
        <w:rPr>
          <w:b/>
          <w:spacing w:val="-2"/>
          <w:sz w:val="24"/>
        </w:rPr>
        <w:t xml:space="preserve"> </w:t>
      </w:r>
      <w:r>
        <w:rPr>
          <w:b/>
          <w:sz w:val="24"/>
        </w:rPr>
        <w:t>with</w:t>
      </w:r>
      <w:r>
        <w:rPr>
          <w:b/>
          <w:spacing w:val="-2"/>
          <w:sz w:val="24"/>
        </w:rPr>
        <w:t xml:space="preserve"> </w:t>
      </w:r>
      <w:r>
        <w:rPr>
          <w:b/>
          <w:sz w:val="24"/>
        </w:rPr>
        <w:t>a</w:t>
      </w:r>
      <w:r>
        <w:rPr>
          <w:b/>
          <w:spacing w:val="-2"/>
          <w:sz w:val="24"/>
        </w:rPr>
        <w:t xml:space="preserve"> </w:t>
      </w:r>
      <w:r>
        <w:rPr>
          <w:b/>
          <w:sz w:val="24"/>
        </w:rPr>
        <w:t>concern</w:t>
      </w:r>
      <w:r>
        <w:rPr>
          <w:b/>
          <w:spacing w:val="-2"/>
          <w:sz w:val="24"/>
        </w:rPr>
        <w:t xml:space="preserve"> </w:t>
      </w:r>
      <w:r>
        <w:rPr>
          <w:b/>
          <w:sz w:val="24"/>
        </w:rPr>
        <w:t>about</w:t>
      </w:r>
      <w:r>
        <w:rPr>
          <w:b/>
          <w:spacing w:val="-2"/>
          <w:sz w:val="24"/>
        </w:rPr>
        <w:t xml:space="preserve"> </w:t>
      </w:r>
      <w:r>
        <w:rPr>
          <w:b/>
          <w:sz w:val="24"/>
        </w:rPr>
        <w:t>a</w:t>
      </w:r>
      <w:r>
        <w:rPr>
          <w:b/>
          <w:spacing w:val="-2"/>
          <w:sz w:val="24"/>
        </w:rPr>
        <w:t xml:space="preserve"> </w:t>
      </w:r>
      <w:r>
        <w:rPr>
          <w:b/>
          <w:sz w:val="24"/>
        </w:rPr>
        <w:t>child</w:t>
      </w:r>
      <w:r>
        <w:rPr>
          <w:b/>
          <w:spacing w:val="-2"/>
          <w:sz w:val="24"/>
        </w:rPr>
        <w:t xml:space="preserve"> </w:t>
      </w:r>
      <w:r>
        <w:rPr>
          <w:b/>
          <w:sz w:val="24"/>
        </w:rPr>
        <w:t>or</w:t>
      </w:r>
      <w:r>
        <w:rPr>
          <w:b/>
          <w:spacing w:val="-3"/>
          <w:sz w:val="24"/>
        </w:rPr>
        <w:t xml:space="preserve"> </w:t>
      </w:r>
      <w:r>
        <w:rPr>
          <w:b/>
          <w:sz w:val="24"/>
        </w:rPr>
        <w:t>young</w:t>
      </w:r>
      <w:r>
        <w:rPr>
          <w:b/>
          <w:spacing w:val="-2"/>
          <w:sz w:val="24"/>
        </w:rPr>
        <w:t xml:space="preserve"> </w:t>
      </w:r>
      <w:r>
        <w:rPr>
          <w:b/>
          <w:sz w:val="24"/>
        </w:rPr>
        <w:t>person’s</w:t>
      </w:r>
      <w:r>
        <w:rPr>
          <w:b/>
          <w:spacing w:val="-3"/>
          <w:sz w:val="24"/>
        </w:rPr>
        <w:t xml:space="preserve"> </w:t>
      </w:r>
      <w:r>
        <w:rPr>
          <w:b/>
          <w:sz w:val="24"/>
        </w:rPr>
        <w:t>welfare</w:t>
      </w:r>
      <w:r>
        <w:rPr>
          <w:b/>
          <w:spacing w:val="-3"/>
          <w:sz w:val="24"/>
        </w:rPr>
        <w:t xml:space="preserve"> </w:t>
      </w:r>
      <w:r>
        <w:rPr>
          <w:b/>
          <w:sz w:val="24"/>
        </w:rPr>
        <w:t>should</w:t>
      </w:r>
      <w:r>
        <w:rPr>
          <w:b/>
          <w:spacing w:val="-1"/>
          <w:sz w:val="24"/>
        </w:rPr>
        <w:t xml:space="preserve"> </w:t>
      </w:r>
      <w:r>
        <w:rPr>
          <w:b/>
          <w:sz w:val="24"/>
        </w:rPr>
        <w:t>contact</w:t>
      </w:r>
      <w:r>
        <w:rPr>
          <w:b/>
          <w:spacing w:val="-2"/>
          <w:sz w:val="24"/>
        </w:rPr>
        <w:t xml:space="preserve"> </w:t>
      </w:r>
      <w:proofErr w:type="gramStart"/>
      <w:r>
        <w:rPr>
          <w:b/>
          <w:sz w:val="24"/>
        </w:rPr>
        <w:t>the</w:t>
      </w:r>
      <w:r>
        <w:rPr>
          <w:b/>
          <w:spacing w:val="-3"/>
          <w:sz w:val="24"/>
        </w:rPr>
        <w:t xml:space="preserve"> </w:t>
      </w:r>
      <w:r>
        <w:rPr>
          <w:b/>
          <w:sz w:val="24"/>
        </w:rPr>
        <w:t>DSL</w:t>
      </w:r>
      <w:proofErr w:type="gramEnd"/>
      <w:r>
        <w:rPr>
          <w:b/>
          <w:spacing w:val="-2"/>
          <w:sz w:val="24"/>
        </w:rPr>
        <w:t xml:space="preserve"> </w:t>
      </w:r>
      <w:r>
        <w:rPr>
          <w:b/>
          <w:sz w:val="24"/>
        </w:rPr>
        <w:t>direct,</w:t>
      </w:r>
      <w:r>
        <w:rPr>
          <w:b/>
          <w:spacing w:val="-3"/>
          <w:sz w:val="24"/>
        </w:rPr>
        <w:t xml:space="preserve"> </w:t>
      </w:r>
      <w:r>
        <w:rPr>
          <w:b/>
          <w:sz w:val="24"/>
        </w:rPr>
        <w:t xml:space="preserve">Any </w:t>
      </w:r>
      <w:r w:rsidR="00DA0541">
        <w:rPr>
          <w:b/>
          <w:sz w:val="24"/>
        </w:rPr>
        <w:t>of</w:t>
      </w:r>
      <w:r>
        <w:rPr>
          <w:b/>
          <w:sz w:val="24"/>
        </w:rPr>
        <w:t xml:space="preserve"> the Burton Albion Designated Safeguarding Officers or their line manager for advice in the first instance. Contact details can </w:t>
      </w:r>
      <w:proofErr w:type="gramStart"/>
      <w:r>
        <w:rPr>
          <w:b/>
          <w:sz w:val="24"/>
        </w:rPr>
        <w:t>be found</w:t>
      </w:r>
      <w:proofErr w:type="gramEnd"/>
      <w:r>
        <w:rPr>
          <w:b/>
          <w:sz w:val="24"/>
        </w:rPr>
        <w:t xml:space="preserve"> at the end of this policy.</w:t>
      </w:r>
    </w:p>
    <w:p w14:paraId="32219DA9" w14:textId="77777777" w:rsidR="00D904A3" w:rsidRDefault="00D523B6">
      <w:pPr>
        <w:pStyle w:val="ListParagraph"/>
        <w:numPr>
          <w:ilvl w:val="1"/>
          <w:numId w:val="17"/>
        </w:numPr>
        <w:tabs>
          <w:tab w:val="left" w:pos="1118"/>
        </w:tabs>
        <w:spacing w:before="159"/>
        <w:ind w:left="1118" w:hanging="575"/>
        <w:rPr>
          <w:b/>
        </w:rPr>
      </w:pPr>
      <w:r>
        <w:rPr>
          <w:b/>
        </w:rPr>
        <w:t>All</w:t>
      </w:r>
      <w:r>
        <w:rPr>
          <w:b/>
          <w:spacing w:val="-4"/>
        </w:rPr>
        <w:t xml:space="preserve"> </w:t>
      </w:r>
      <w:r>
        <w:rPr>
          <w:b/>
        </w:rPr>
        <w:t>employees,</w:t>
      </w:r>
      <w:r>
        <w:rPr>
          <w:b/>
          <w:spacing w:val="-4"/>
        </w:rPr>
        <w:t xml:space="preserve"> </w:t>
      </w:r>
      <w:r>
        <w:rPr>
          <w:b/>
        </w:rPr>
        <w:t>contractors</w:t>
      </w:r>
      <w:r>
        <w:rPr>
          <w:b/>
          <w:spacing w:val="-5"/>
        </w:rPr>
        <w:t xml:space="preserve"> </w:t>
      </w:r>
      <w:r>
        <w:rPr>
          <w:b/>
        </w:rPr>
        <w:t>and</w:t>
      </w:r>
      <w:r>
        <w:rPr>
          <w:b/>
          <w:spacing w:val="-4"/>
        </w:rPr>
        <w:t xml:space="preserve"> </w:t>
      </w:r>
      <w:r>
        <w:rPr>
          <w:b/>
        </w:rPr>
        <w:t>volunteers</w:t>
      </w:r>
      <w:r>
        <w:rPr>
          <w:b/>
          <w:spacing w:val="-6"/>
        </w:rPr>
        <w:t xml:space="preserve"> </w:t>
      </w:r>
      <w:proofErr w:type="gramStart"/>
      <w:r>
        <w:rPr>
          <w:b/>
        </w:rPr>
        <w:t>are</w:t>
      </w:r>
      <w:r>
        <w:rPr>
          <w:b/>
          <w:spacing w:val="-6"/>
        </w:rPr>
        <w:t xml:space="preserve"> </w:t>
      </w:r>
      <w:r>
        <w:rPr>
          <w:b/>
        </w:rPr>
        <w:t>expected</w:t>
      </w:r>
      <w:proofErr w:type="gramEnd"/>
      <w:r>
        <w:rPr>
          <w:b/>
          <w:spacing w:val="-7"/>
        </w:rPr>
        <w:t xml:space="preserve"> </w:t>
      </w:r>
      <w:proofErr w:type="gramStart"/>
      <w:r>
        <w:rPr>
          <w:b/>
          <w:spacing w:val="-5"/>
        </w:rPr>
        <w:t>to;</w:t>
      </w:r>
      <w:proofErr w:type="gramEnd"/>
    </w:p>
    <w:p w14:paraId="32219DAA" w14:textId="40152C88" w:rsidR="00D904A3" w:rsidRDefault="00D523B6">
      <w:pPr>
        <w:pStyle w:val="ListParagraph"/>
        <w:numPr>
          <w:ilvl w:val="2"/>
          <w:numId w:val="17"/>
        </w:numPr>
        <w:tabs>
          <w:tab w:val="left" w:pos="1196"/>
        </w:tabs>
        <w:spacing w:before="108"/>
        <w:ind w:right="18"/>
        <w:rPr>
          <w:b/>
          <w:sz w:val="24"/>
        </w:rPr>
      </w:pPr>
      <w:r>
        <w:rPr>
          <w:b/>
          <w:sz w:val="24"/>
        </w:rPr>
        <w:t xml:space="preserve">Be alert to signs of abuse and </w:t>
      </w:r>
      <w:proofErr w:type="spellStart"/>
      <w:r>
        <w:rPr>
          <w:b/>
          <w:sz w:val="24"/>
        </w:rPr>
        <w:t>radicalisation</w:t>
      </w:r>
      <w:proofErr w:type="spellEnd"/>
      <w:r>
        <w:rPr>
          <w:b/>
          <w:sz w:val="24"/>
        </w:rPr>
        <w:t xml:space="preserve"> and take responsibility for referring concerns to the Safeguarding </w:t>
      </w:r>
      <w:r w:rsidR="00DA0541">
        <w:rPr>
          <w:b/>
          <w:sz w:val="24"/>
        </w:rPr>
        <w:t>Officer.</w:t>
      </w:r>
    </w:p>
    <w:p w14:paraId="32219DAB" w14:textId="27CD42AD" w:rsidR="00D904A3" w:rsidRDefault="00D523B6">
      <w:pPr>
        <w:pStyle w:val="ListParagraph"/>
        <w:numPr>
          <w:ilvl w:val="2"/>
          <w:numId w:val="17"/>
        </w:numPr>
        <w:tabs>
          <w:tab w:val="left" w:pos="1196"/>
        </w:tabs>
        <w:spacing w:before="121"/>
        <w:ind w:hanging="358"/>
        <w:rPr>
          <w:b/>
          <w:sz w:val="24"/>
        </w:rPr>
      </w:pPr>
      <w:r>
        <w:rPr>
          <w:b/>
          <w:sz w:val="24"/>
        </w:rPr>
        <w:t>Be</w:t>
      </w:r>
      <w:r>
        <w:rPr>
          <w:b/>
          <w:spacing w:val="-3"/>
          <w:sz w:val="24"/>
        </w:rPr>
        <w:t xml:space="preserve"> </w:t>
      </w:r>
      <w:r>
        <w:rPr>
          <w:b/>
          <w:sz w:val="24"/>
        </w:rPr>
        <w:t>prepared</w:t>
      </w:r>
      <w:r>
        <w:rPr>
          <w:b/>
          <w:spacing w:val="-2"/>
          <w:sz w:val="24"/>
        </w:rPr>
        <w:t xml:space="preserve"> </w:t>
      </w:r>
      <w:r>
        <w:rPr>
          <w:b/>
          <w:sz w:val="24"/>
        </w:rPr>
        <w:t>to</w:t>
      </w:r>
      <w:r>
        <w:rPr>
          <w:b/>
          <w:spacing w:val="-1"/>
          <w:sz w:val="24"/>
        </w:rPr>
        <w:t xml:space="preserve"> </w:t>
      </w:r>
      <w:r>
        <w:rPr>
          <w:b/>
          <w:sz w:val="24"/>
        </w:rPr>
        <w:t>listen</w:t>
      </w:r>
      <w:r>
        <w:rPr>
          <w:b/>
          <w:spacing w:val="-2"/>
          <w:sz w:val="24"/>
        </w:rPr>
        <w:t xml:space="preserve"> </w:t>
      </w:r>
      <w:r>
        <w:rPr>
          <w:b/>
          <w:sz w:val="24"/>
        </w:rPr>
        <w:t>to and</w:t>
      </w:r>
      <w:r>
        <w:rPr>
          <w:b/>
          <w:spacing w:val="-2"/>
          <w:sz w:val="24"/>
        </w:rPr>
        <w:t xml:space="preserve"> </w:t>
      </w:r>
      <w:r>
        <w:rPr>
          <w:b/>
          <w:sz w:val="24"/>
        </w:rPr>
        <w:t>take</w:t>
      </w:r>
      <w:r>
        <w:rPr>
          <w:b/>
          <w:spacing w:val="-1"/>
          <w:sz w:val="24"/>
        </w:rPr>
        <w:t xml:space="preserve"> </w:t>
      </w:r>
      <w:r>
        <w:rPr>
          <w:b/>
          <w:sz w:val="24"/>
        </w:rPr>
        <w:t>seriously</w:t>
      </w:r>
      <w:r>
        <w:rPr>
          <w:b/>
          <w:spacing w:val="-2"/>
          <w:sz w:val="24"/>
        </w:rPr>
        <w:t xml:space="preserve"> </w:t>
      </w:r>
      <w:r>
        <w:rPr>
          <w:b/>
          <w:sz w:val="24"/>
        </w:rPr>
        <w:t>the</w:t>
      </w:r>
      <w:r>
        <w:rPr>
          <w:b/>
          <w:spacing w:val="-2"/>
          <w:sz w:val="24"/>
        </w:rPr>
        <w:t xml:space="preserve"> </w:t>
      </w:r>
      <w:r>
        <w:rPr>
          <w:b/>
          <w:sz w:val="24"/>
        </w:rPr>
        <w:t>concerns</w:t>
      </w:r>
      <w:r>
        <w:rPr>
          <w:b/>
          <w:spacing w:val="-3"/>
          <w:sz w:val="24"/>
        </w:rPr>
        <w:t xml:space="preserve"> </w:t>
      </w:r>
      <w:r>
        <w:rPr>
          <w:b/>
          <w:sz w:val="24"/>
        </w:rPr>
        <w:t>of</w:t>
      </w:r>
      <w:r>
        <w:rPr>
          <w:b/>
          <w:spacing w:val="-1"/>
          <w:sz w:val="24"/>
        </w:rPr>
        <w:t xml:space="preserve"> </w:t>
      </w:r>
      <w:r w:rsidR="00DA0541">
        <w:rPr>
          <w:b/>
          <w:spacing w:val="-2"/>
          <w:sz w:val="24"/>
        </w:rPr>
        <w:t>children.</w:t>
      </w:r>
    </w:p>
    <w:p w14:paraId="32219DAC" w14:textId="40789DA3" w:rsidR="00D904A3" w:rsidRDefault="00D523B6">
      <w:pPr>
        <w:pStyle w:val="ListParagraph"/>
        <w:numPr>
          <w:ilvl w:val="2"/>
          <w:numId w:val="17"/>
        </w:numPr>
        <w:tabs>
          <w:tab w:val="left" w:pos="1196"/>
        </w:tabs>
        <w:spacing w:before="119"/>
        <w:ind w:hanging="358"/>
        <w:rPr>
          <w:b/>
          <w:sz w:val="24"/>
        </w:rPr>
      </w:pPr>
      <w:r>
        <w:rPr>
          <w:b/>
          <w:sz w:val="24"/>
        </w:rPr>
        <w:t>Abide</w:t>
      </w:r>
      <w:r>
        <w:rPr>
          <w:b/>
          <w:spacing w:val="-3"/>
          <w:sz w:val="24"/>
        </w:rPr>
        <w:t xml:space="preserve"> </w:t>
      </w:r>
      <w:r>
        <w:rPr>
          <w:b/>
          <w:sz w:val="24"/>
        </w:rPr>
        <w:t>by</w:t>
      </w:r>
      <w:r>
        <w:rPr>
          <w:b/>
          <w:spacing w:val="-1"/>
          <w:sz w:val="24"/>
        </w:rPr>
        <w:t xml:space="preserve"> </w:t>
      </w:r>
      <w:r>
        <w:rPr>
          <w:b/>
          <w:sz w:val="24"/>
        </w:rPr>
        <w:t>the</w:t>
      </w:r>
      <w:r>
        <w:rPr>
          <w:b/>
          <w:spacing w:val="-1"/>
          <w:sz w:val="24"/>
        </w:rPr>
        <w:t xml:space="preserve"> </w:t>
      </w:r>
      <w:r>
        <w:rPr>
          <w:b/>
          <w:sz w:val="24"/>
        </w:rPr>
        <w:t>codes</w:t>
      </w:r>
      <w:r>
        <w:rPr>
          <w:b/>
          <w:spacing w:val="-2"/>
          <w:sz w:val="24"/>
        </w:rPr>
        <w:t xml:space="preserve"> </w:t>
      </w:r>
      <w:r>
        <w:rPr>
          <w:b/>
          <w:sz w:val="24"/>
        </w:rPr>
        <w:t>of</w:t>
      </w:r>
      <w:r>
        <w:rPr>
          <w:b/>
          <w:spacing w:val="-2"/>
          <w:sz w:val="24"/>
        </w:rPr>
        <w:t xml:space="preserve"> </w:t>
      </w:r>
      <w:r>
        <w:rPr>
          <w:b/>
          <w:sz w:val="24"/>
        </w:rPr>
        <w:t>conduct</w:t>
      </w:r>
      <w:r>
        <w:rPr>
          <w:b/>
          <w:spacing w:val="-1"/>
          <w:sz w:val="24"/>
        </w:rPr>
        <w:t xml:space="preserve"> </w:t>
      </w:r>
      <w:r>
        <w:rPr>
          <w:b/>
          <w:sz w:val="24"/>
        </w:rPr>
        <w:t>for</w:t>
      </w:r>
      <w:r>
        <w:rPr>
          <w:b/>
          <w:spacing w:val="-2"/>
          <w:sz w:val="24"/>
        </w:rPr>
        <w:t xml:space="preserve"> </w:t>
      </w:r>
      <w:r>
        <w:rPr>
          <w:b/>
          <w:sz w:val="24"/>
        </w:rPr>
        <w:t>employees</w:t>
      </w:r>
      <w:r>
        <w:rPr>
          <w:b/>
          <w:spacing w:val="-2"/>
          <w:sz w:val="24"/>
        </w:rPr>
        <w:t xml:space="preserve"> </w:t>
      </w:r>
      <w:r>
        <w:rPr>
          <w:b/>
          <w:sz w:val="24"/>
        </w:rPr>
        <w:t>and</w:t>
      </w:r>
      <w:r>
        <w:rPr>
          <w:b/>
          <w:spacing w:val="-1"/>
          <w:sz w:val="24"/>
        </w:rPr>
        <w:t xml:space="preserve"> </w:t>
      </w:r>
      <w:r w:rsidR="00DA0541">
        <w:rPr>
          <w:b/>
          <w:spacing w:val="-2"/>
          <w:sz w:val="24"/>
        </w:rPr>
        <w:t>volunteers.</w:t>
      </w:r>
    </w:p>
    <w:p w14:paraId="32219DAD" w14:textId="107A8DAB" w:rsidR="00D904A3" w:rsidRDefault="00D523B6">
      <w:pPr>
        <w:pStyle w:val="ListParagraph"/>
        <w:numPr>
          <w:ilvl w:val="2"/>
          <w:numId w:val="17"/>
        </w:numPr>
        <w:tabs>
          <w:tab w:val="left" w:pos="1196"/>
        </w:tabs>
        <w:spacing w:before="121"/>
        <w:ind w:hanging="358"/>
        <w:rPr>
          <w:b/>
          <w:sz w:val="24"/>
        </w:rPr>
      </w:pPr>
      <w:r>
        <w:rPr>
          <w:b/>
          <w:sz w:val="24"/>
        </w:rPr>
        <w:t>Promote</w:t>
      </w:r>
      <w:r>
        <w:rPr>
          <w:b/>
          <w:spacing w:val="-3"/>
          <w:sz w:val="24"/>
        </w:rPr>
        <w:t xml:space="preserve"> </w:t>
      </w:r>
      <w:r>
        <w:rPr>
          <w:b/>
          <w:sz w:val="24"/>
        </w:rPr>
        <w:t>the</w:t>
      </w:r>
      <w:r>
        <w:rPr>
          <w:b/>
          <w:spacing w:val="-1"/>
          <w:sz w:val="24"/>
        </w:rPr>
        <w:t xml:space="preserve"> </w:t>
      </w:r>
      <w:r>
        <w:rPr>
          <w:b/>
          <w:sz w:val="24"/>
        </w:rPr>
        <w:t>health,</w:t>
      </w:r>
      <w:r>
        <w:rPr>
          <w:b/>
          <w:spacing w:val="-1"/>
          <w:sz w:val="24"/>
        </w:rPr>
        <w:t xml:space="preserve"> </w:t>
      </w:r>
      <w:r w:rsidR="00B14EC1">
        <w:rPr>
          <w:b/>
          <w:sz w:val="24"/>
        </w:rPr>
        <w:t>safety,</w:t>
      </w:r>
      <w:r>
        <w:rPr>
          <w:b/>
          <w:spacing w:val="-1"/>
          <w:sz w:val="24"/>
        </w:rPr>
        <w:t xml:space="preserve"> </w:t>
      </w:r>
      <w:r>
        <w:rPr>
          <w:b/>
          <w:sz w:val="24"/>
        </w:rPr>
        <w:t>and</w:t>
      </w:r>
      <w:r>
        <w:rPr>
          <w:b/>
          <w:spacing w:val="-1"/>
          <w:sz w:val="24"/>
        </w:rPr>
        <w:t xml:space="preserve"> </w:t>
      </w:r>
      <w:r>
        <w:rPr>
          <w:b/>
          <w:sz w:val="24"/>
        </w:rPr>
        <w:t>welfare</w:t>
      </w:r>
      <w:r>
        <w:rPr>
          <w:b/>
          <w:spacing w:val="-2"/>
          <w:sz w:val="24"/>
        </w:rPr>
        <w:t xml:space="preserve"> </w:t>
      </w:r>
      <w:r>
        <w:rPr>
          <w:b/>
          <w:sz w:val="24"/>
        </w:rPr>
        <w:t xml:space="preserve">of </w:t>
      </w:r>
      <w:r w:rsidR="00DA0541">
        <w:rPr>
          <w:b/>
          <w:spacing w:val="-2"/>
          <w:sz w:val="24"/>
        </w:rPr>
        <w:t>children.</w:t>
      </w:r>
    </w:p>
    <w:p w14:paraId="32219DAE" w14:textId="4954117B" w:rsidR="00D904A3" w:rsidRDefault="00D523B6">
      <w:pPr>
        <w:pStyle w:val="ListParagraph"/>
        <w:numPr>
          <w:ilvl w:val="2"/>
          <w:numId w:val="17"/>
        </w:numPr>
        <w:tabs>
          <w:tab w:val="left" w:pos="1196"/>
        </w:tabs>
        <w:spacing w:before="119"/>
        <w:ind w:hanging="358"/>
        <w:rPr>
          <w:b/>
          <w:sz w:val="24"/>
        </w:rPr>
      </w:pPr>
      <w:r>
        <w:rPr>
          <w:b/>
          <w:sz w:val="24"/>
        </w:rPr>
        <w:t>Maintain</w:t>
      </w:r>
      <w:r>
        <w:rPr>
          <w:b/>
          <w:spacing w:val="-4"/>
          <w:sz w:val="24"/>
        </w:rPr>
        <w:t xml:space="preserve"> </w:t>
      </w:r>
      <w:proofErr w:type="gramStart"/>
      <w:r>
        <w:rPr>
          <w:b/>
          <w:sz w:val="24"/>
        </w:rPr>
        <w:t>records</w:t>
      </w:r>
      <w:proofErr w:type="gramEnd"/>
      <w:r>
        <w:rPr>
          <w:b/>
          <w:spacing w:val="-4"/>
          <w:sz w:val="24"/>
        </w:rPr>
        <w:t xml:space="preserve"> </w:t>
      </w:r>
      <w:r>
        <w:rPr>
          <w:b/>
          <w:sz w:val="24"/>
        </w:rPr>
        <w:t>as</w:t>
      </w:r>
      <w:r>
        <w:rPr>
          <w:b/>
          <w:spacing w:val="-4"/>
          <w:sz w:val="24"/>
        </w:rPr>
        <w:t xml:space="preserve"> </w:t>
      </w:r>
      <w:r w:rsidR="00B14EC1">
        <w:rPr>
          <w:b/>
          <w:spacing w:val="-2"/>
          <w:sz w:val="24"/>
        </w:rPr>
        <w:t>necessary.</w:t>
      </w:r>
    </w:p>
    <w:p w14:paraId="32219DAF" w14:textId="77777777" w:rsidR="00D904A3" w:rsidRDefault="00D523B6">
      <w:pPr>
        <w:pStyle w:val="ListParagraph"/>
        <w:numPr>
          <w:ilvl w:val="2"/>
          <w:numId w:val="17"/>
        </w:numPr>
        <w:tabs>
          <w:tab w:val="left" w:pos="1196"/>
        </w:tabs>
        <w:spacing w:before="119"/>
        <w:ind w:hanging="358"/>
        <w:rPr>
          <w:b/>
          <w:sz w:val="24"/>
        </w:rPr>
      </w:pPr>
      <w:r>
        <w:rPr>
          <w:b/>
          <w:sz w:val="24"/>
        </w:rPr>
        <w:t>Set</w:t>
      </w:r>
      <w:r>
        <w:rPr>
          <w:b/>
          <w:spacing w:val="-1"/>
          <w:sz w:val="24"/>
        </w:rPr>
        <w:t xml:space="preserve"> </w:t>
      </w:r>
      <w:r>
        <w:rPr>
          <w:b/>
          <w:sz w:val="24"/>
        </w:rPr>
        <w:t>a</w:t>
      </w:r>
      <w:r>
        <w:rPr>
          <w:b/>
          <w:spacing w:val="-2"/>
          <w:sz w:val="24"/>
        </w:rPr>
        <w:t xml:space="preserve"> </w:t>
      </w:r>
      <w:r>
        <w:rPr>
          <w:b/>
          <w:sz w:val="24"/>
        </w:rPr>
        <w:t>good</w:t>
      </w:r>
      <w:r>
        <w:rPr>
          <w:b/>
          <w:spacing w:val="-1"/>
          <w:sz w:val="24"/>
        </w:rPr>
        <w:t xml:space="preserve"> </w:t>
      </w:r>
      <w:r>
        <w:rPr>
          <w:b/>
          <w:sz w:val="24"/>
        </w:rPr>
        <w:t>example</w:t>
      </w:r>
      <w:r>
        <w:rPr>
          <w:b/>
          <w:spacing w:val="-1"/>
          <w:sz w:val="24"/>
        </w:rPr>
        <w:t xml:space="preserve"> </w:t>
      </w:r>
      <w:r>
        <w:rPr>
          <w:b/>
          <w:sz w:val="24"/>
        </w:rPr>
        <w:t>to</w:t>
      </w:r>
      <w:r>
        <w:rPr>
          <w:b/>
          <w:spacing w:val="-1"/>
          <w:sz w:val="24"/>
        </w:rPr>
        <w:t xml:space="preserve"> </w:t>
      </w:r>
      <w:r>
        <w:rPr>
          <w:b/>
          <w:sz w:val="24"/>
        </w:rPr>
        <w:t>children</w:t>
      </w:r>
      <w:r>
        <w:rPr>
          <w:b/>
          <w:spacing w:val="-1"/>
          <w:sz w:val="24"/>
        </w:rPr>
        <w:t xml:space="preserve"> </w:t>
      </w:r>
      <w:r>
        <w:rPr>
          <w:b/>
          <w:sz w:val="24"/>
        </w:rPr>
        <w:t>by</w:t>
      </w:r>
      <w:r>
        <w:rPr>
          <w:b/>
          <w:spacing w:val="-1"/>
          <w:sz w:val="24"/>
        </w:rPr>
        <w:t xml:space="preserve"> </w:t>
      </w:r>
      <w:r>
        <w:rPr>
          <w:b/>
          <w:sz w:val="24"/>
        </w:rPr>
        <w:t>their</w:t>
      </w:r>
      <w:r>
        <w:rPr>
          <w:b/>
          <w:spacing w:val="-3"/>
          <w:sz w:val="24"/>
        </w:rPr>
        <w:t xml:space="preserve"> </w:t>
      </w:r>
      <w:r>
        <w:rPr>
          <w:b/>
          <w:sz w:val="24"/>
        </w:rPr>
        <w:t>own</w:t>
      </w:r>
      <w:r>
        <w:rPr>
          <w:b/>
          <w:spacing w:val="-1"/>
          <w:sz w:val="24"/>
        </w:rPr>
        <w:t xml:space="preserve"> </w:t>
      </w:r>
      <w:proofErr w:type="spellStart"/>
      <w:r>
        <w:rPr>
          <w:b/>
          <w:spacing w:val="-2"/>
          <w:sz w:val="24"/>
        </w:rPr>
        <w:t>behaviour</w:t>
      </w:r>
      <w:proofErr w:type="spellEnd"/>
      <w:r>
        <w:rPr>
          <w:b/>
          <w:spacing w:val="-2"/>
          <w:sz w:val="24"/>
        </w:rPr>
        <w:t>.</w:t>
      </w:r>
    </w:p>
    <w:p w14:paraId="32219DB0" w14:textId="77777777" w:rsidR="00D904A3" w:rsidRDefault="00D904A3">
      <w:pPr>
        <w:pStyle w:val="BodyText"/>
        <w:spacing w:before="117"/>
        <w:rPr>
          <w:sz w:val="24"/>
        </w:rPr>
      </w:pPr>
    </w:p>
    <w:p w14:paraId="32219DB1" w14:textId="77777777" w:rsidR="00D904A3" w:rsidRDefault="00D523B6">
      <w:pPr>
        <w:ind w:left="118"/>
        <w:rPr>
          <w:sz w:val="24"/>
        </w:rPr>
      </w:pPr>
      <w:r>
        <w:rPr>
          <w:sz w:val="24"/>
        </w:rPr>
        <w:t>Safer</w:t>
      </w:r>
      <w:r>
        <w:rPr>
          <w:spacing w:val="-3"/>
          <w:sz w:val="24"/>
        </w:rPr>
        <w:t xml:space="preserve"> </w:t>
      </w:r>
      <w:r>
        <w:rPr>
          <w:spacing w:val="-2"/>
          <w:sz w:val="24"/>
        </w:rPr>
        <w:t>Recruitment</w:t>
      </w:r>
    </w:p>
    <w:p w14:paraId="32219DB2" w14:textId="77777777" w:rsidR="00D904A3" w:rsidRDefault="00D904A3">
      <w:pPr>
        <w:pStyle w:val="BodyText"/>
        <w:spacing w:before="9"/>
        <w:rPr>
          <w:b w:val="0"/>
          <w:sz w:val="24"/>
        </w:rPr>
      </w:pPr>
    </w:p>
    <w:p w14:paraId="32219DB3" w14:textId="77777777" w:rsidR="00D904A3" w:rsidRDefault="00D523B6">
      <w:pPr>
        <w:pStyle w:val="ListParagraph"/>
        <w:numPr>
          <w:ilvl w:val="1"/>
          <w:numId w:val="15"/>
        </w:numPr>
        <w:tabs>
          <w:tab w:val="left" w:pos="541"/>
          <w:tab w:val="left" w:pos="545"/>
        </w:tabs>
        <w:spacing w:line="230" w:lineRule="auto"/>
        <w:ind w:right="12"/>
        <w:rPr>
          <w:b/>
          <w:sz w:val="24"/>
        </w:rPr>
      </w:pPr>
      <w:r>
        <w:rPr>
          <w:b/>
          <w:sz w:val="24"/>
        </w:rPr>
        <w:t>As</w:t>
      </w:r>
      <w:r>
        <w:rPr>
          <w:b/>
          <w:spacing w:val="-9"/>
          <w:sz w:val="24"/>
        </w:rPr>
        <w:t xml:space="preserve"> </w:t>
      </w:r>
      <w:r>
        <w:rPr>
          <w:b/>
          <w:sz w:val="24"/>
        </w:rPr>
        <w:t>part</w:t>
      </w:r>
      <w:r>
        <w:rPr>
          <w:b/>
          <w:spacing w:val="-9"/>
          <w:sz w:val="24"/>
        </w:rPr>
        <w:t xml:space="preserve"> </w:t>
      </w:r>
      <w:r>
        <w:rPr>
          <w:b/>
          <w:sz w:val="24"/>
        </w:rPr>
        <w:t>of</w:t>
      </w:r>
      <w:r>
        <w:rPr>
          <w:b/>
          <w:spacing w:val="-8"/>
          <w:sz w:val="24"/>
        </w:rPr>
        <w:t xml:space="preserve"> </w:t>
      </w:r>
      <w:r>
        <w:rPr>
          <w:b/>
          <w:sz w:val="24"/>
        </w:rPr>
        <w:t>Burton</w:t>
      </w:r>
      <w:r>
        <w:rPr>
          <w:b/>
          <w:spacing w:val="-8"/>
          <w:sz w:val="24"/>
        </w:rPr>
        <w:t xml:space="preserve"> </w:t>
      </w:r>
      <w:r>
        <w:rPr>
          <w:b/>
          <w:sz w:val="24"/>
        </w:rPr>
        <w:t>Albion’s</w:t>
      </w:r>
      <w:r>
        <w:rPr>
          <w:b/>
          <w:spacing w:val="-8"/>
          <w:sz w:val="24"/>
        </w:rPr>
        <w:t xml:space="preserve"> </w:t>
      </w:r>
      <w:r>
        <w:rPr>
          <w:b/>
          <w:sz w:val="24"/>
        </w:rPr>
        <w:t>recruitment</w:t>
      </w:r>
      <w:r>
        <w:rPr>
          <w:b/>
          <w:spacing w:val="-9"/>
          <w:sz w:val="24"/>
        </w:rPr>
        <w:t xml:space="preserve"> </w:t>
      </w:r>
      <w:r>
        <w:rPr>
          <w:b/>
          <w:sz w:val="24"/>
        </w:rPr>
        <w:t>and</w:t>
      </w:r>
      <w:r>
        <w:rPr>
          <w:b/>
          <w:spacing w:val="-8"/>
          <w:sz w:val="24"/>
        </w:rPr>
        <w:t xml:space="preserve"> </w:t>
      </w:r>
      <w:r>
        <w:rPr>
          <w:b/>
          <w:sz w:val="24"/>
        </w:rPr>
        <w:t>selection</w:t>
      </w:r>
      <w:r>
        <w:rPr>
          <w:b/>
          <w:spacing w:val="-8"/>
          <w:sz w:val="24"/>
        </w:rPr>
        <w:t xml:space="preserve"> </w:t>
      </w:r>
      <w:r>
        <w:rPr>
          <w:b/>
          <w:sz w:val="24"/>
        </w:rPr>
        <w:t>process,</w:t>
      </w:r>
      <w:r>
        <w:rPr>
          <w:b/>
          <w:spacing w:val="-8"/>
          <w:sz w:val="24"/>
        </w:rPr>
        <w:t xml:space="preserve"> </w:t>
      </w:r>
      <w:r>
        <w:rPr>
          <w:b/>
          <w:sz w:val="24"/>
        </w:rPr>
        <w:t>offers</w:t>
      </w:r>
      <w:r>
        <w:rPr>
          <w:b/>
          <w:spacing w:val="-8"/>
          <w:sz w:val="24"/>
        </w:rPr>
        <w:t xml:space="preserve"> </w:t>
      </w:r>
      <w:r>
        <w:rPr>
          <w:b/>
          <w:sz w:val="24"/>
        </w:rPr>
        <w:t>of</w:t>
      </w:r>
      <w:r>
        <w:rPr>
          <w:b/>
          <w:spacing w:val="-7"/>
          <w:sz w:val="24"/>
        </w:rPr>
        <w:t xml:space="preserve"> </w:t>
      </w:r>
      <w:r>
        <w:rPr>
          <w:b/>
          <w:sz w:val="24"/>
        </w:rPr>
        <w:t>work</w:t>
      </w:r>
      <w:r>
        <w:rPr>
          <w:b/>
          <w:spacing w:val="-8"/>
          <w:sz w:val="24"/>
        </w:rPr>
        <w:t xml:space="preserve"> </w:t>
      </w:r>
      <w:r>
        <w:rPr>
          <w:b/>
          <w:sz w:val="24"/>
        </w:rPr>
        <w:t>for</w:t>
      </w:r>
      <w:r>
        <w:rPr>
          <w:b/>
          <w:spacing w:val="-10"/>
          <w:sz w:val="24"/>
        </w:rPr>
        <w:t xml:space="preserve"> </w:t>
      </w:r>
      <w:r>
        <w:rPr>
          <w:b/>
          <w:sz w:val="24"/>
        </w:rPr>
        <w:t>positions</w:t>
      </w:r>
      <w:r>
        <w:rPr>
          <w:b/>
          <w:spacing w:val="-8"/>
          <w:sz w:val="24"/>
        </w:rPr>
        <w:t xml:space="preserve"> </w:t>
      </w:r>
      <w:r>
        <w:rPr>
          <w:b/>
          <w:sz w:val="24"/>
        </w:rPr>
        <w:t>which</w:t>
      </w:r>
      <w:r>
        <w:rPr>
          <w:b/>
          <w:spacing w:val="-8"/>
          <w:sz w:val="24"/>
        </w:rPr>
        <w:t xml:space="preserve"> </w:t>
      </w:r>
      <w:r>
        <w:rPr>
          <w:b/>
          <w:sz w:val="24"/>
        </w:rPr>
        <w:t>involve working with children are subject to Safer Recruitment practices.</w:t>
      </w:r>
    </w:p>
    <w:p w14:paraId="32219DB4" w14:textId="18C7E595" w:rsidR="00D904A3" w:rsidRDefault="00D523B6">
      <w:pPr>
        <w:spacing w:before="121"/>
        <w:ind w:left="545"/>
        <w:rPr>
          <w:b/>
          <w:sz w:val="24"/>
        </w:rPr>
      </w:pPr>
      <w:r>
        <w:rPr>
          <w:b/>
          <w:sz w:val="24"/>
        </w:rPr>
        <w:t>The</w:t>
      </w:r>
      <w:r>
        <w:rPr>
          <w:b/>
          <w:spacing w:val="-3"/>
          <w:sz w:val="24"/>
        </w:rPr>
        <w:t xml:space="preserve"> </w:t>
      </w:r>
      <w:r>
        <w:rPr>
          <w:b/>
          <w:sz w:val="24"/>
        </w:rPr>
        <w:t>purpose</w:t>
      </w:r>
      <w:r>
        <w:rPr>
          <w:b/>
          <w:spacing w:val="-3"/>
          <w:sz w:val="24"/>
        </w:rPr>
        <w:t xml:space="preserve"> </w:t>
      </w:r>
      <w:r>
        <w:rPr>
          <w:b/>
          <w:sz w:val="24"/>
        </w:rPr>
        <w:t>of</w:t>
      </w:r>
      <w:r>
        <w:rPr>
          <w:b/>
          <w:spacing w:val="-3"/>
          <w:sz w:val="24"/>
        </w:rPr>
        <w:t xml:space="preserve"> </w:t>
      </w:r>
      <w:r>
        <w:rPr>
          <w:b/>
          <w:sz w:val="24"/>
        </w:rPr>
        <w:t>this</w:t>
      </w:r>
      <w:r>
        <w:rPr>
          <w:b/>
          <w:spacing w:val="-3"/>
          <w:sz w:val="24"/>
        </w:rPr>
        <w:t xml:space="preserve"> </w:t>
      </w:r>
      <w:r>
        <w:rPr>
          <w:b/>
          <w:sz w:val="24"/>
        </w:rPr>
        <w:t>policy</w:t>
      </w:r>
      <w:r>
        <w:rPr>
          <w:b/>
          <w:spacing w:val="-3"/>
          <w:sz w:val="24"/>
        </w:rPr>
        <w:t xml:space="preserve"> </w:t>
      </w:r>
      <w:r>
        <w:rPr>
          <w:b/>
          <w:sz w:val="24"/>
        </w:rPr>
        <w:t>is</w:t>
      </w:r>
      <w:r>
        <w:rPr>
          <w:b/>
          <w:spacing w:val="-3"/>
          <w:sz w:val="24"/>
        </w:rPr>
        <w:t xml:space="preserve"> </w:t>
      </w:r>
      <w:r>
        <w:rPr>
          <w:b/>
          <w:sz w:val="24"/>
        </w:rPr>
        <w:t>to</w:t>
      </w:r>
      <w:r>
        <w:rPr>
          <w:b/>
          <w:spacing w:val="-3"/>
          <w:sz w:val="24"/>
        </w:rPr>
        <w:t xml:space="preserve"> </w:t>
      </w:r>
      <w:r>
        <w:rPr>
          <w:b/>
          <w:sz w:val="24"/>
        </w:rPr>
        <w:t>clearly</w:t>
      </w:r>
      <w:r>
        <w:rPr>
          <w:b/>
          <w:spacing w:val="-3"/>
          <w:sz w:val="24"/>
        </w:rPr>
        <w:t xml:space="preserve"> </w:t>
      </w:r>
      <w:r>
        <w:rPr>
          <w:b/>
          <w:sz w:val="24"/>
        </w:rPr>
        <w:t>define</w:t>
      </w:r>
      <w:r>
        <w:rPr>
          <w:b/>
          <w:spacing w:val="-2"/>
          <w:sz w:val="24"/>
        </w:rPr>
        <w:t xml:space="preserve"> </w:t>
      </w:r>
      <w:r>
        <w:rPr>
          <w:b/>
          <w:sz w:val="24"/>
        </w:rPr>
        <w:t>the</w:t>
      </w:r>
      <w:r>
        <w:rPr>
          <w:b/>
          <w:spacing w:val="-3"/>
          <w:sz w:val="24"/>
        </w:rPr>
        <w:t xml:space="preserve"> </w:t>
      </w:r>
      <w:r>
        <w:rPr>
          <w:b/>
          <w:sz w:val="24"/>
        </w:rPr>
        <w:t>recruitment</w:t>
      </w:r>
      <w:r>
        <w:rPr>
          <w:b/>
          <w:spacing w:val="-3"/>
          <w:sz w:val="24"/>
        </w:rPr>
        <w:t xml:space="preserve"> </w:t>
      </w:r>
      <w:r>
        <w:rPr>
          <w:b/>
          <w:sz w:val="24"/>
        </w:rPr>
        <w:t>and</w:t>
      </w:r>
      <w:r>
        <w:rPr>
          <w:b/>
          <w:spacing w:val="-3"/>
          <w:sz w:val="24"/>
        </w:rPr>
        <w:t xml:space="preserve"> </w:t>
      </w:r>
      <w:r>
        <w:rPr>
          <w:b/>
          <w:sz w:val="24"/>
        </w:rPr>
        <w:t>selection</w:t>
      </w:r>
      <w:r>
        <w:rPr>
          <w:b/>
          <w:spacing w:val="-3"/>
          <w:sz w:val="24"/>
        </w:rPr>
        <w:t xml:space="preserve"> </w:t>
      </w:r>
      <w:r>
        <w:rPr>
          <w:b/>
          <w:sz w:val="24"/>
        </w:rPr>
        <w:t>procedures</w:t>
      </w:r>
      <w:r>
        <w:rPr>
          <w:b/>
          <w:spacing w:val="-3"/>
          <w:sz w:val="24"/>
        </w:rPr>
        <w:t xml:space="preserve"> </w:t>
      </w:r>
      <w:r>
        <w:rPr>
          <w:b/>
          <w:sz w:val="24"/>
        </w:rPr>
        <w:t xml:space="preserve">that Burton Albion follows to ensure, as far </w:t>
      </w:r>
      <w:r w:rsidR="00B14EC1">
        <w:rPr>
          <w:b/>
          <w:sz w:val="24"/>
        </w:rPr>
        <w:t>as it</w:t>
      </w:r>
      <w:r w:rsidR="00BE599D">
        <w:rPr>
          <w:b/>
          <w:sz w:val="24"/>
        </w:rPr>
        <w:t xml:space="preserve"> </w:t>
      </w:r>
      <w:r>
        <w:rPr>
          <w:b/>
          <w:sz w:val="24"/>
        </w:rPr>
        <w:t xml:space="preserve">is </w:t>
      </w:r>
      <w:proofErr w:type="gramStart"/>
      <w:r>
        <w:rPr>
          <w:b/>
          <w:sz w:val="24"/>
        </w:rPr>
        <w:t>reasonably practical</w:t>
      </w:r>
      <w:proofErr w:type="gramEnd"/>
      <w:r>
        <w:rPr>
          <w:b/>
          <w:sz w:val="24"/>
        </w:rPr>
        <w:t xml:space="preserve">, that it only recruits individuals that </w:t>
      </w:r>
      <w:proofErr w:type="gramStart"/>
      <w:r>
        <w:rPr>
          <w:b/>
          <w:sz w:val="24"/>
        </w:rPr>
        <w:t>are deemed</w:t>
      </w:r>
      <w:proofErr w:type="gramEnd"/>
      <w:r>
        <w:rPr>
          <w:b/>
          <w:sz w:val="24"/>
        </w:rPr>
        <w:t xml:space="preserve"> suitable to work with children and young people.</w:t>
      </w:r>
    </w:p>
    <w:p w14:paraId="32219DB5" w14:textId="77777777" w:rsidR="00D904A3" w:rsidRDefault="00D523B6">
      <w:pPr>
        <w:spacing w:before="120"/>
        <w:ind w:left="545"/>
        <w:rPr>
          <w:sz w:val="24"/>
        </w:rPr>
      </w:pPr>
      <w:r>
        <w:rPr>
          <w:sz w:val="24"/>
          <w:u w:val="single"/>
        </w:rPr>
        <w:t>Aims</w:t>
      </w:r>
      <w:r>
        <w:rPr>
          <w:spacing w:val="-2"/>
          <w:sz w:val="24"/>
          <w:u w:val="single"/>
        </w:rPr>
        <w:t xml:space="preserve"> </w:t>
      </w:r>
      <w:r>
        <w:rPr>
          <w:sz w:val="24"/>
          <w:u w:val="single"/>
        </w:rPr>
        <w:t>and</w:t>
      </w:r>
      <w:r>
        <w:rPr>
          <w:spacing w:val="-2"/>
          <w:sz w:val="24"/>
          <w:u w:val="single"/>
        </w:rPr>
        <w:t xml:space="preserve"> Objectives</w:t>
      </w:r>
    </w:p>
    <w:p w14:paraId="32219DB6" w14:textId="5C58CA3C" w:rsidR="00904012" w:rsidRDefault="00BE599D" w:rsidP="00BE599D">
      <w:pPr>
        <w:framePr w:wrap="auto" w:hAnchor="text" w:y="1"/>
        <w:spacing w:before="183" w:line="259" w:lineRule="auto"/>
        <w:rPr>
          <w:b/>
          <w:sz w:val="24"/>
        </w:rPr>
      </w:pPr>
      <w:r>
        <w:rPr>
          <w:b/>
          <w:bCs/>
          <w:sz w:val="24"/>
          <w:szCs w:val="24"/>
        </w:rPr>
        <w:t>This</w:t>
      </w:r>
      <w:r w:rsidR="00904012">
        <w:rPr>
          <w:b/>
          <w:spacing w:val="-3"/>
          <w:sz w:val="24"/>
        </w:rPr>
        <w:t xml:space="preserve"> </w:t>
      </w:r>
      <w:r w:rsidR="00904012">
        <w:rPr>
          <w:b/>
          <w:sz w:val="24"/>
        </w:rPr>
        <w:t>policy</w:t>
      </w:r>
      <w:r w:rsidR="00904012">
        <w:rPr>
          <w:b/>
          <w:spacing w:val="-3"/>
          <w:sz w:val="24"/>
        </w:rPr>
        <w:t xml:space="preserve"> </w:t>
      </w:r>
      <w:r>
        <w:rPr>
          <w:b/>
          <w:bCs/>
          <w:sz w:val="24"/>
          <w:szCs w:val="24"/>
        </w:rPr>
        <w:t>sets out Burton Albion’s</w:t>
      </w:r>
      <w:r w:rsidR="00904012">
        <w:rPr>
          <w:b/>
          <w:spacing w:val="-3"/>
          <w:sz w:val="24"/>
        </w:rPr>
        <w:t xml:space="preserve"> </w:t>
      </w:r>
      <w:r w:rsidR="00904012">
        <w:rPr>
          <w:b/>
          <w:sz w:val="24"/>
        </w:rPr>
        <w:t>recruitment</w:t>
      </w:r>
      <w:r w:rsidR="00904012">
        <w:rPr>
          <w:b/>
          <w:spacing w:val="-3"/>
          <w:sz w:val="24"/>
        </w:rPr>
        <w:t xml:space="preserve"> </w:t>
      </w:r>
      <w:r w:rsidR="00904012">
        <w:rPr>
          <w:b/>
          <w:sz w:val="24"/>
        </w:rPr>
        <w:t>and</w:t>
      </w:r>
      <w:r w:rsidR="00904012">
        <w:rPr>
          <w:b/>
          <w:spacing w:val="-3"/>
          <w:sz w:val="24"/>
        </w:rPr>
        <w:t xml:space="preserve"> </w:t>
      </w:r>
      <w:r w:rsidR="00904012">
        <w:rPr>
          <w:b/>
          <w:sz w:val="24"/>
        </w:rPr>
        <w:t>selection</w:t>
      </w:r>
      <w:r w:rsidR="00904012">
        <w:rPr>
          <w:b/>
          <w:spacing w:val="-3"/>
          <w:sz w:val="24"/>
        </w:rPr>
        <w:t xml:space="preserve"> </w:t>
      </w:r>
      <w:r w:rsidR="00904012">
        <w:rPr>
          <w:b/>
          <w:sz w:val="24"/>
        </w:rPr>
        <w:t>procedures</w:t>
      </w:r>
      <w:r>
        <w:rPr>
          <w:b/>
          <w:bCs/>
          <w:sz w:val="24"/>
          <w:szCs w:val="24"/>
        </w:rPr>
        <w:t xml:space="preserve">, which </w:t>
      </w:r>
      <w:proofErr w:type="gramStart"/>
      <w:r>
        <w:rPr>
          <w:b/>
          <w:bCs/>
          <w:sz w:val="24"/>
          <w:szCs w:val="24"/>
        </w:rPr>
        <w:t>are designed</w:t>
      </w:r>
      <w:proofErr w:type="gramEnd"/>
      <w:r w:rsidR="00904012">
        <w:rPr>
          <w:b/>
          <w:sz w:val="24"/>
        </w:rPr>
        <w:t xml:space="preserve">, as far as </w:t>
      </w:r>
      <w:r w:rsidR="00904012">
        <w:rPr>
          <w:b/>
          <w:sz w:val="24"/>
        </w:rPr>
        <w:t xml:space="preserve">reasonably </w:t>
      </w:r>
      <w:r>
        <w:rPr>
          <w:b/>
          <w:bCs/>
          <w:sz w:val="24"/>
          <w:szCs w:val="24"/>
        </w:rPr>
        <w:t xml:space="preserve">practicable, to ensure that </w:t>
      </w:r>
      <w:r w:rsidR="00904012">
        <w:rPr>
          <w:b/>
          <w:sz w:val="24"/>
        </w:rPr>
        <w:t xml:space="preserve">only </w:t>
      </w:r>
      <w:r w:rsidR="00904012">
        <w:rPr>
          <w:b/>
          <w:sz w:val="24"/>
        </w:rPr>
        <w:t xml:space="preserve">individuals </w:t>
      </w:r>
      <w:r w:rsidR="00904012">
        <w:rPr>
          <w:b/>
          <w:sz w:val="24"/>
        </w:rPr>
        <w:t>suitable to work with children and young people</w:t>
      </w:r>
      <w:r>
        <w:rPr>
          <w:b/>
          <w:bCs/>
          <w:sz w:val="24"/>
          <w:szCs w:val="24"/>
        </w:rPr>
        <w:t xml:space="preserve"> </w:t>
      </w:r>
      <w:proofErr w:type="gramStart"/>
      <w:r>
        <w:rPr>
          <w:b/>
          <w:bCs/>
          <w:sz w:val="24"/>
          <w:szCs w:val="24"/>
        </w:rPr>
        <w:t>are appointed</w:t>
      </w:r>
      <w:proofErr w:type="gramEnd"/>
      <w:r w:rsidR="00904012">
        <w:rPr>
          <w:b/>
          <w:sz w:val="24"/>
        </w:rPr>
        <w:t>.</w:t>
      </w:r>
    </w:p>
    <w:p w14:paraId="32219DB7" w14:textId="5B99B3C7" w:rsidR="00D904A3" w:rsidRDefault="00B51FE5">
      <w:pPr>
        <w:spacing w:before="160"/>
        <w:ind w:left="545"/>
        <w:rPr>
          <w:b/>
          <w:sz w:val="24"/>
        </w:rPr>
      </w:pPr>
      <w:r w:rsidRPr="00B51FE5">
        <w:rPr>
          <w:b/>
          <w:noProof/>
          <w:sz w:val="24"/>
        </w:rPr>
        <mc:AlternateContent>
          <mc:Choice Requires="wps">
            <w:drawing>
              <wp:anchor distT="45720" distB="45720" distL="114300" distR="114300" simplePos="0" relativeHeight="487601664" behindDoc="0" locked="0" layoutInCell="1" allowOverlap="1" wp14:anchorId="111347A7" wp14:editId="5C2CF1F1">
                <wp:simplePos x="0" y="0"/>
                <wp:positionH relativeFrom="page">
                  <wp:posOffset>4438650</wp:posOffset>
                </wp:positionH>
                <wp:positionV relativeFrom="paragraph">
                  <wp:posOffset>405130</wp:posOffset>
                </wp:positionV>
                <wp:extent cx="2298700" cy="273050"/>
                <wp:effectExtent l="0" t="0" r="6350" b="0"/>
                <wp:wrapNone/>
                <wp:docPr id="1488148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6A52D106" w14:textId="1058A6A4" w:rsidR="00B51FE5" w:rsidRDefault="00B51FE5">
                            <w:r>
                              <w:t>Board approved 2026/2027</w:t>
                            </w:r>
                            <w:r w:rsidR="00BE599D">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347A7" id="_x0000_s1028" type="#_x0000_t202" style="position:absolute;left:0;text-align:left;margin-left:349.5pt;margin-top:31.9pt;width:181pt;height:21.5pt;z-index:487601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61EQIAAP0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" stroked="f">
                <v:textbox>
                  <w:txbxContent>
                    <w:p w14:paraId="6A52D106" w14:textId="1058A6A4" w:rsidR="00B51FE5" w:rsidRDefault="00B51FE5">
                      <w:r>
                        <w:t>Board approved 2026/2027</w:t>
                      </w:r>
                      <w:r w:rsidR="00BE599D">
                        <w:t>.</w:t>
                      </w:r>
                    </w:p>
                  </w:txbxContent>
                </v:textbox>
                <w10:wrap anchorx="page"/>
              </v:shape>
            </w:pict>
          </mc:Fallback>
        </mc:AlternateContent>
      </w:r>
      <w:r>
        <w:rPr>
          <w:b/>
          <w:noProof/>
          <w:sz w:val="24"/>
        </w:rPr>
        <mc:AlternateContent>
          <mc:Choice Requires="wps">
            <w:drawing>
              <wp:anchor distT="0" distB="0" distL="114300" distR="114300" simplePos="0" relativeHeight="487599616" behindDoc="0" locked="0" layoutInCell="1" allowOverlap="1" wp14:anchorId="578EB09E" wp14:editId="3D39B7F4">
                <wp:simplePos x="0" y="0"/>
                <wp:positionH relativeFrom="column">
                  <wp:posOffset>126365</wp:posOffset>
                </wp:positionH>
                <wp:positionV relativeFrom="paragraph">
                  <wp:posOffset>360680</wp:posOffset>
                </wp:positionV>
                <wp:extent cx="1466850" cy="247650"/>
                <wp:effectExtent l="0" t="0" r="0" b="0"/>
                <wp:wrapNone/>
                <wp:docPr id="641878166" name="Rectangle 11"/>
                <wp:cNvGraphicFramePr/>
                <a:graphic xmlns:a="http://schemas.openxmlformats.org/drawingml/2006/main">
                  <a:graphicData uri="http://schemas.microsoft.com/office/word/2010/wordprocessingShape">
                    <wps:wsp>
                      <wps:cNvSpPr/>
                      <wps:spPr>
                        <a:xfrm>
                          <a:off x="0" y="0"/>
                          <a:ext cx="1466850" cy="247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5EBC7" id="Rectangle 11" o:spid="_x0000_s1026" style="position:absolute;margin-left:9.95pt;margin-top:28.4pt;width:115.5pt;height:19.5pt;z-index:48759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" fillcolor="white [3212]" stroked="f" strokeweight="2pt"/>
            </w:pict>
          </mc:Fallback>
        </mc:AlternateContent>
      </w:r>
      <w:r w:rsidR="00D523B6">
        <w:rPr>
          <w:b/>
          <w:sz w:val="24"/>
        </w:rPr>
        <w:t>The</w:t>
      </w:r>
      <w:r w:rsidR="00D523B6">
        <w:rPr>
          <w:b/>
          <w:spacing w:val="-2"/>
          <w:sz w:val="24"/>
        </w:rPr>
        <w:t xml:space="preserve"> </w:t>
      </w:r>
      <w:r w:rsidR="00D523B6">
        <w:rPr>
          <w:b/>
          <w:sz w:val="24"/>
        </w:rPr>
        <w:t>aims</w:t>
      </w:r>
      <w:r w:rsidR="00D523B6">
        <w:rPr>
          <w:b/>
          <w:spacing w:val="-2"/>
          <w:sz w:val="24"/>
        </w:rPr>
        <w:t xml:space="preserve"> </w:t>
      </w:r>
      <w:r w:rsidR="00D523B6">
        <w:rPr>
          <w:b/>
          <w:sz w:val="24"/>
        </w:rPr>
        <w:t>of this</w:t>
      </w:r>
      <w:r w:rsidR="00D523B6">
        <w:rPr>
          <w:b/>
          <w:spacing w:val="-3"/>
          <w:sz w:val="24"/>
        </w:rPr>
        <w:t xml:space="preserve"> </w:t>
      </w:r>
      <w:r w:rsidR="00D523B6">
        <w:rPr>
          <w:b/>
          <w:sz w:val="24"/>
        </w:rPr>
        <w:t>policy</w:t>
      </w:r>
      <w:r w:rsidR="00D523B6">
        <w:rPr>
          <w:b/>
          <w:spacing w:val="-3"/>
          <w:sz w:val="24"/>
        </w:rPr>
        <w:t xml:space="preserve"> </w:t>
      </w:r>
      <w:proofErr w:type="gramStart"/>
      <w:r w:rsidR="00D523B6">
        <w:rPr>
          <w:b/>
          <w:spacing w:val="-4"/>
          <w:sz w:val="24"/>
        </w:rPr>
        <w:t>are;</w:t>
      </w:r>
      <w:proofErr w:type="gramEnd"/>
    </w:p>
    <w:p w14:paraId="32219DB8" w14:textId="52A69472" w:rsidR="00D904A3" w:rsidRDefault="00D904A3">
      <w:pPr>
        <w:rPr>
          <w:b/>
          <w:sz w:val="24"/>
        </w:rPr>
        <w:sectPr w:rsidR="00D904A3">
          <w:pgSz w:w="11930" w:h="16860"/>
          <w:pgMar w:top="1560" w:right="708" w:bottom="2520" w:left="141" w:header="742" w:footer="2315" w:gutter="0"/>
          <w:cols w:space="720"/>
        </w:sectPr>
      </w:pPr>
    </w:p>
    <w:p w14:paraId="32219DB9" w14:textId="3D4A1258" w:rsidR="00D904A3" w:rsidRDefault="00D523B6">
      <w:pPr>
        <w:pStyle w:val="ListParagraph"/>
        <w:numPr>
          <w:ilvl w:val="2"/>
          <w:numId w:val="15"/>
        </w:numPr>
        <w:tabs>
          <w:tab w:val="left" w:pos="826"/>
        </w:tabs>
        <w:spacing w:before="92" w:line="254" w:lineRule="auto"/>
        <w:ind w:right="275"/>
        <w:rPr>
          <w:b/>
          <w:sz w:val="24"/>
        </w:rPr>
      </w:pPr>
      <w:r>
        <w:rPr>
          <w:b/>
          <w:sz w:val="24"/>
        </w:rPr>
        <w:lastRenderedPageBreak/>
        <w:t>To</w:t>
      </w:r>
      <w:r>
        <w:rPr>
          <w:b/>
          <w:spacing w:val="-2"/>
          <w:sz w:val="24"/>
        </w:rPr>
        <w:t xml:space="preserve"> </w:t>
      </w:r>
      <w:r>
        <w:rPr>
          <w:b/>
          <w:sz w:val="24"/>
        </w:rPr>
        <w:t>attract,</w:t>
      </w:r>
      <w:r>
        <w:rPr>
          <w:b/>
          <w:spacing w:val="-2"/>
          <w:sz w:val="24"/>
        </w:rPr>
        <w:t xml:space="preserve"> </w:t>
      </w:r>
      <w:r>
        <w:rPr>
          <w:b/>
          <w:sz w:val="24"/>
        </w:rPr>
        <w:t>select</w:t>
      </w:r>
      <w:r>
        <w:rPr>
          <w:b/>
          <w:spacing w:val="-2"/>
          <w:sz w:val="24"/>
        </w:rPr>
        <w:t xml:space="preserve"> </w:t>
      </w:r>
      <w:r>
        <w:rPr>
          <w:b/>
          <w:sz w:val="24"/>
        </w:rPr>
        <w:t>and</w:t>
      </w:r>
      <w:r>
        <w:rPr>
          <w:b/>
          <w:spacing w:val="-2"/>
          <w:sz w:val="24"/>
        </w:rPr>
        <w:t xml:space="preserve"> </w:t>
      </w:r>
      <w:r>
        <w:rPr>
          <w:b/>
          <w:sz w:val="24"/>
        </w:rPr>
        <w:t>retain</w:t>
      </w:r>
      <w:r>
        <w:rPr>
          <w:b/>
          <w:spacing w:val="-2"/>
          <w:sz w:val="24"/>
        </w:rPr>
        <w:t xml:space="preserve"> </w:t>
      </w:r>
      <w:r>
        <w:rPr>
          <w:b/>
          <w:sz w:val="24"/>
        </w:rPr>
        <w:t>the</w:t>
      </w:r>
      <w:r>
        <w:rPr>
          <w:b/>
          <w:spacing w:val="-2"/>
          <w:sz w:val="24"/>
        </w:rPr>
        <w:t xml:space="preserve"> </w:t>
      </w:r>
      <w:r>
        <w:rPr>
          <w:b/>
          <w:sz w:val="24"/>
        </w:rPr>
        <w:t>best</w:t>
      </w:r>
      <w:r>
        <w:rPr>
          <w:b/>
          <w:spacing w:val="-4"/>
          <w:sz w:val="24"/>
        </w:rPr>
        <w:t xml:space="preserve"> </w:t>
      </w:r>
      <w:r>
        <w:rPr>
          <w:b/>
          <w:sz w:val="24"/>
        </w:rPr>
        <w:t>candidate</w:t>
      </w:r>
      <w:r>
        <w:rPr>
          <w:b/>
          <w:spacing w:val="-4"/>
          <w:sz w:val="24"/>
        </w:rPr>
        <w:t xml:space="preserve"> </w:t>
      </w:r>
      <w:r>
        <w:rPr>
          <w:b/>
          <w:sz w:val="24"/>
        </w:rPr>
        <w:t>for</w:t>
      </w:r>
      <w:r>
        <w:rPr>
          <w:b/>
          <w:spacing w:val="-4"/>
          <w:sz w:val="24"/>
        </w:rPr>
        <w:t xml:space="preserve"> </w:t>
      </w:r>
      <w:r>
        <w:rPr>
          <w:b/>
          <w:sz w:val="24"/>
        </w:rPr>
        <w:t>any</w:t>
      </w:r>
      <w:r>
        <w:rPr>
          <w:b/>
          <w:spacing w:val="-2"/>
          <w:sz w:val="24"/>
        </w:rPr>
        <w:t xml:space="preserve"> </w:t>
      </w:r>
      <w:r>
        <w:rPr>
          <w:b/>
          <w:sz w:val="24"/>
        </w:rPr>
        <w:t>given</w:t>
      </w:r>
      <w:r>
        <w:rPr>
          <w:b/>
          <w:spacing w:val="-3"/>
          <w:sz w:val="24"/>
        </w:rPr>
        <w:t xml:space="preserve"> </w:t>
      </w:r>
      <w:r>
        <w:rPr>
          <w:b/>
          <w:sz w:val="24"/>
        </w:rPr>
        <w:t>vacancy</w:t>
      </w:r>
      <w:r>
        <w:rPr>
          <w:b/>
          <w:spacing w:val="-2"/>
          <w:sz w:val="24"/>
        </w:rPr>
        <w:t xml:space="preserve"> </w:t>
      </w:r>
      <w:proofErr w:type="gramStart"/>
      <w:r>
        <w:rPr>
          <w:b/>
          <w:sz w:val="24"/>
        </w:rPr>
        <w:t>on</w:t>
      </w:r>
      <w:r>
        <w:rPr>
          <w:b/>
          <w:spacing w:val="-3"/>
          <w:sz w:val="24"/>
        </w:rPr>
        <w:t xml:space="preserve"> </w:t>
      </w:r>
      <w:r>
        <w:rPr>
          <w:b/>
          <w:sz w:val="24"/>
        </w:rPr>
        <w:t>the</w:t>
      </w:r>
      <w:r>
        <w:rPr>
          <w:b/>
          <w:spacing w:val="-3"/>
          <w:sz w:val="24"/>
        </w:rPr>
        <w:t xml:space="preserve"> </w:t>
      </w:r>
      <w:r>
        <w:rPr>
          <w:b/>
          <w:sz w:val="24"/>
        </w:rPr>
        <w:t>basis</w:t>
      </w:r>
      <w:r>
        <w:rPr>
          <w:b/>
          <w:spacing w:val="-2"/>
          <w:sz w:val="24"/>
        </w:rPr>
        <w:t xml:space="preserve"> </w:t>
      </w:r>
      <w:r>
        <w:rPr>
          <w:b/>
          <w:sz w:val="24"/>
        </w:rPr>
        <w:t>of</w:t>
      </w:r>
      <w:proofErr w:type="gramEnd"/>
      <w:r>
        <w:rPr>
          <w:b/>
          <w:spacing w:val="-2"/>
          <w:sz w:val="24"/>
        </w:rPr>
        <w:t xml:space="preserve"> </w:t>
      </w:r>
      <w:r>
        <w:rPr>
          <w:b/>
          <w:sz w:val="24"/>
        </w:rPr>
        <w:t>their</w:t>
      </w:r>
      <w:r>
        <w:rPr>
          <w:b/>
          <w:spacing w:val="-2"/>
          <w:sz w:val="24"/>
        </w:rPr>
        <w:t xml:space="preserve"> </w:t>
      </w:r>
      <w:r>
        <w:rPr>
          <w:b/>
          <w:sz w:val="24"/>
        </w:rPr>
        <w:t xml:space="preserve">abilities and suitability for </w:t>
      </w:r>
      <w:proofErr w:type="gramStart"/>
      <w:r>
        <w:rPr>
          <w:b/>
          <w:sz w:val="24"/>
        </w:rPr>
        <w:t>the</w:t>
      </w:r>
      <w:proofErr w:type="gramEnd"/>
      <w:r>
        <w:rPr>
          <w:b/>
          <w:sz w:val="24"/>
        </w:rPr>
        <w:t xml:space="preserve"> </w:t>
      </w:r>
      <w:r w:rsidR="00560F4D">
        <w:rPr>
          <w:b/>
          <w:sz w:val="24"/>
        </w:rPr>
        <w:t>role.</w:t>
      </w:r>
    </w:p>
    <w:p w14:paraId="32219DBA" w14:textId="397F49A1" w:rsidR="00D904A3" w:rsidRDefault="00D523B6">
      <w:pPr>
        <w:pStyle w:val="ListParagraph"/>
        <w:numPr>
          <w:ilvl w:val="2"/>
          <w:numId w:val="15"/>
        </w:numPr>
        <w:tabs>
          <w:tab w:val="left" w:pos="825"/>
        </w:tabs>
        <w:spacing w:before="8"/>
        <w:ind w:left="825" w:hanging="280"/>
        <w:rPr>
          <w:b/>
          <w:sz w:val="24"/>
        </w:rPr>
      </w:pPr>
      <w:r>
        <w:rPr>
          <w:b/>
          <w:sz w:val="24"/>
        </w:rPr>
        <w:t>To</w:t>
      </w:r>
      <w:r>
        <w:rPr>
          <w:b/>
          <w:spacing w:val="-4"/>
          <w:sz w:val="24"/>
        </w:rPr>
        <w:t xml:space="preserve"> </w:t>
      </w:r>
      <w:r>
        <w:rPr>
          <w:b/>
          <w:sz w:val="24"/>
        </w:rPr>
        <w:t>ensure</w:t>
      </w:r>
      <w:r>
        <w:rPr>
          <w:b/>
          <w:spacing w:val="-3"/>
          <w:sz w:val="24"/>
        </w:rPr>
        <w:t xml:space="preserve"> </w:t>
      </w:r>
      <w:r>
        <w:rPr>
          <w:b/>
          <w:sz w:val="24"/>
        </w:rPr>
        <w:t>that</w:t>
      </w:r>
      <w:r>
        <w:rPr>
          <w:b/>
          <w:spacing w:val="-2"/>
          <w:sz w:val="24"/>
        </w:rPr>
        <w:t xml:space="preserve"> </w:t>
      </w:r>
      <w:r>
        <w:rPr>
          <w:b/>
          <w:sz w:val="24"/>
        </w:rPr>
        <w:t>all</w:t>
      </w:r>
      <w:r>
        <w:rPr>
          <w:b/>
          <w:spacing w:val="-2"/>
          <w:sz w:val="24"/>
        </w:rPr>
        <w:t xml:space="preserve"> </w:t>
      </w:r>
      <w:r>
        <w:rPr>
          <w:b/>
          <w:sz w:val="24"/>
        </w:rPr>
        <w:t>candidates</w:t>
      </w:r>
      <w:r>
        <w:rPr>
          <w:b/>
          <w:spacing w:val="-3"/>
          <w:sz w:val="24"/>
        </w:rPr>
        <w:t xml:space="preserve"> </w:t>
      </w:r>
      <w:proofErr w:type="gramStart"/>
      <w:r>
        <w:rPr>
          <w:b/>
          <w:sz w:val="24"/>
        </w:rPr>
        <w:t>are</w:t>
      </w:r>
      <w:r>
        <w:rPr>
          <w:b/>
          <w:spacing w:val="-3"/>
          <w:sz w:val="24"/>
        </w:rPr>
        <w:t xml:space="preserve"> </w:t>
      </w:r>
      <w:r>
        <w:rPr>
          <w:b/>
          <w:sz w:val="24"/>
        </w:rPr>
        <w:t>considered</w:t>
      </w:r>
      <w:proofErr w:type="gramEnd"/>
      <w:r>
        <w:rPr>
          <w:b/>
          <w:spacing w:val="-2"/>
          <w:sz w:val="24"/>
        </w:rPr>
        <w:t xml:space="preserve"> </w:t>
      </w:r>
      <w:r>
        <w:rPr>
          <w:b/>
          <w:sz w:val="24"/>
        </w:rPr>
        <w:t>equally,</w:t>
      </w:r>
      <w:r>
        <w:rPr>
          <w:b/>
          <w:spacing w:val="-2"/>
          <w:sz w:val="24"/>
        </w:rPr>
        <w:t xml:space="preserve"> </w:t>
      </w:r>
      <w:proofErr w:type="gramStart"/>
      <w:r>
        <w:rPr>
          <w:b/>
          <w:sz w:val="24"/>
        </w:rPr>
        <w:t>consistently</w:t>
      </w:r>
      <w:proofErr w:type="gramEnd"/>
      <w:r>
        <w:rPr>
          <w:b/>
          <w:spacing w:val="-2"/>
          <w:sz w:val="24"/>
        </w:rPr>
        <w:t xml:space="preserve"> </w:t>
      </w:r>
      <w:r>
        <w:rPr>
          <w:b/>
          <w:sz w:val="24"/>
        </w:rPr>
        <w:t>and</w:t>
      </w:r>
      <w:r>
        <w:rPr>
          <w:b/>
          <w:spacing w:val="-2"/>
          <w:sz w:val="24"/>
        </w:rPr>
        <w:t xml:space="preserve"> </w:t>
      </w:r>
      <w:r>
        <w:rPr>
          <w:b/>
          <w:sz w:val="24"/>
        </w:rPr>
        <w:t>fairly</w:t>
      </w:r>
      <w:r>
        <w:rPr>
          <w:b/>
          <w:spacing w:val="-2"/>
          <w:sz w:val="24"/>
        </w:rPr>
        <w:t xml:space="preserve"> </w:t>
      </w:r>
      <w:r>
        <w:rPr>
          <w:b/>
          <w:sz w:val="24"/>
        </w:rPr>
        <w:t>for</w:t>
      </w:r>
      <w:r>
        <w:rPr>
          <w:b/>
          <w:spacing w:val="-4"/>
          <w:sz w:val="24"/>
        </w:rPr>
        <w:t xml:space="preserve"> </w:t>
      </w:r>
      <w:r>
        <w:rPr>
          <w:b/>
          <w:sz w:val="24"/>
        </w:rPr>
        <w:t>the</w:t>
      </w:r>
      <w:r>
        <w:rPr>
          <w:b/>
          <w:spacing w:val="3"/>
          <w:sz w:val="24"/>
        </w:rPr>
        <w:t xml:space="preserve"> </w:t>
      </w:r>
      <w:r w:rsidR="00560F4D">
        <w:rPr>
          <w:b/>
          <w:spacing w:val="-2"/>
          <w:sz w:val="24"/>
        </w:rPr>
        <w:t>role.</w:t>
      </w:r>
    </w:p>
    <w:p w14:paraId="32219DBB" w14:textId="09908A28" w:rsidR="00D904A3" w:rsidRDefault="00D523B6">
      <w:pPr>
        <w:pStyle w:val="ListParagraph"/>
        <w:numPr>
          <w:ilvl w:val="2"/>
          <w:numId w:val="15"/>
        </w:numPr>
        <w:tabs>
          <w:tab w:val="left" w:pos="826"/>
        </w:tabs>
        <w:spacing w:before="20" w:line="256" w:lineRule="auto"/>
        <w:ind w:right="369"/>
        <w:rPr>
          <w:b/>
          <w:sz w:val="24"/>
        </w:rPr>
      </w:pPr>
      <w:r>
        <w:rPr>
          <w:b/>
          <w:sz w:val="24"/>
        </w:rPr>
        <w:t xml:space="preserve">To ensure that no candidate </w:t>
      </w:r>
      <w:proofErr w:type="gramStart"/>
      <w:r>
        <w:rPr>
          <w:b/>
          <w:sz w:val="24"/>
        </w:rPr>
        <w:t>is discriminated</w:t>
      </w:r>
      <w:proofErr w:type="gramEnd"/>
      <w:r>
        <w:rPr>
          <w:b/>
          <w:sz w:val="24"/>
        </w:rPr>
        <w:t xml:space="preserve"> against </w:t>
      </w:r>
      <w:proofErr w:type="gramStart"/>
      <w:r>
        <w:rPr>
          <w:b/>
          <w:sz w:val="24"/>
        </w:rPr>
        <w:t>on the basis of</w:t>
      </w:r>
      <w:proofErr w:type="gramEnd"/>
      <w:r>
        <w:rPr>
          <w:b/>
          <w:sz w:val="24"/>
        </w:rPr>
        <w:t xml:space="preserve"> age, disability, gender reassignment,</w:t>
      </w:r>
      <w:r>
        <w:rPr>
          <w:b/>
          <w:spacing w:val="-3"/>
          <w:sz w:val="24"/>
        </w:rPr>
        <w:t xml:space="preserve"> </w:t>
      </w:r>
      <w:r>
        <w:rPr>
          <w:b/>
          <w:sz w:val="24"/>
        </w:rPr>
        <w:t>marriage</w:t>
      </w:r>
      <w:r>
        <w:rPr>
          <w:b/>
          <w:spacing w:val="-3"/>
          <w:sz w:val="24"/>
        </w:rPr>
        <w:t xml:space="preserve"> </w:t>
      </w:r>
      <w:r>
        <w:rPr>
          <w:b/>
          <w:sz w:val="24"/>
        </w:rPr>
        <w:t>and</w:t>
      </w:r>
      <w:r>
        <w:rPr>
          <w:b/>
          <w:spacing w:val="-3"/>
          <w:sz w:val="24"/>
        </w:rPr>
        <w:t xml:space="preserve"> </w:t>
      </w:r>
      <w:r>
        <w:rPr>
          <w:b/>
          <w:sz w:val="24"/>
        </w:rPr>
        <w:t>civil</w:t>
      </w:r>
      <w:r>
        <w:rPr>
          <w:b/>
          <w:spacing w:val="-3"/>
          <w:sz w:val="24"/>
        </w:rPr>
        <w:t xml:space="preserve"> </w:t>
      </w:r>
      <w:r>
        <w:rPr>
          <w:b/>
          <w:sz w:val="24"/>
        </w:rPr>
        <w:t>partnership,</w:t>
      </w:r>
      <w:r>
        <w:rPr>
          <w:b/>
          <w:spacing w:val="-6"/>
          <w:sz w:val="24"/>
        </w:rPr>
        <w:t xml:space="preserve"> </w:t>
      </w:r>
      <w:r>
        <w:rPr>
          <w:b/>
          <w:sz w:val="24"/>
        </w:rPr>
        <w:t>pregnancy</w:t>
      </w:r>
      <w:r>
        <w:rPr>
          <w:b/>
          <w:spacing w:val="-3"/>
          <w:sz w:val="24"/>
        </w:rPr>
        <w:t xml:space="preserve"> </w:t>
      </w:r>
      <w:r>
        <w:rPr>
          <w:b/>
          <w:sz w:val="24"/>
        </w:rPr>
        <w:t>and</w:t>
      </w:r>
      <w:r>
        <w:rPr>
          <w:b/>
          <w:spacing w:val="-3"/>
          <w:sz w:val="24"/>
        </w:rPr>
        <w:t xml:space="preserve"> </w:t>
      </w:r>
      <w:r>
        <w:rPr>
          <w:b/>
          <w:sz w:val="24"/>
        </w:rPr>
        <w:t>maternity,</w:t>
      </w:r>
      <w:r>
        <w:rPr>
          <w:b/>
          <w:spacing w:val="-3"/>
          <w:sz w:val="24"/>
        </w:rPr>
        <w:t xml:space="preserve"> </w:t>
      </w:r>
      <w:r>
        <w:rPr>
          <w:b/>
          <w:sz w:val="24"/>
        </w:rPr>
        <w:t>race,</w:t>
      </w:r>
      <w:r>
        <w:rPr>
          <w:b/>
          <w:spacing w:val="-2"/>
          <w:sz w:val="24"/>
        </w:rPr>
        <w:t xml:space="preserve"> </w:t>
      </w:r>
      <w:r>
        <w:rPr>
          <w:b/>
          <w:sz w:val="24"/>
        </w:rPr>
        <w:t>religion</w:t>
      </w:r>
      <w:r>
        <w:rPr>
          <w:b/>
          <w:spacing w:val="-3"/>
          <w:sz w:val="24"/>
        </w:rPr>
        <w:t xml:space="preserve"> </w:t>
      </w:r>
      <w:r>
        <w:rPr>
          <w:b/>
          <w:sz w:val="24"/>
        </w:rPr>
        <w:t>or</w:t>
      </w:r>
      <w:r>
        <w:rPr>
          <w:b/>
          <w:spacing w:val="-4"/>
          <w:sz w:val="24"/>
        </w:rPr>
        <w:t xml:space="preserve"> </w:t>
      </w:r>
      <w:r>
        <w:rPr>
          <w:b/>
          <w:sz w:val="24"/>
        </w:rPr>
        <w:t xml:space="preserve">beliefs, </w:t>
      </w:r>
      <w:proofErr w:type="gramStart"/>
      <w:r>
        <w:rPr>
          <w:b/>
          <w:sz w:val="24"/>
        </w:rPr>
        <w:t>sex</w:t>
      </w:r>
      <w:proofErr w:type="gramEnd"/>
      <w:r>
        <w:rPr>
          <w:b/>
          <w:sz w:val="24"/>
        </w:rPr>
        <w:t xml:space="preserve"> or sexual orientation (protected characteristics</w:t>
      </w:r>
      <w:r w:rsidR="00560F4D">
        <w:rPr>
          <w:b/>
          <w:sz w:val="24"/>
        </w:rPr>
        <w:t>).</w:t>
      </w:r>
    </w:p>
    <w:p w14:paraId="32219DBC" w14:textId="0AEB1A96" w:rsidR="00D904A3" w:rsidRDefault="00D523B6">
      <w:pPr>
        <w:pStyle w:val="ListParagraph"/>
        <w:numPr>
          <w:ilvl w:val="2"/>
          <w:numId w:val="15"/>
        </w:numPr>
        <w:tabs>
          <w:tab w:val="left" w:pos="826"/>
        </w:tabs>
        <w:spacing w:before="7" w:line="256" w:lineRule="auto"/>
        <w:ind w:right="402"/>
        <w:rPr>
          <w:b/>
          <w:sz w:val="24"/>
        </w:rPr>
      </w:pPr>
      <w:r>
        <w:rPr>
          <w:b/>
          <w:sz w:val="24"/>
        </w:rPr>
        <w:t>To</w:t>
      </w:r>
      <w:r>
        <w:rPr>
          <w:b/>
          <w:spacing w:val="-2"/>
          <w:sz w:val="24"/>
        </w:rPr>
        <w:t xml:space="preserve"> </w:t>
      </w:r>
      <w:r>
        <w:rPr>
          <w:b/>
          <w:sz w:val="24"/>
        </w:rPr>
        <w:t>ensure</w:t>
      </w:r>
      <w:r>
        <w:rPr>
          <w:b/>
          <w:spacing w:val="-3"/>
          <w:sz w:val="24"/>
        </w:rPr>
        <w:t xml:space="preserve"> </w:t>
      </w:r>
      <w:r>
        <w:rPr>
          <w:b/>
          <w:sz w:val="24"/>
        </w:rPr>
        <w:t>compliance</w:t>
      </w:r>
      <w:r>
        <w:rPr>
          <w:b/>
          <w:spacing w:val="-6"/>
          <w:sz w:val="24"/>
        </w:rPr>
        <w:t xml:space="preserve"> </w:t>
      </w:r>
      <w:r>
        <w:rPr>
          <w:b/>
          <w:sz w:val="24"/>
        </w:rPr>
        <w:t>with</w:t>
      </w:r>
      <w:r>
        <w:rPr>
          <w:b/>
          <w:spacing w:val="-3"/>
          <w:sz w:val="24"/>
        </w:rPr>
        <w:t xml:space="preserve"> </w:t>
      </w:r>
      <w:r>
        <w:rPr>
          <w:b/>
          <w:sz w:val="24"/>
        </w:rPr>
        <w:t>relevant</w:t>
      </w:r>
      <w:r>
        <w:rPr>
          <w:b/>
          <w:spacing w:val="-2"/>
          <w:sz w:val="24"/>
        </w:rPr>
        <w:t xml:space="preserve"> </w:t>
      </w:r>
      <w:r>
        <w:rPr>
          <w:b/>
          <w:sz w:val="24"/>
        </w:rPr>
        <w:t>legislation</w:t>
      </w:r>
      <w:r>
        <w:rPr>
          <w:b/>
          <w:spacing w:val="-2"/>
          <w:sz w:val="24"/>
        </w:rPr>
        <w:t xml:space="preserve"> </w:t>
      </w:r>
      <w:r>
        <w:rPr>
          <w:b/>
          <w:sz w:val="24"/>
        </w:rPr>
        <w:t>and</w:t>
      </w:r>
      <w:r>
        <w:rPr>
          <w:b/>
          <w:spacing w:val="-2"/>
          <w:sz w:val="24"/>
        </w:rPr>
        <w:t xml:space="preserve"> </w:t>
      </w:r>
      <w:r>
        <w:rPr>
          <w:b/>
          <w:sz w:val="24"/>
        </w:rPr>
        <w:t>guidance</w:t>
      </w:r>
      <w:r>
        <w:rPr>
          <w:b/>
          <w:spacing w:val="-3"/>
          <w:sz w:val="24"/>
        </w:rPr>
        <w:t xml:space="preserve"> </w:t>
      </w:r>
      <w:r>
        <w:rPr>
          <w:b/>
          <w:sz w:val="24"/>
        </w:rPr>
        <w:t>in</w:t>
      </w:r>
      <w:r>
        <w:rPr>
          <w:b/>
          <w:spacing w:val="-1"/>
          <w:sz w:val="24"/>
        </w:rPr>
        <w:t xml:space="preserve"> </w:t>
      </w:r>
      <w:r>
        <w:rPr>
          <w:b/>
          <w:sz w:val="24"/>
        </w:rPr>
        <w:t>place</w:t>
      </w:r>
      <w:r>
        <w:rPr>
          <w:b/>
          <w:spacing w:val="-4"/>
          <w:sz w:val="24"/>
        </w:rPr>
        <w:t xml:space="preserve"> </w:t>
      </w:r>
      <w:r>
        <w:rPr>
          <w:b/>
          <w:sz w:val="24"/>
        </w:rPr>
        <w:t>at</w:t>
      </w:r>
      <w:r>
        <w:rPr>
          <w:b/>
          <w:spacing w:val="-2"/>
          <w:sz w:val="24"/>
        </w:rPr>
        <w:t xml:space="preserve"> </w:t>
      </w:r>
      <w:r>
        <w:rPr>
          <w:b/>
          <w:sz w:val="24"/>
        </w:rPr>
        <w:t>any</w:t>
      </w:r>
      <w:r>
        <w:rPr>
          <w:b/>
          <w:spacing w:val="-2"/>
          <w:sz w:val="24"/>
        </w:rPr>
        <w:t xml:space="preserve"> </w:t>
      </w:r>
      <w:r>
        <w:rPr>
          <w:b/>
          <w:sz w:val="24"/>
        </w:rPr>
        <w:t>such</w:t>
      </w:r>
      <w:r>
        <w:rPr>
          <w:b/>
          <w:spacing w:val="-2"/>
          <w:sz w:val="24"/>
        </w:rPr>
        <w:t xml:space="preserve"> </w:t>
      </w:r>
      <w:r>
        <w:rPr>
          <w:b/>
          <w:sz w:val="24"/>
        </w:rPr>
        <w:t>time,</w:t>
      </w:r>
      <w:r>
        <w:rPr>
          <w:b/>
          <w:spacing w:val="-2"/>
          <w:sz w:val="24"/>
        </w:rPr>
        <w:t xml:space="preserve"> </w:t>
      </w:r>
      <w:r>
        <w:rPr>
          <w:b/>
          <w:sz w:val="24"/>
        </w:rPr>
        <w:t xml:space="preserve">including statutory guidance published by the Department for Education, Keeping Children Safe in Education (KCSIE), Prevent Duty Guidance for England and Wales, guidance published by the Disclosure and Barring Service, and Burton Albion s Safeguarding Children and Young People </w:t>
      </w:r>
      <w:r w:rsidR="00560F4D">
        <w:rPr>
          <w:b/>
          <w:spacing w:val="-2"/>
          <w:sz w:val="24"/>
        </w:rPr>
        <w:t>Policy.</w:t>
      </w:r>
    </w:p>
    <w:p w14:paraId="32219DBD" w14:textId="77777777" w:rsidR="00D904A3" w:rsidRDefault="00D523B6">
      <w:pPr>
        <w:pStyle w:val="ListParagraph"/>
        <w:numPr>
          <w:ilvl w:val="2"/>
          <w:numId w:val="15"/>
        </w:numPr>
        <w:tabs>
          <w:tab w:val="left" w:pos="826"/>
        </w:tabs>
        <w:spacing w:before="9" w:line="256" w:lineRule="auto"/>
        <w:ind w:right="208"/>
        <w:rPr>
          <w:b/>
          <w:sz w:val="24"/>
        </w:rPr>
      </w:pPr>
      <w:r>
        <w:rPr>
          <w:b/>
          <w:sz w:val="24"/>
        </w:rPr>
        <w:t>To</w:t>
      </w:r>
      <w:r>
        <w:rPr>
          <w:b/>
          <w:spacing w:val="-2"/>
          <w:sz w:val="24"/>
        </w:rPr>
        <w:t xml:space="preserve"> </w:t>
      </w:r>
      <w:r>
        <w:rPr>
          <w:b/>
          <w:sz w:val="24"/>
        </w:rPr>
        <w:t>ensure</w:t>
      </w:r>
      <w:r>
        <w:rPr>
          <w:b/>
          <w:spacing w:val="-3"/>
          <w:sz w:val="24"/>
        </w:rPr>
        <w:t xml:space="preserve"> </w:t>
      </w:r>
      <w:r>
        <w:rPr>
          <w:b/>
          <w:sz w:val="24"/>
        </w:rPr>
        <w:t>that</w:t>
      </w:r>
      <w:r>
        <w:rPr>
          <w:b/>
          <w:spacing w:val="-2"/>
          <w:sz w:val="24"/>
        </w:rPr>
        <w:t xml:space="preserve"> </w:t>
      </w:r>
      <w:r>
        <w:rPr>
          <w:b/>
          <w:sz w:val="24"/>
        </w:rPr>
        <w:t>Burton</w:t>
      </w:r>
      <w:r>
        <w:rPr>
          <w:b/>
          <w:spacing w:val="-3"/>
          <w:sz w:val="24"/>
        </w:rPr>
        <w:t xml:space="preserve"> </w:t>
      </w:r>
      <w:r>
        <w:rPr>
          <w:b/>
          <w:sz w:val="24"/>
        </w:rPr>
        <w:t>Albion</w:t>
      </w:r>
      <w:r>
        <w:rPr>
          <w:b/>
          <w:spacing w:val="-2"/>
          <w:sz w:val="24"/>
        </w:rPr>
        <w:t xml:space="preserve"> </w:t>
      </w:r>
      <w:r>
        <w:rPr>
          <w:b/>
          <w:sz w:val="24"/>
        </w:rPr>
        <w:t>meets</w:t>
      </w:r>
      <w:r>
        <w:rPr>
          <w:b/>
          <w:spacing w:val="-3"/>
          <w:sz w:val="24"/>
        </w:rPr>
        <w:t xml:space="preserve"> </w:t>
      </w:r>
      <w:r>
        <w:rPr>
          <w:b/>
          <w:sz w:val="24"/>
        </w:rPr>
        <w:t>its</w:t>
      </w:r>
      <w:r>
        <w:rPr>
          <w:b/>
          <w:spacing w:val="-3"/>
          <w:sz w:val="24"/>
        </w:rPr>
        <w:t xml:space="preserve"> </w:t>
      </w:r>
      <w:r>
        <w:rPr>
          <w:b/>
          <w:sz w:val="24"/>
        </w:rPr>
        <w:t>commitment</w:t>
      </w:r>
      <w:r>
        <w:rPr>
          <w:b/>
          <w:spacing w:val="-2"/>
          <w:sz w:val="24"/>
        </w:rPr>
        <w:t xml:space="preserve"> </w:t>
      </w:r>
      <w:r>
        <w:rPr>
          <w:b/>
          <w:sz w:val="24"/>
        </w:rPr>
        <w:t>to</w:t>
      </w:r>
      <w:r>
        <w:rPr>
          <w:b/>
          <w:spacing w:val="-2"/>
          <w:sz w:val="24"/>
        </w:rPr>
        <w:t xml:space="preserve"> </w:t>
      </w:r>
      <w:r>
        <w:rPr>
          <w:b/>
          <w:sz w:val="24"/>
        </w:rPr>
        <w:t>safeguarding</w:t>
      </w:r>
      <w:r>
        <w:rPr>
          <w:b/>
          <w:spacing w:val="-2"/>
          <w:sz w:val="24"/>
        </w:rPr>
        <w:t xml:space="preserve"> </w:t>
      </w:r>
      <w:r>
        <w:rPr>
          <w:b/>
          <w:sz w:val="24"/>
        </w:rPr>
        <w:t>and</w:t>
      </w:r>
      <w:r>
        <w:rPr>
          <w:b/>
          <w:spacing w:val="-2"/>
          <w:sz w:val="24"/>
        </w:rPr>
        <w:t xml:space="preserve"> </w:t>
      </w:r>
      <w:r>
        <w:rPr>
          <w:b/>
          <w:sz w:val="24"/>
        </w:rPr>
        <w:t>promoting</w:t>
      </w:r>
      <w:r>
        <w:rPr>
          <w:b/>
          <w:spacing w:val="-2"/>
          <w:sz w:val="24"/>
        </w:rPr>
        <w:t xml:space="preserve"> </w:t>
      </w:r>
      <w:r>
        <w:rPr>
          <w:b/>
          <w:sz w:val="24"/>
        </w:rPr>
        <w:t>the</w:t>
      </w:r>
      <w:r>
        <w:rPr>
          <w:b/>
          <w:spacing w:val="-2"/>
          <w:sz w:val="24"/>
        </w:rPr>
        <w:t xml:space="preserve"> </w:t>
      </w:r>
      <w:r>
        <w:rPr>
          <w:b/>
          <w:sz w:val="24"/>
        </w:rPr>
        <w:t>welfare</w:t>
      </w:r>
      <w:r>
        <w:rPr>
          <w:b/>
          <w:spacing w:val="-3"/>
          <w:sz w:val="24"/>
        </w:rPr>
        <w:t xml:space="preserve"> </w:t>
      </w:r>
      <w:r>
        <w:rPr>
          <w:b/>
          <w:sz w:val="24"/>
        </w:rPr>
        <w:t xml:space="preserve">of children and young people by </w:t>
      </w:r>
      <w:proofErr w:type="gramStart"/>
      <w:r>
        <w:rPr>
          <w:b/>
          <w:sz w:val="24"/>
        </w:rPr>
        <w:t>carrying out</w:t>
      </w:r>
      <w:proofErr w:type="gramEnd"/>
      <w:r>
        <w:rPr>
          <w:b/>
          <w:sz w:val="24"/>
        </w:rPr>
        <w:t xml:space="preserve"> all necessary pre-employment checks.</w:t>
      </w:r>
    </w:p>
    <w:p w14:paraId="32219DBE" w14:textId="77777777" w:rsidR="00D904A3" w:rsidRDefault="00D904A3">
      <w:pPr>
        <w:pStyle w:val="BodyText"/>
        <w:spacing w:before="185"/>
        <w:rPr>
          <w:sz w:val="24"/>
        </w:rPr>
      </w:pPr>
    </w:p>
    <w:p w14:paraId="32219DBF" w14:textId="77777777" w:rsidR="00D904A3" w:rsidRDefault="00D523B6">
      <w:pPr>
        <w:spacing w:before="1"/>
        <w:ind w:left="391"/>
        <w:rPr>
          <w:sz w:val="24"/>
        </w:rPr>
      </w:pPr>
      <w:r>
        <w:rPr>
          <w:sz w:val="24"/>
          <w:u w:val="single"/>
        </w:rPr>
        <w:t>Roles</w:t>
      </w:r>
      <w:r>
        <w:rPr>
          <w:spacing w:val="-4"/>
          <w:sz w:val="24"/>
          <w:u w:val="single"/>
        </w:rPr>
        <w:t xml:space="preserve"> </w:t>
      </w:r>
      <w:r>
        <w:rPr>
          <w:sz w:val="24"/>
          <w:u w:val="single"/>
        </w:rPr>
        <w:t>and</w:t>
      </w:r>
      <w:r>
        <w:rPr>
          <w:spacing w:val="-2"/>
          <w:sz w:val="24"/>
          <w:u w:val="single"/>
        </w:rPr>
        <w:t xml:space="preserve"> Responsibilities</w:t>
      </w:r>
    </w:p>
    <w:p w14:paraId="32219DC0" w14:textId="77777777" w:rsidR="00D904A3" w:rsidRDefault="00D523B6">
      <w:pPr>
        <w:spacing w:before="180" w:line="259" w:lineRule="auto"/>
        <w:ind w:left="401"/>
        <w:rPr>
          <w:b/>
          <w:sz w:val="24"/>
        </w:rPr>
      </w:pPr>
      <w:r>
        <w:rPr>
          <w:b/>
          <w:sz w:val="24"/>
        </w:rPr>
        <w:t>It</w:t>
      </w:r>
      <w:r>
        <w:rPr>
          <w:b/>
          <w:spacing w:val="-2"/>
          <w:sz w:val="24"/>
        </w:rPr>
        <w:t xml:space="preserve"> </w:t>
      </w:r>
      <w:r>
        <w:rPr>
          <w:b/>
          <w:sz w:val="24"/>
        </w:rPr>
        <w:t>is</w:t>
      </w:r>
      <w:r>
        <w:rPr>
          <w:b/>
          <w:spacing w:val="-3"/>
          <w:sz w:val="24"/>
        </w:rPr>
        <w:t xml:space="preserve"> </w:t>
      </w:r>
      <w:r>
        <w:rPr>
          <w:b/>
          <w:sz w:val="24"/>
        </w:rPr>
        <w:t>the</w:t>
      </w:r>
      <w:r>
        <w:rPr>
          <w:b/>
          <w:spacing w:val="-2"/>
          <w:sz w:val="24"/>
        </w:rPr>
        <w:t xml:space="preserve"> </w:t>
      </w:r>
      <w:r>
        <w:rPr>
          <w:b/>
          <w:sz w:val="24"/>
        </w:rPr>
        <w:t>responsibility</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Head</w:t>
      </w:r>
      <w:r>
        <w:rPr>
          <w:b/>
          <w:spacing w:val="-3"/>
          <w:sz w:val="24"/>
        </w:rPr>
        <w:t xml:space="preserve"> </w:t>
      </w:r>
      <w:r>
        <w:rPr>
          <w:b/>
          <w:sz w:val="24"/>
        </w:rPr>
        <w:t>of</w:t>
      </w:r>
      <w:r>
        <w:rPr>
          <w:b/>
          <w:spacing w:val="-2"/>
          <w:sz w:val="24"/>
        </w:rPr>
        <w:t xml:space="preserve"> </w:t>
      </w:r>
      <w:r>
        <w:rPr>
          <w:b/>
          <w:sz w:val="24"/>
        </w:rPr>
        <w:t>Human</w:t>
      </w:r>
      <w:r>
        <w:rPr>
          <w:b/>
          <w:spacing w:val="-2"/>
          <w:sz w:val="24"/>
        </w:rPr>
        <w:t xml:space="preserve"> </w:t>
      </w:r>
      <w:r>
        <w:rPr>
          <w:b/>
          <w:sz w:val="24"/>
        </w:rPr>
        <w:t>Resources</w:t>
      </w:r>
      <w:r>
        <w:rPr>
          <w:b/>
          <w:spacing w:val="-3"/>
          <w:sz w:val="24"/>
        </w:rPr>
        <w:t xml:space="preserve"> </w:t>
      </w:r>
      <w:r>
        <w:rPr>
          <w:b/>
          <w:sz w:val="24"/>
        </w:rPr>
        <w:t>to</w:t>
      </w:r>
      <w:r>
        <w:rPr>
          <w:b/>
          <w:spacing w:val="-1"/>
          <w:sz w:val="24"/>
        </w:rPr>
        <w:t xml:space="preserve"> </w:t>
      </w:r>
      <w:r>
        <w:rPr>
          <w:b/>
          <w:sz w:val="24"/>
        </w:rPr>
        <w:t>ensure</w:t>
      </w:r>
      <w:r>
        <w:rPr>
          <w:b/>
          <w:spacing w:val="-3"/>
          <w:sz w:val="24"/>
        </w:rPr>
        <w:t xml:space="preserve"> </w:t>
      </w:r>
      <w:r>
        <w:rPr>
          <w:b/>
          <w:sz w:val="24"/>
        </w:rPr>
        <w:t>that Burton</w:t>
      </w:r>
      <w:r>
        <w:rPr>
          <w:b/>
          <w:spacing w:val="-3"/>
          <w:sz w:val="24"/>
        </w:rPr>
        <w:t xml:space="preserve"> </w:t>
      </w:r>
      <w:r>
        <w:rPr>
          <w:b/>
          <w:sz w:val="24"/>
        </w:rPr>
        <w:t>Albion</w:t>
      </w:r>
      <w:r>
        <w:rPr>
          <w:b/>
          <w:spacing w:val="-2"/>
          <w:sz w:val="24"/>
        </w:rPr>
        <w:t xml:space="preserve"> </w:t>
      </w:r>
      <w:r>
        <w:rPr>
          <w:b/>
          <w:sz w:val="24"/>
        </w:rPr>
        <w:t>has</w:t>
      </w:r>
      <w:r>
        <w:rPr>
          <w:b/>
          <w:spacing w:val="-3"/>
          <w:sz w:val="24"/>
        </w:rPr>
        <w:t xml:space="preserve"> </w:t>
      </w:r>
      <w:r>
        <w:rPr>
          <w:b/>
          <w:sz w:val="24"/>
        </w:rPr>
        <w:t>effective policies and procedures in place for the recruitment of all staff.</w:t>
      </w:r>
    </w:p>
    <w:p w14:paraId="32219DC1" w14:textId="77777777" w:rsidR="00D904A3" w:rsidRDefault="00D523B6">
      <w:pPr>
        <w:spacing w:before="160" w:line="259" w:lineRule="auto"/>
        <w:ind w:left="401"/>
        <w:rPr>
          <w:b/>
          <w:sz w:val="24"/>
        </w:rPr>
      </w:pPr>
      <w:r>
        <w:rPr>
          <w:b/>
          <w:sz w:val="24"/>
        </w:rPr>
        <w:t>It</w:t>
      </w:r>
      <w:r>
        <w:rPr>
          <w:b/>
          <w:spacing w:val="-2"/>
          <w:sz w:val="24"/>
        </w:rPr>
        <w:t xml:space="preserve"> </w:t>
      </w:r>
      <w:r>
        <w:rPr>
          <w:b/>
          <w:sz w:val="24"/>
        </w:rPr>
        <w:t>is</w:t>
      </w:r>
      <w:r>
        <w:rPr>
          <w:b/>
          <w:spacing w:val="-3"/>
          <w:sz w:val="24"/>
        </w:rPr>
        <w:t xml:space="preserve"> </w:t>
      </w:r>
      <w:r>
        <w:rPr>
          <w:b/>
          <w:sz w:val="24"/>
        </w:rPr>
        <w:t>the</w:t>
      </w:r>
      <w:r>
        <w:rPr>
          <w:b/>
          <w:spacing w:val="-2"/>
          <w:sz w:val="24"/>
        </w:rPr>
        <w:t xml:space="preserve"> </w:t>
      </w:r>
      <w:r>
        <w:rPr>
          <w:b/>
          <w:sz w:val="24"/>
        </w:rPr>
        <w:t>responsibility</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HR</w:t>
      </w:r>
      <w:r>
        <w:rPr>
          <w:b/>
          <w:spacing w:val="-3"/>
          <w:sz w:val="24"/>
        </w:rPr>
        <w:t xml:space="preserve"> </w:t>
      </w:r>
      <w:r>
        <w:rPr>
          <w:b/>
          <w:sz w:val="24"/>
        </w:rPr>
        <w:t>Department,</w:t>
      </w:r>
      <w:r>
        <w:rPr>
          <w:b/>
          <w:spacing w:val="-2"/>
          <w:sz w:val="24"/>
        </w:rPr>
        <w:t xml:space="preserve"> </w:t>
      </w:r>
      <w:r>
        <w:rPr>
          <w:b/>
          <w:sz w:val="24"/>
        </w:rPr>
        <w:t>Senior</w:t>
      </w:r>
      <w:r>
        <w:rPr>
          <w:b/>
          <w:spacing w:val="-3"/>
          <w:sz w:val="24"/>
        </w:rPr>
        <w:t xml:space="preserve"> </w:t>
      </w:r>
      <w:r>
        <w:rPr>
          <w:b/>
          <w:sz w:val="24"/>
        </w:rPr>
        <w:t>Safeguarding Lead,</w:t>
      </w:r>
      <w:r>
        <w:rPr>
          <w:b/>
          <w:spacing w:val="-2"/>
          <w:sz w:val="24"/>
        </w:rPr>
        <w:t xml:space="preserve"> </w:t>
      </w:r>
      <w:r>
        <w:rPr>
          <w:b/>
          <w:sz w:val="24"/>
        </w:rPr>
        <w:t>Safeguarding</w:t>
      </w:r>
      <w:r>
        <w:rPr>
          <w:b/>
          <w:spacing w:val="-2"/>
          <w:sz w:val="24"/>
        </w:rPr>
        <w:t xml:space="preserve"> </w:t>
      </w:r>
      <w:r>
        <w:rPr>
          <w:b/>
          <w:sz w:val="24"/>
        </w:rPr>
        <w:t>Officer</w:t>
      </w:r>
      <w:r>
        <w:rPr>
          <w:b/>
          <w:spacing w:val="-3"/>
          <w:sz w:val="24"/>
        </w:rPr>
        <w:t xml:space="preserve"> </w:t>
      </w:r>
      <w:r>
        <w:rPr>
          <w:b/>
          <w:sz w:val="24"/>
        </w:rPr>
        <w:t xml:space="preserve">and recruiting managers </w:t>
      </w:r>
      <w:proofErr w:type="gramStart"/>
      <w:r>
        <w:rPr>
          <w:b/>
          <w:sz w:val="24"/>
        </w:rPr>
        <w:t>to;</w:t>
      </w:r>
      <w:proofErr w:type="gramEnd"/>
    </w:p>
    <w:p w14:paraId="32219DC2" w14:textId="665FD9DC" w:rsidR="00D904A3" w:rsidRDefault="00D523B6">
      <w:pPr>
        <w:pStyle w:val="ListParagraph"/>
        <w:numPr>
          <w:ilvl w:val="2"/>
          <w:numId w:val="15"/>
        </w:numPr>
        <w:tabs>
          <w:tab w:val="left" w:pos="825"/>
        </w:tabs>
        <w:spacing w:before="161"/>
        <w:ind w:left="825" w:hanging="280"/>
        <w:rPr>
          <w:b/>
          <w:sz w:val="24"/>
        </w:rPr>
      </w:pPr>
      <w:r>
        <w:rPr>
          <w:b/>
          <w:sz w:val="24"/>
        </w:rPr>
        <w:t>Ensure</w:t>
      </w:r>
      <w:r>
        <w:rPr>
          <w:b/>
          <w:spacing w:val="-5"/>
          <w:sz w:val="24"/>
        </w:rPr>
        <w:t xml:space="preserve"> </w:t>
      </w:r>
      <w:r>
        <w:rPr>
          <w:b/>
          <w:sz w:val="24"/>
        </w:rPr>
        <w:t>that</w:t>
      </w:r>
      <w:r>
        <w:rPr>
          <w:b/>
          <w:spacing w:val="-1"/>
          <w:sz w:val="24"/>
        </w:rPr>
        <w:t xml:space="preserve"> </w:t>
      </w:r>
      <w:r>
        <w:rPr>
          <w:b/>
          <w:sz w:val="24"/>
        </w:rPr>
        <w:t>safer</w:t>
      </w:r>
      <w:r>
        <w:rPr>
          <w:b/>
          <w:spacing w:val="-3"/>
          <w:sz w:val="24"/>
        </w:rPr>
        <w:t xml:space="preserve"> </w:t>
      </w:r>
      <w:r>
        <w:rPr>
          <w:b/>
          <w:sz w:val="24"/>
        </w:rPr>
        <w:t>recruitment</w:t>
      </w:r>
      <w:r>
        <w:rPr>
          <w:b/>
          <w:spacing w:val="-1"/>
          <w:sz w:val="24"/>
        </w:rPr>
        <w:t xml:space="preserve"> </w:t>
      </w:r>
      <w:r>
        <w:rPr>
          <w:b/>
          <w:sz w:val="24"/>
        </w:rPr>
        <w:t>procedures</w:t>
      </w:r>
      <w:r>
        <w:rPr>
          <w:b/>
          <w:spacing w:val="-3"/>
          <w:sz w:val="24"/>
        </w:rPr>
        <w:t xml:space="preserve"> </w:t>
      </w:r>
      <w:r>
        <w:rPr>
          <w:b/>
          <w:sz w:val="24"/>
        </w:rPr>
        <w:t>are</w:t>
      </w:r>
      <w:r>
        <w:rPr>
          <w:b/>
          <w:spacing w:val="-2"/>
          <w:sz w:val="24"/>
        </w:rPr>
        <w:t xml:space="preserve"> </w:t>
      </w:r>
      <w:r>
        <w:rPr>
          <w:b/>
          <w:sz w:val="24"/>
        </w:rPr>
        <w:t>adhered</w:t>
      </w:r>
      <w:r>
        <w:rPr>
          <w:b/>
          <w:spacing w:val="-1"/>
          <w:sz w:val="24"/>
        </w:rPr>
        <w:t xml:space="preserve"> </w:t>
      </w:r>
      <w:r w:rsidR="00560F4D">
        <w:rPr>
          <w:b/>
          <w:spacing w:val="-5"/>
          <w:sz w:val="24"/>
        </w:rPr>
        <w:t>to.</w:t>
      </w:r>
    </w:p>
    <w:p w14:paraId="32219DC3" w14:textId="58759D05" w:rsidR="00D904A3" w:rsidRDefault="00D523B6">
      <w:pPr>
        <w:pStyle w:val="ListParagraph"/>
        <w:numPr>
          <w:ilvl w:val="2"/>
          <w:numId w:val="15"/>
        </w:numPr>
        <w:tabs>
          <w:tab w:val="left" w:pos="825"/>
        </w:tabs>
        <w:spacing w:before="21"/>
        <w:ind w:left="825" w:hanging="280"/>
        <w:rPr>
          <w:b/>
          <w:sz w:val="24"/>
        </w:rPr>
      </w:pPr>
      <w:r>
        <w:rPr>
          <w:b/>
          <w:sz w:val="24"/>
        </w:rPr>
        <w:t>Ensure</w:t>
      </w:r>
      <w:r>
        <w:rPr>
          <w:b/>
          <w:spacing w:val="-5"/>
          <w:sz w:val="24"/>
        </w:rPr>
        <w:t xml:space="preserve"> </w:t>
      </w:r>
      <w:r>
        <w:rPr>
          <w:b/>
          <w:sz w:val="24"/>
        </w:rPr>
        <w:t>all</w:t>
      </w:r>
      <w:r>
        <w:rPr>
          <w:b/>
          <w:spacing w:val="-2"/>
          <w:sz w:val="24"/>
        </w:rPr>
        <w:t xml:space="preserve"> </w:t>
      </w:r>
      <w:r>
        <w:rPr>
          <w:b/>
          <w:sz w:val="24"/>
        </w:rPr>
        <w:t>appropriate</w:t>
      </w:r>
      <w:r>
        <w:rPr>
          <w:b/>
          <w:spacing w:val="-4"/>
          <w:sz w:val="24"/>
        </w:rPr>
        <w:t xml:space="preserve"> </w:t>
      </w:r>
      <w:r>
        <w:rPr>
          <w:b/>
          <w:sz w:val="24"/>
        </w:rPr>
        <w:t>and</w:t>
      </w:r>
      <w:r>
        <w:rPr>
          <w:b/>
          <w:spacing w:val="-2"/>
          <w:sz w:val="24"/>
        </w:rPr>
        <w:t xml:space="preserve"> </w:t>
      </w:r>
      <w:r>
        <w:rPr>
          <w:b/>
          <w:sz w:val="24"/>
        </w:rPr>
        <w:t>necessary</w:t>
      </w:r>
      <w:r>
        <w:rPr>
          <w:b/>
          <w:spacing w:val="-2"/>
          <w:sz w:val="24"/>
        </w:rPr>
        <w:t xml:space="preserve"> </w:t>
      </w:r>
      <w:r>
        <w:rPr>
          <w:b/>
          <w:sz w:val="24"/>
        </w:rPr>
        <w:t>checks</w:t>
      </w:r>
      <w:r>
        <w:rPr>
          <w:b/>
          <w:spacing w:val="-2"/>
          <w:sz w:val="24"/>
        </w:rPr>
        <w:t xml:space="preserve"> </w:t>
      </w:r>
      <w:r>
        <w:rPr>
          <w:b/>
          <w:sz w:val="24"/>
        </w:rPr>
        <w:t>are</w:t>
      </w:r>
      <w:r>
        <w:rPr>
          <w:b/>
          <w:spacing w:val="-3"/>
          <w:sz w:val="24"/>
        </w:rPr>
        <w:t xml:space="preserve"> </w:t>
      </w:r>
      <w:proofErr w:type="gramStart"/>
      <w:r>
        <w:rPr>
          <w:b/>
          <w:sz w:val="24"/>
        </w:rPr>
        <w:t>carried</w:t>
      </w:r>
      <w:r>
        <w:rPr>
          <w:b/>
          <w:spacing w:val="-3"/>
          <w:sz w:val="24"/>
        </w:rPr>
        <w:t xml:space="preserve"> </w:t>
      </w:r>
      <w:r>
        <w:rPr>
          <w:b/>
          <w:sz w:val="24"/>
        </w:rPr>
        <w:t>out</w:t>
      </w:r>
      <w:proofErr w:type="gramEnd"/>
      <w:r>
        <w:rPr>
          <w:b/>
          <w:spacing w:val="-2"/>
          <w:sz w:val="24"/>
        </w:rPr>
        <w:t xml:space="preserve"> </w:t>
      </w:r>
      <w:r>
        <w:rPr>
          <w:b/>
          <w:sz w:val="24"/>
        </w:rPr>
        <w:t>on</w:t>
      </w:r>
      <w:r>
        <w:rPr>
          <w:b/>
          <w:spacing w:val="-3"/>
          <w:sz w:val="24"/>
        </w:rPr>
        <w:t xml:space="preserve"> </w:t>
      </w:r>
      <w:r>
        <w:rPr>
          <w:b/>
          <w:sz w:val="24"/>
        </w:rPr>
        <w:t>successful</w:t>
      </w:r>
      <w:r>
        <w:rPr>
          <w:b/>
          <w:spacing w:val="-1"/>
          <w:sz w:val="24"/>
        </w:rPr>
        <w:t xml:space="preserve"> </w:t>
      </w:r>
      <w:r w:rsidR="00560F4D">
        <w:rPr>
          <w:b/>
          <w:spacing w:val="-2"/>
          <w:sz w:val="24"/>
        </w:rPr>
        <w:t>candidates.</w:t>
      </w:r>
    </w:p>
    <w:p w14:paraId="32219DC4" w14:textId="635AF2AE" w:rsidR="00D904A3" w:rsidRDefault="00D523B6">
      <w:pPr>
        <w:pStyle w:val="ListParagraph"/>
        <w:numPr>
          <w:ilvl w:val="2"/>
          <w:numId w:val="15"/>
        </w:numPr>
        <w:tabs>
          <w:tab w:val="left" w:pos="825"/>
        </w:tabs>
        <w:spacing w:before="23"/>
        <w:ind w:left="825" w:hanging="280"/>
        <w:rPr>
          <w:b/>
          <w:sz w:val="24"/>
        </w:rPr>
      </w:pPr>
      <w:r>
        <w:rPr>
          <w:b/>
          <w:sz w:val="24"/>
        </w:rPr>
        <w:t>Monitor</w:t>
      </w:r>
      <w:r>
        <w:rPr>
          <w:b/>
          <w:spacing w:val="-5"/>
          <w:sz w:val="24"/>
        </w:rPr>
        <w:t xml:space="preserve"> </w:t>
      </w:r>
      <w:r>
        <w:rPr>
          <w:b/>
          <w:sz w:val="24"/>
        </w:rPr>
        <w:t>contractors</w:t>
      </w:r>
      <w:r>
        <w:rPr>
          <w:b/>
          <w:spacing w:val="-3"/>
          <w:sz w:val="24"/>
        </w:rPr>
        <w:t xml:space="preserve"> </w:t>
      </w:r>
      <w:r>
        <w:rPr>
          <w:b/>
          <w:sz w:val="24"/>
        </w:rPr>
        <w:t>and</w:t>
      </w:r>
      <w:r>
        <w:rPr>
          <w:b/>
          <w:spacing w:val="-2"/>
          <w:sz w:val="24"/>
        </w:rPr>
        <w:t xml:space="preserve"> </w:t>
      </w:r>
      <w:r>
        <w:rPr>
          <w:b/>
          <w:sz w:val="24"/>
        </w:rPr>
        <w:t>agencies</w:t>
      </w:r>
      <w:r>
        <w:rPr>
          <w:b/>
          <w:spacing w:val="-3"/>
          <w:sz w:val="24"/>
        </w:rPr>
        <w:t xml:space="preserve"> </w:t>
      </w:r>
      <w:r>
        <w:rPr>
          <w:b/>
          <w:sz w:val="24"/>
        </w:rPr>
        <w:t>compliance</w:t>
      </w:r>
      <w:r>
        <w:rPr>
          <w:b/>
          <w:spacing w:val="-6"/>
          <w:sz w:val="24"/>
        </w:rPr>
        <w:t xml:space="preserve"> </w:t>
      </w:r>
      <w:r>
        <w:rPr>
          <w:b/>
          <w:sz w:val="24"/>
        </w:rPr>
        <w:t>with</w:t>
      </w:r>
      <w:r>
        <w:rPr>
          <w:b/>
          <w:spacing w:val="-3"/>
          <w:sz w:val="24"/>
        </w:rPr>
        <w:t xml:space="preserve"> </w:t>
      </w:r>
      <w:r>
        <w:rPr>
          <w:b/>
          <w:sz w:val="24"/>
        </w:rPr>
        <w:t>this</w:t>
      </w:r>
      <w:r>
        <w:rPr>
          <w:b/>
          <w:spacing w:val="-3"/>
          <w:sz w:val="24"/>
        </w:rPr>
        <w:t xml:space="preserve"> </w:t>
      </w:r>
      <w:r w:rsidR="00560F4D">
        <w:rPr>
          <w:b/>
          <w:spacing w:val="-2"/>
          <w:sz w:val="24"/>
        </w:rPr>
        <w:t>policy.</w:t>
      </w:r>
    </w:p>
    <w:p w14:paraId="32219DC5" w14:textId="77777777" w:rsidR="00D904A3" w:rsidRDefault="00D523B6">
      <w:pPr>
        <w:pStyle w:val="ListParagraph"/>
        <w:numPr>
          <w:ilvl w:val="2"/>
          <w:numId w:val="15"/>
        </w:numPr>
        <w:tabs>
          <w:tab w:val="left" w:pos="825"/>
        </w:tabs>
        <w:spacing w:before="20"/>
        <w:ind w:left="825" w:hanging="280"/>
        <w:rPr>
          <w:b/>
          <w:sz w:val="24"/>
        </w:rPr>
      </w:pPr>
      <w:r>
        <w:rPr>
          <w:b/>
          <w:sz w:val="24"/>
        </w:rPr>
        <w:t>Promote</w:t>
      </w:r>
      <w:r>
        <w:rPr>
          <w:b/>
          <w:spacing w:val="-6"/>
          <w:sz w:val="24"/>
        </w:rPr>
        <w:t xml:space="preserve"> </w:t>
      </w:r>
      <w:r>
        <w:rPr>
          <w:b/>
          <w:sz w:val="24"/>
        </w:rPr>
        <w:t>the</w:t>
      </w:r>
      <w:r>
        <w:rPr>
          <w:b/>
          <w:spacing w:val="-1"/>
          <w:sz w:val="24"/>
        </w:rPr>
        <w:t xml:space="preserve"> </w:t>
      </w:r>
      <w:r>
        <w:rPr>
          <w:b/>
          <w:sz w:val="24"/>
        </w:rPr>
        <w:t>welfare</w:t>
      </w:r>
      <w:r>
        <w:rPr>
          <w:b/>
          <w:spacing w:val="-2"/>
          <w:sz w:val="24"/>
        </w:rPr>
        <w:t xml:space="preserve"> </w:t>
      </w:r>
      <w:r>
        <w:rPr>
          <w:b/>
          <w:sz w:val="24"/>
        </w:rPr>
        <w:t>of children</w:t>
      </w:r>
      <w:r>
        <w:rPr>
          <w:b/>
          <w:spacing w:val="-1"/>
          <w:sz w:val="24"/>
        </w:rPr>
        <w:t xml:space="preserve"> </w:t>
      </w:r>
      <w:r>
        <w:rPr>
          <w:b/>
          <w:sz w:val="24"/>
        </w:rPr>
        <w:t>and</w:t>
      </w:r>
      <w:r>
        <w:rPr>
          <w:b/>
          <w:spacing w:val="-1"/>
          <w:sz w:val="24"/>
        </w:rPr>
        <w:t xml:space="preserve"> </w:t>
      </w:r>
      <w:r>
        <w:rPr>
          <w:b/>
          <w:sz w:val="24"/>
        </w:rPr>
        <w:t>young</w:t>
      </w:r>
      <w:r>
        <w:rPr>
          <w:b/>
          <w:spacing w:val="-1"/>
          <w:sz w:val="24"/>
        </w:rPr>
        <w:t xml:space="preserve"> </w:t>
      </w:r>
      <w:r>
        <w:rPr>
          <w:b/>
          <w:sz w:val="24"/>
        </w:rPr>
        <w:t>people</w:t>
      </w:r>
      <w:r>
        <w:rPr>
          <w:b/>
          <w:spacing w:val="-1"/>
          <w:sz w:val="24"/>
        </w:rPr>
        <w:t xml:space="preserve"> </w:t>
      </w:r>
      <w:r>
        <w:rPr>
          <w:b/>
          <w:sz w:val="24"/>
        </w:rPr>
        <w:t>at</w:t>
      </w:r>
      <w:r>
        <w:rPr>
          <w:b/>
          <w:spacing w:val="-3"/>
          <w:sz w:val="24"/>
        </w:rPr>
        <w:t xml:space="preserve"> </w:t>
      </w:r>
      <w:r>
        <w:rPr>
          <w:b/>
          <w:sz w:val="24"/>
        </w:rPr>
        <w:t>every</w:t>
      </w:r>
      <w:r>
        <w:rPr>
          <w:b/>
          <w:spacing w:val="-1"/>
          <w:sz w:val="24"/>
        </w:rPr>
        <w:t xml:space="preserve"> </w:t>
      </w:r>
      <w:r>
        <w:rPr>
          <w:b/>
          <w:sz w:val="24"/>
        </w:rPr>
        <w:t>stage</w:t>
      </w:r>
      <w:r>
        <w:rPr>
          <w:b/>
          <w:spacing w:val="-3"/>
          <w:sz w:val="24"/>
        </w:rPr>
        <w:t xml:space="preserve"> </w:t>
      </w:r>
      <w:r>
        <w:rPr>
          <w:b/>
          <w:sz w:val="24"/>
        </w:rPr>
        <w:t xml:space="preserve">of the </w:t>
      </w:r>
      <w:r>
        <w:rPr>
          <w:b/>
          <w:spacing w:val="-2"/>
          <w:sz w:val="24"/>
        </w:rPr>
        <w:t>procedures.</w:t>
      </w:r>
    </w:p>
    <w:p w14:paraId="32219DC6" w14:textId="77777777" w:rsidR="00D904A3" w:rsidRDefault="00D523B6">
      <w:pPr>
        <w:spacing w:before="19" w:line="259" w:lineRule="auto"/>
        <w:ind w:left="259"/>
        <w:rPr>
          <w:b/>
          <w:sz w:val="24"/>
        </w:rPr>
      </w:pPr>
      <w:r>
        <w:rPr>
          <w:b/>
          <w:sz w:val="24"/>
        </w:rPr>
        <w:t>All</w:t>
      </w:r>
      <w:r>
        <w:rPr>
          <w:b/>
          <w:spacing w:val="-3"/>
          <w:sz w:val="24"/>
        </w:rPr>
        <w:t xml:space="preserve"> </w:t>
      </w:r>
      <w:r>
        <w:rPr>
          <w:b/>
          <w:sz w:val="24"/>
        </w:rPr>
        <w:t>employees</w:t>
      </w:r>
      <w:r>
        <w:rPr>
          <w:b/>
          <w:spacing w:val="-4"/>
          <w:sz w:val="24"/>
        </w:rPr>
        <w:t xml:space="preserve"> </w:t>
      </w:r>
      <w:r>
        <w:rPr>
          <w:b/>
          <w:sz w:val="24"/>
        </w:rPr>
        <w:t>involved</w:t>
      </w:r>
      <w:r>
        <w:rPr>
          <w:b/>
          <w:spacing w:val="-5"/>
          <w:sz w:val="24"/>
        </w:rPr>
        <w:t xml:space="preserve"> </w:t>
      </w:r>
      <w:r>
        <w:rPr>
          <w:b/>
          <w:sz w:val="24"/>
        </w:rPr>
        <w:t>in</w:t>
      </w:r>
      <w:r>
        <w:rPr>
          <w:b/>
          <w:spacing w:val="-2"/>
          <w:sz w:val="24"/>
        </w:rPr>
        <w:t xml:space="preserve"> </w:t>
      </w:r>
      <w:r>
        <w:rPr>
          <w:b/>
          <w:sz w:val="24"/>
        </w:rPr>
        <w:t>the</w:t>
      </w:r>
      <w:r>
        <w:rPr>
          <w:b/>
          <w:spacing w:val="-3"/>
          <w:sz w:val="24"/>
        </w:rPr>
        <w:t xml:space="preserve"> </w:t>
      </w:r>
      <w:r>
        <w:rPr>
          <w:b/>
          <w:sz w:val="24"/>
        </w:rPr>
        <w:t>recruitment</w:t>
      </w:r>
      <w:r>
        <w:rPr>
          <w:b/>
          <w:spacing w:val="-3"/>
          <w:sz w:val="24"/>
        </w:rPr>
        <w:t xml:space="preserve"> </w:t>
      </w:r>
      <w:r>
        <w:rPr>
          <w:b/>
          <w:sz w:val="24"/>
        </w:rPr>
        <w:t>and</w:t>
      </w:r>
      <w:r>
        <w:rPr>
          <w:b/>
          <w:spacing w:val="-3"/>
          <w:sz w:val="24"/>
        </w:rPr>
        <w:t xml:space="preserve"> </w:t>
      </w:r>
      <w:r>
        <w:rPr>
          <w:b/>
          <w:sz w:val="24"/>
        </w:rPr>
        <w:t>selection</w:t>
      </w:r>
      <w:r>
        <w:rPr>
          <w:b/>
          <w:spacing w:val="-3"/>
          <w:sz w:val="24"/>
        </w:rPr>
        <w:t xml:space="preserve"> </w:t>
      </w:r>
      <w:r>
        <w:rPr>
          <w:b/>
          <w:sz w:val="24"/>
        </w:rPr>
        <w:t>of</w:t>
      </w:r>
      <w:r>
        <w:rPr>
          <w:b/>
          <w:spacing w:val="-3"/>
          <w:sz w:val="24"/>
        </w:rPr>
        <w:t xml:space="preserve"> </w:t>
      </w:r>
      <w:r>
        <w:rPr>
          <w:b/>
          <w:sz w:val="24"/>
        </w:rPr>
        <w:t>staff</w:t>
      </w:r>
      <w:r>
        <w:rPr>
          <w:b/>
          <w:spacing w:val="-3"/>
          <w:sz w:val="24"/>
        </w:rPr>
        <w:t xml:space="preserve"> </w:t>
      </w:r>
      <w:r>
        <w:rPr>
          <w:b/>
          <w:sz w:val="24"/>
        </w:rPr>
        <w:t>are</w:t>
      </w:r>
      <w:r>
        <w:rPr>
          <w:b/>
          <w:spacing w:val="-4"/>
          <w:sz w:val="24"/>
        </w:rPr>
        <w:t xml:space="preserve"> </w:t>
      </w:r>
      <w:r>
        <w:rPr>
          <w:b/>
          <w:sz w:val="24"/>
        </w:rPr>
        <w:t>responsible</w:t>
      </w:r>
      <w:r>
        <w:rPr>
          <w:b/>
          <w:spacing w:val="-3"/>
          <w:sz w:val="24"/>
        </w:rPr>
        <w:t xml:space="preserve"> </w:t>
      </w:r>
      <w:r>
        <w:rPr>
          <w:b/>
          <w:sz w:val="24"/>
        </w:rPr>
        <w:t>for</w:t>
      </w:r>
      <w:r>
        <w:rPr>
          <w:b/>
          <w:spacing w:val="-4"/>
          <w:sz w:val="24"/>
        </w:rPr>
        <w:t xml:space="preserve"> </w:t>
      </w:r>
      <w:proofErr w:type="spellStart"/>
      <w:r>
        <w:rPr>
          <w:b/>
          <w:sz w:val="24"/>
        </w:rPr>
        <w:t>familiarising</w:t>
      </w:r>
      <w:proofErr w:type="spellEnd"/>
      <w:r>
        <w:rPr>
          <w:b/>
          <w:sz w:val="24"/>
        </w:rPr>
        <w:t xml:space="preserve"> themselves with, and complying with, the provisions of this policy.</w:t>
      </w:r>
    </w:p>
    <w:p w14:paraId="32219DC7" w14:textId="77777777" w:rsidR="00D904A3" w:rsidRDefault="00D523B6">
      <w:pPr>
        <w:spacing w:before="160"/>
        <w:ind w:left="391"/>
        <w:rPr>
          <w:sz w:val="24"/>
        </w:rPr>
      </w:pPr>
      <w:r>
        <w:rPr>
          <w:sz w:val="24"/>
          <w:u w:val="single"/>
        </w:rPr>
        <w:t>Definition</w:t>
      </w:r>
      <w:r>
        <w:rPr>
          <w:spacing w:val="-2"/>
          <w:sz w:val="24"/>
          <w:u w:val="single"/>
        </w:rPr>
        <w:t xml:space="preserve"> </w:t>
      </w:r>
      <w:r>
        <w:rPr>
          <w:sz w:val="24"/>
          <w:u w:val="single"/>
        </w:rPr>
        <w:t>of</w:t>
      </w:r>
      <w:r>
        <w:rPr>
          <w:spacing w:val="-2"/>
          <w:sz w:val="24"/>
          <w:u w:val="single"/>
        </w:rPr>
        <w:t xml:space="preserve"> </w:t>
      </w:r>
      <w:r>
        <w:rPr>
          <w:sz w:val="24"/>
          <w:u w:val="single"/>
        </w:rPr>
        <w:t>Regulated</w:t>
      </w:r>
      <w:r>
        <w:rPr>
          <w:spacing w:val="1"/>
          <w:sz w:val="24"/>
          <w:u w:val="single"/>
        </w:rPr>
        <w:t xml:space="preserve"> </w:t>
      </w:r>
      <w:r>
        <w:rPr>
          <w:sz w:val="24"/>
          <w:u w:val="single"/>
        </w:rPr>
        <w:t>Activity</w:t>
      </w:r>
      <w:r>
        <w:rPr>
          <w:spacing w:val="-1"/>
          <w:sz w:val="24"/>
          <w:u w:val="single"/>
        </w:rPr>
        <w:t xml:space="preserve"> </w:t>
      </w:r>
      <w:r>
        <w:rPr>
          <w:sz w:val="24"/>
          <w:u w:val="single"/>
        </w:rPr>
        <w:t>and</w:t>
      </w:r>
      <w:r>
        <w:rPr>
          <w:spacing w:val="-1"/>
          <w:sz w:val="24"/>
          <w:u w:val="single"/>
        </w:rPr>
        <w:t xml:space="preserve"> </w:t>
      </w:r>
      <w:r>
        <w:rPr>
          <w:spacing w:val="-2"/>
          <w:sz w:val="24"/>
          <w:u w:val="single"/>
        </w:rPr>
        <w:t>Frequency</w:t>
      </w:r>
    </w:p>
    <w:p w14:paraId="32219DC8" w14:textId="77777777" w:rsidR="00D904A3" w:rsidRDefault="00D523B6">
      <w:pPr>
        <w:spacing w:before="182" w:line="259" w:lineRule="auto"/>
        <w:ind w:left="401" w:hanging="10"/>
        <w:rPr>
          <w:b/>
          <w:sz w:val="24"/>
        </w:rPr>
      </w:pPr>
      <w:r>
        <w:rPr>
          <w:b/>
          <w:sz w:val="24"/>
        </w:rPr>
        <w:t>Any</w:t>
      </w:r>
      <w:r>
        <w:rPr>
          <w:b/>
          <w:spacing w:val="-2"/>
          <w:sz w:val="24"/>
        </w:rPr>
        <w:t xml:space="preserve"> </w:t>
      </w:r>
      <w:r>
        <w:rPr>
          <w:b/>
          <w:sz w:val="24"/>
        </w:rPr>
        <w:t>position</w:t>
      </w:r>
      <w:r>
        <w:rPr>
          <w:b/>
          <w:spacing w:val="-1"/>
          <w:sz w:val="24"/>
        </w:rPr>
        <w:t xml:space="preserve"> </w:t>
      </w:r>
      <w:r>
        <w:rPr>
          <w:b/>
          <w:sz w:val="24"/>
        </w:rPr>
        <w:t>undertaken</w:t>
      </w:r>
      <w:r>
        <w:rPr>
          <w:b/>
          <w:spacing w:val="-3"/>
          <w:sz w:val="24"/>
        </w:rPr>
        <w:t xml:space="preserve"> </w:t>
      </w:r>
      <w:r>
        <w:rPr>
          <w:b/>
          <w:sz w:val="24"/>
        </w:rPr>
        <w:t>at,</w:t>
      </w:r>
      <w:r>
        <w:rPr>
          <w:b/>
          <w:spacing w:val="-2"/>
          <w:sz w:val="24"/>
        </w:rPr>
        <w:t xml:space="preserve"> </w:t>
      </w:r>
      <w:r>
        <w:rPr>
          <w:b/>
          <w:sz w:val="24"/>
        </w:rPr>
        <w:t>or</w:t>
      </w:r>
      <w:r>
        <w:rPr>
          <w:b/>
          <w:spacing w:val="-4"/>
          <w:sz w:val="24"/>
        </w:rPr>
        <w:t xml:space="preserve"> </w:t>
      </w:r>
      <w:r>
        <w:rPr>
          <w:b/>
          <w:sz w:val="24"/>
        </w:rPr>
        <w:t>on</w:t>
      </w:r>
      <w:r>
        <w:rPr>
          <w:b/>
          <w:spacing w:val="-2"/>
          <w:sz w:val="24"/>
        </w:rPr>
        <w:t xml:space="preserve"> </w:t>
      </w:r>
      <w:r>
        <w:rPr>
          <w:b/>
          <w:sz w:val="24"/>
        </w:rPr>
        <w:t>behalf</w:t>
      </w:r>
      <w:r>
        <w:rPr>
          <w:b/>
          <w:spacing w:val="-2"/>
          <w:sz w:val="24"/>
        </w:rPr>
        <w:t xml:space="preserve"> </w:t>
      </w:r>
      <w:r>
        <w:rPr>
          <w:b/>
          <w:sz w:val="24"/>
        </w:rPr>
        <w:t>of Burton</w:t>
      </w:r>
      <w:r>
        <w:rPr>
          <w:b/>
          <w:spacing w:val="-3"/>
          <w:sz w:val="24"/>
        </w:rPr>
        <w:t xml:space="preserve"> </w:t>
      </w:r>
      <w:r>
        <w:rPr>
          <w:b/>
          <w:sz w:val="24"/>
        </w:rPr>
        <w:t>Albion will</w:t>
      </w:r>
      <w:r>
        <w:rPr>
          <w:b/>
          <w:spacing w:val="-2"/>
          <w:sz w:val="24"/>
        </w:rPr>
        <w:t xml:space="preserve"> </w:t>
      </w:r>
      <w:r>
        <w:rPr>
          <w:b/>
          <w:sz w:val="24"/>
        </w:rPr>
        <w:t>amount</w:t>
      </w:r>
      <w:r>
        <w:rPr>
          <w:b/>
          <w:spacing w:val="-2"/>
          <w:sz w:val="24"/>
        </w:rPr>
        <w:t xml:space="preserve"> </w:t>
      </w:r>
      <w:r>
        <w:rPr>
          <w:b/>
          <w:sz w:val="24"/>
        </w:rPr>
        <w:t>to</w:t>
      </w:r>
      <w:r>
        <w:rPr>
          <w:b/>
          <w:spacing w:val="-2"/>
          <w:sz w:val="24"/>
        </w:rPr>
        <w:t xml:space="preserve"> </w:t>
      </w:r>
      <w:r>
        <w:rPr>
          <w:b/>
          <w:sz w:val="24"/>
        </w:rPr>
        <w:t>"regulated</w:t>
      </w:r>
      <w:r>
        <w:rPr>
          <w:b/>
          <w:spacing w:val="-2"/>
          <w:sz w:val="24"/>
        </w:rPr>
        <w:t xml:space="preserve"> </w:t>
      </w:r>
      <w:r>
        <w:rPr>
          <w:b/>
          <w:sz w:val="24"/>
        </w:rPr>
        <w:t>activity"</w:t>
      </w:r>
      <w:r>
        <w:rPr>
          <w:b/>
          <w:spacing w:val="-2"/>
          <w:sz w:val="24"/>
        </w:rPr>
        <w:t xml:space="preserve"> </w:t>
      </w:r>
      <w:r>
        <w:rPr>
          <w:b/>
          <w:sz w:val="24"/>
        </w:rPr>
        <w:t>if</w:t>
      </w:r>
      <w:r>
        <w:rPr>
          <w:b/>
          <w:spacing w:val="-2"/>
          <w:sz w:val="24"/>
        </w:rPr>
        <w:t xml:space="preserve"> </w:t>
      </w:r>
      <w:r>
        <w:rPr>
          <w:b/>
          <w:sz w:val="24"/>
        </w:rPr>
        <w:t>it</w:t>
      </w:r>
      <w:r>
        <w:rPr>
          <w:b/>
          <w:spacing w:val="-2"/>
          <w:sz w:val="24"/>
        </w:rPr>
        <w:t xml:space="preserve"> </w:t>
      </w:r>
      <w:r>
        <w:rPr>
          <w:b/>
          <w:sz w:val="24"/>
        </w:rPr>
        <w:t xml:space="preserve">is </w:t>
      </w:r>
      <w:proofErr w:type="gramStart"/>
      <w:r>
        <w:rPr>
          <w:b/>
          <w:sz w:val="24"/>
        </w:rPr>
        <w:t>carried out</w:t>
      </w:r>
      <w:proofErr w:type="gramEnd"/>
      <w:r>
        <w:rPr>
          <w:b/>
          <w:sz w:val="24"/>
        </w:rPr>
        <w:t>:</w:t>
      </w:r>
    </w:p>
    <w:p w14:paraId="32219DC9" w14:textId="77777777" w:rsidR="00D904A3" w:rsidRDefault="00D523B6">
      <w:pPr>
        <w:pStyle w:val="ListParagraph"/>
        <w:numPr>
          <w:ilvl w:val="0"/>
          <w:numId w:val="14"/>
        </w:numPr>
        <w:tabs>
          <w:tab w:val="left" w:pos="838"/>
        </w:tabs>
        <w:spacing w:before="162"/>
        <w:ind w:left="838"/>
        <w:rPr>
          <w:b/>
          <w:sz w:val="24"/>
        </w:rPr>
      </w:pPr>
      <w:r>
        <w:rPr>
          <w:b/>
          <w:sz w:val="24"/>
        </w:rPr>
        <w:t>frequently,</w:t>
      </w:r>
      <w:r>
        <w:rPr>
          <w:b/>
          <w:spacing w:val="-2"/>
          <w:sz w:val="24"/>
        </w:rPr>
        <w:t xml:space="preserve"> </w:t>
      </w:r>
      <w:r>
        <w:rPr>
          <w:b/>
          <w:sz w:val="24"/>
        </w:rPr>
        <w:t>meaning</w:t>
      </w:r>
      <w:r>
        <w:rPr>
          <w:b/>
          <w:spacing w:val="-2"/>
          <w:sz w:val="24"/>
        </w:rPr>
        <w:t xml:space="preserve"> </w:t>
      </w:r>
      <w:r>
        <w:rPr>
          <w:b/>
          <w:sz w:val="24"/>
        </w:rPr>
        <w:t>once</w:t>
      </w:r>
      <w:r>
        <w:rPr>
          <w:b/>
          <w:spacing w:val="-2"/>
          <w:sz w:val="24"/>
        </w:rPr>
        <w:t xml:space="preserve"> </w:t>
      </w:r>
      <w:r>
        <w:rPr>
          <w:b/>
          <w:sz w:val="24"/>
        </w:rPr>
        <w:t>a</w:t>
      </w:r>
      <w:r>
        <w:rPr>
          <w:b/>
          <w:spacing w:val="-2"/>
          <w:sz w:val="24"/>
        </w:rPr>
        <w:t xml:space="preserve"> </w:t>
      </w:r>
      <w:r>
        <w:rPr>
          <w:b/>
          <w:sz w:val="24"/>
        </w:rPr>
        <w:t>week</w:t>
      </w:r>
      <w:r>
        <w:rPr>
          <w:b/>
          <w:spacing w:val="-1"/>
          <w:sz w:val="24"/>
        </w:rPr>
        <w:t xml:space="preserve"> </w:t>
      </w:r>
      <w:r>
        <w:rPr>
          <w:b/>
          <w:sz w:val="24"/>
        </w:rPr>
        <w:t>or</w:t>
      </w:r>
      <w:r>
        <w:rPr>
          <w:b/>
          <w:spacing w:val="-3"/>
          <w:sz w:val="24"/>
        </w:rPr>
        <w:t xml:space="preserve"> </w:t>
      </w:r>
      <w:r>
        <w:rPr>
          <w:b/>
          <w:sz w:val="24"/>
        </w:rPr>
        <w:t>more;</w:t>
      </w:r>
      <w:r>
        <w:rPr>
          <w:b/>
          <w:spacing w:val="-1"/>
          <w:sz w:val="24"/>
        </w:rPr>
        <w:t xml:space="preserve"> </w:t>
      </w:r>
      <w:r>
        <w:rPr>
          <w:b/>
          <w:spacing w:val="-5"/>
          <w:sz w:val="24"/>
        </w:rPr>
        <w:t>or</w:t>
      </w:r>
    </w:p>
    <w:p w14:paraId="32219DCA" w14:textId="76C8C47E" w:rsidR="00D904A3" w:rsidRDefault="00D523B6">
      <w:pPr>
        <w:pStyle w:val="ListParagraph"/>
        <w:numPr>
          <w:ilvl w:val="0"/>
          <w:numId w:val="14"/>
        </w:numPr>
        <w:tabs>
          <w:tab w:val="left" w:pos="838"/>
        </w:tabs>
        <w:spacing w:before="20"/>
        <w:ind w:left="838"/>
        <w:rPr>
          <w:b/>
          <w:sz w:val="24"/>
        </w:rPr>
      </w:pPr>
      <w:r>
        <w:rPr>
          <w:b/>
          <w:sz w:val="24"/>
        </w:rPr>
        <w:t>overnight,</w:t>
      </w:r>
      <w:r>
        <w:rPr>
          <w:b/>
          <w:spacing w:val="-2"/>
          <w:sz w:val="24"/>
        </w:rPr>
        <w:t xml:space="preserve"> </w:t>
      </w:r>
      <w:r>
        <w:rPr>
          <w:b/>
          <w:sz w:val="24"/>
        </w:rPr>
        <w:t>meaning</w:t>
      </w:r>
      <w:r>
        <w:rPr>
          <w:b/>
          <w:spacing w:val="-4"/>
          <w:sz w:val="24"/>
        </w:rPr>
        <w:t xml:space="preserve"> </w:t>
      </w:r>
      <w:r>
        <w:rPr>
          <w:b/>
          <w:sz w:val="24"/>
        </w:rPr>
        <w:t>between</w:t>
      </w:r>
      <w:r>
        <w:rPr>
          <w:b/>
          <w:spacing w:val="-2"/>
          <w:sz w:val="24"/>
        </w:rPr>
        <w:t xml:space="preserve"> </w:t>
      </w:r>
      <w:r>
        <w:rPr>
          <w:b/>
          <w:sz w:val="24"/>
        </w:rPr>
        <w:t>2.00</w:t>
      </w:r>
      <w:r>
        <w:rPr>
          <w:b/>
          <w:spacing w:val="-1"/>
          <w:sz w:val="24"/>
        </w:rPr>
        <w:t xml:space="preserve"> </w:t>
      </w:r>
      <w:r>
        <w:rPr>
          <w:b/>
          <w:sz w:val="24"/>
        </w:rPr>
        <w:t>am and</w:t>
      </w:r>
      <w:r>
        <w:rPr>
          <w:b/>
          <w:spacing w:val="-2"/>
          <w:sz w:val="24"/>
        </w:rPr>
        <w:t xml:space="preserve"> </w:t>
      </w:r>
      <w:r>
        <w:rPr>
          <w:b/>
          <w:sz w:val="24"/>
        </w:rPr>
        <w:t xml:space="preserve">6.00 </w:t>
      </w:r>
      <w:r w:rsidR="00560F4D">
        <w:rPr>
          <w:b/>
          <w:sz w:val="24"/>
        </w:rPr>
        <w:t>am</w:t>
      </w:r>
      <w:r>
        <w:rPr>
          <w:b/>
          <w:spacing w:val="-2"/>
          <w:sz w:val="24"/>
        </w:rPr>
        <w:t xml:space="preserve"> </w:t>
      </w:r>
      <w:r>
        <w:rPr>
          <w:b/>
          <w:spacing w:val="-5"/>
          <w:sz w:val="24"/>
        </w:rPr>
        <w:t>or</w:t>
      </w:r>
    </w:p>
    <w:p w14:paraId="32219DCB" w14:textId="77777777" w:rsidR="00D904A3" w:rsidRDefault="00D523B6">
      <w:pPr>
        <w:pStyle w:val="ListParagraph"/>
        <w:numPr>
          <w:ilvl w:val="0"/>
          <w:numId w:val="14"/>
        </w:numPr>
        <w:tabs>
          <w:tab w:val="left" w:pos="826"/>
        </w:tabs>
        <w:spacing w:before="21"/>
        <w:ind w:left="826" w:hanging="425"/>
        <w:rPr>
          <w:b/>
          <w:sz w:val="24"/>
        </w:rPr>
      </w:pPr>
      <w:r>
        <w:rPr>
          <w:b/>
          <w:sz w:val="24"/>
        </w:rPr>
        <w:t>satisfies</w:t>
      </w:r>
      <w:r>
        <w:rPr>
          <w:b/>
          <w:spacing w:val="-3"/>
          <w:sz w:val="24"/>
        </w:rPr>
        <w:t xml:space="preserve"> </w:t>
      </w:r>
      <w:r>
        <w:rPr>
          <w:b/>
          <w:sz w:val="24"/>
        </w:rPr>
        <w:t>the</w:t>
      </w:r>
      <w:r>
        <w:rPr>
          <w:b/>
          <w:spacing w:val="-1"/>
          <w:sz w:val="24"/>
        </w:rPr>
        <w:t xml:space="preserve"> </w:t>
      </w:r>
      <w:r>
        <w:rPr>
          <w:b/>
          <w:sz w:val="24"/>
        </w:rPr>
        <w:t>"period</w:t>
      </w:r>
      <w:r>
        <w:rPr>
          <w:b/>
          <w:spacing w:val="-1"/>
          <w:sz w:val="24"/>
        </w:rPr>
        <w:t xml:space="preserve"> </w:t>
      </w:r>
      <w:r>
        <w:rPr>
          <w:b/>
          <w:sz w:val="24"/>
        </w:rPr>
        <w:t>condition",</w:t>
      </w:r>
      <w:r>
        <w:rPr>
          <w:b/>
          <w:spacing w:val="-1"/>
          <w:sz w:val="24"/>
        </w:rPr>
        <w:t xml:space="preserve"> </w:t>
      </w:r>
      <w:r>
        <w:rPr>
          <w:b/>
          <w:sz w:val="24"/>
        </w:rPr>
        <w:t>meaning</w:t>
      </w:r>
      <w:r>
        <w:rPr>
          <w:b/>
          <w:spacing w:val="-1"/>
          <w:sz w:val="24"/>
        </w:rPr>
        <w:t xml:space="preserve"> </w:t>
      </w:r>
      <w:r>
        <w:rPr>
          <w:b/>
          <w:sz w:val="24"/>
        </w:rPr>
        <w:t>four</w:t>
      </w:r>
      <w:r>
        <w:rPr>
          <w:b/>
          <w:spacing w:val="-6"/>
          <w:sz w:val="24"/>
        </w:rPr>
        <w:t xml:space="preserve"> </w:t>
      </w:r>
      <w:r>
        <w:rPr>
          <w:b/>
          <w:sz w:val="24"/>
        </w:rPr>
        <w:t>times</w:t>
      </w:r>
      <w:r>
        <w:rPr>
          <w:b/>
          <w:spacing w:val="-2"/>
          <w:sz w:val="24"/>
        </w:rPr>
        <w:t xml:space="preserve"> </w:t>
      </w:r>
      <w:r>
        <w:rPr>
          <w:b/>
          <w:sz w:val="24"/>
        </w:rPr>
        <w:t>or</w:t>
      </w:r>
      <w:r>
        <w:rPr>
          <w:b/>
          <w:spacing w:val="-3"/>
          <w:sz w:val="24"/>
        </w:rPr>
        <w:t xml:space="preserve"> </w:t>
      </w:r>
      <w:r>
        <w:rPr>
          <w:b/>
          <w:sz w:val="24"/>
        </w:rPr>
        <w:t>more</w:t>
      </w:r>
      <w:r>
        <w:rPr>
          <w:b/>
          <w:spacing w:val="-2"/>
          <w:sz w:val="24"/>
        </w:rPr>
        <w:t xml:space="preserve"> </w:t>
      </w:r>
      <w:r>
        <w:rPr>
          <w:b/>
          <w:sz w:val="24"/>
        </w:rPr>
        <w:t>in a</w:t>
      </w:r>
      <w:r>
        <w:rPr>
          <w:b/>
          <w:spacing w:val="-2"/>
          <w:sz w:val="24"/>
        </w:rPr>
        <w:t xml:space="preserve"> </w:t>
      </w:r>
      <w:r>
        <w:rPr>
          <w:b/>
          <w:sz w:val="24"/>
        </w:rPr>
        <w:t>30-day</w:t>
      </w:r>
      <w:r>
        <w:rPr>
          <w:b/>
          <w:spacing w:val="-1"/>
          <w:sz w:val="24"/>
        </w:rPr>
        <w:t xml:space="preserve"> </w:t>
      </w:r>
      <w:r>
        <w:rPr>
          <w:b/>
          <w:sz w:val="24"/>
        </w:rPr>
        <w:t>period;</w:t>
      </w:r>
      <w:r>
        <w:rPr>
          <w:b/>
          <w:spacing w:val="-1"/>
          <w:sz w:val="24"/>
        </w:rPr>
        <w:t xml:space="preserve"> </w:t>
      </w:r>
      <w:r>
        <w:rPr>
          <w:b/>
          <w:spacing w:val="-5"/>
          <w:sz w:val="24"/>
        </w:rPr>
        <w:t>and</w:t>
      </w:r>
    </w:p>
    <w:p w14:paraId="32219DCC" w14:textId="77777777" w:rsidR="00D904A3" w:rsidRDefault="00D523B6">
      <w:pPr>
        <w:pStyle w:val="ListParagraph"/>
        <w:numPr>
          <w:ilvl w:val="0"/>
          <w:numId w:val="14"/>
        </w:numPr>
        <w:tabs>
          <w:tab w:val="left" w:pos="826"/>
        </w:tabs>
        <w:spacing w:before="20"/>
        <w:ind w:left="826" w:hanging="425"/>
        <w:rPr>
          <w:b/>
          <w:sz w:val="24"/>
        </w:rPr>
      </w:pPr>
      <w:r>
        <w:rPr>
          <w:b/>
          <w:sz w:val="24"/>
        </w:rPr>
        <w:t>provides</w:t>
      </w:r>
      <w:r>
        <w:rPr>
          <w:b/>
          <w:spacing w:val="-4"/>
          <w:sz w:val="24"/>
        </w:rPr>
        <w:t xml:space="preserve"> </w:t>
      </w:r>
      <w:r>
        <w:rPr>
          <w:b/>
          <w:sz w:val="24"/>
        </w:rPr>
        <w:t>the</w:t>
      </w:r>
      <w:r>
        <w:rPr>
          <w:b/>
          <w:spacing w:val="-3"/>
          <w:sz w:val="24"/>
        </w:rPr>
        <w:t xml:space="preserve"> </w:t>
      </w:r>
      <w:r>
        <w:rPr>
          <w:b/>
          <w:sz w:val="24"/>
        </w:rPr>
        <w:t>opportunity</w:t>
      </w:r>
      <w:r>
        <w:rPr>
          <w:b/>
          <w:spacing w:val="-3"/>
          <w:sz w:val="24"/>
        </w:rPr>
        <w:t xml:space="preserve"> </w:t>
      </w:r>
      <w:r>
        <w:rPr>
          <w:b/>
          <w:sz w:val="24"/>
        </w:rPr>
        <w:t>for</w:t>
      </w:r>
      <w:r>
        <w:rPr>
          <w:b/>
          <w:spacing w:val="-5"/>
          <w:sz w:val="24"/>
        </w:rPr>
        <w:t xml:space="preserve"> </w:t>
      </w:r>
      <w:r>
        <w:rPr>
          <w:b/>
          <w:sz w:val="24"/>
        </w:rPr>
        <w:t>contact</w:t>
      </w:r>
      <w:r>
        <w:rPr>
          <w:b/>
          <w:spacing w:val="-3"/>
          <w:sz w:val="24"/>
        </w:rPr>
        <w:t xml:space="preserve"> </w:t>
      </w:r>
      <w:r>
        <w:rPr>
          <w:b/>
          <w:sz w:val="24"/>
        </w:rPr>
        <w:t>with</w:t>
      </w:r>
      <w:r>
        <w:rPr>
          <w:b/>
          <w:spacing w:val="-2"/>
          <w:sz w:val="24"/>
        </w:rPr>
        <w:t xml:space="preserve"> children.</w:t>
      </w:r>
    </w:p>
    <w:p w14:paraId="32219DCD" w14:textId="77777777" w:rsidR="00D904A3" w:rsidRDefault="00D904A3">
      <w:pPr>
        <w:pStyle w:val="BodyText"/>
        <w:spacing w:before="43"/>
        <w:rPr>
          <w:sz w:val="24"/>
        </w:rPr>
      </w:pPr>
    </w:p>
    <w:p w14:paraId="32219DCE" w14:textId="77777777" w:rsidR="00D904A3" w:rsidRDefault="00D523B6">
      <w:pPr>
        <w:spacing w:line="259" w:lineRule="auto"/>
        <w:ind w:left="401"/>
        <w:rPr>
          <w:b/>
          <w:sz w:val="24"/>
        </w:rPr>
      </w:pPr>
      <w:r>
        <w:rPr>
          <w:b/>
          <w:sz w:val="24"/>
        </w:rPr>
        <w:t>Roles</w:t>
      </w:r>
      <w:r>
        <w:rPr>
          <w:b/>
          <w:spacing w:val="-3"/>
          <w:sz w:val="24"/>
        </w:rPr>
        <w:t xml:space="preserve"> </w:t>
      </w:r>
      <w:r>
        <w:rPr>
          <w:b/>
          <w:sz w:val="24"/>
        </w:rPr>
        <w:t>which</w:t>
      </w:r>
      <w:r>
        <w:rPr>
          <w:b/>
          <w:spacing w:val="-2"/>
          <w:sz w:val="24"/>
        </w:rPr>
        <w:t xml:space="preserve"> </w:t>
      </w:r>
      <w:r>
        <w:rPr>
          <w:b/>
          <w:sz w:val="24"/>
        </w:rPr>
        <w:t>are</w:t>
      </w:r>
      <w:r>
        <w:rPr>
          <w:b/>
          <w:spacing w:val="-3"/>
          <w:sz w:val="24"/>
        </w:rPr>
        <w:t xml:space="preserve"> </w:t>
      </w:r>
      <w:proofErr w:type="gramStart"/>
      <w:r>
        <w:rPr>
          <w:b/>
          <w:sz w:val="24"/>
        </w:rPr>
        <w:t>carried</w:t>
      </w:r>
      <w:r>
        <w:rPr>
          <w:b/>
          <w:spacing w:val="-1"/>
          <w:sz w:val="24"/>
        </w:rPr>
        <w:t xml:space="preserve"> </w:t>
      </w:r>
      <w:r>
        <w:rPr>
          <w:b/>
          <w:sz w:val="24"/>
        </w:rPr>
        <w:t>out</w:t>
      </w:r>
      <w:proofErr w:type="gramEnd"/>
      <w:r>
        <w:rPr>
          <w:b/>
          <w:spacing w:val="-2"/>
          <w:sz w:val="24"/>
        </w:rPr>
        <w:t xml:space="preserve"> </w:t>
      </w:r>
      <w:r>
        <w:rPr>
          <w:b/>
          <w:sz w:val="24"/>
        </w:rPr>
        <w:t>on</w:t>
      </w:r>
      <w:r>
        <w:rPr>
          <w:b/>
          <w:spacing w:val="-3"/>
          <w:sz w:val="24"/>
        </w:rPr>
        <w:t xml:space="preserve"> </w:t>
      </w:r>
      <w:r>
        <w:rPr>
          <w:b/>
          <w:sz w:val="24"/>
        </w:rPr>
        <w:t>an</w:t>
      </w:r>
      <w:r>
        <w:rPr>
          <w:b/>
          <w:spacing w:val="-2"/>
          <w:sz w:val="24"/>
        </w:rPr>
        <w:t xml:space="preserve"> </w:t>
      </w:r>
      <w:r>
        <w:rPr>
          <w:b/>
          <w:sz w:val="24"/>
        </w:rPr>
        <w:t>unpaid/voluntary</w:t>
      </w:r>
      <w:r>
        <w:rPr>
          <w:b/>
          <w:spacing w:val="-2"/>
          <w:sz w:val="24"/>
        </w:rPr>
        <w:t xml:space="preserve"> </w:t>
      </w:r>
      <w:r>
        <w:rPr>
          <w:b/>
          <w:sz w:val="24"/>
        </w:rPr>
        <w:t>basis</w:t>
      </w:r>
      <w:r>
        <w:rPr>
          <w:b/>
          <w:spacing w:val="-2"/>
          <w:sz w:val="24"/>
        </w:rPr>
        <w:t xml:space="preserve"> </w:t>
      </w:r>
      <w:r>
        <w:rPr>
          <w:b/>
          <w:sz w:val="24"/>
        </w:rPr>
        <w:t>will</w:t>
      </w:r>
      <w:r>
        <w:rPr>
          <w:b/>
          <w:spacing w:val="-2"/>
          <w:sz w:val="24"/>
        </w:rPr>
        <w:t xml:space="preserve"> </w:t>
      </w:r>
      <w:r>
        <w:rPr>
          <w:b/>
          <w:sz w:val="24"/>
        </w:rPr>
        <w:t>only</w:t>
      </w:r>
      <w:r>
        <w:rPr>
          <w:b/>
          <w:spacing w:val="-2"/>
          <w:sz w:val="24"/>
        </w:rPr>
        <w:t xml:space="preserve"> </w:t>
      </w:r>
      <w:r>
        <w:rPr>
          <w:b/>
          <w:sz w:val="24"/>
        </w:rPr>
        <w:t>amount</w:t>
      </w:r>
      <w:r>
        <w:rPr>
          <w:b/>
          <w:spacing w:val="-2"/>
          <w:sz w:val="24"/>
        </w:rPr>
        <w:t xml:space="preserve"> </w:t>
      </w:r>
      <w:r>
        <w:rPr>
          <w:b/>
          <w:sz w:val="24"/>
        </w:rPr>
        <w:t>to</w:t>
      </w:r>
      <w:r>
        <w:rPr>
          <w:b/>
          <w:spacing w:val="-2"/>
          <w:sz w:val="24"/>
        </w:rPr>
        <w:t xml:space="preserve"> </w:t>
      </w:r>
      <w:r>
        <w:rPr>
          <w:b/>
          <w:sz w:val="24"/>
        </w:rPr>
        <w:t>regulated</w:t>
      </w:r>
      <w:r>
        <w:rPr>
          <w:b/>
          <w:spacing w:val="-2"/>
          <w:sz w:val="24"/>
        </w:rPr>
        <w:t xml:space="preserve"> </w:t>
      </w:r>
      <w:r>
        <w:rPr>
          <w:b/>
          <w:sz w:val="24"/>
        </w:rPr>
        <w:t>activity</w:t>
      </w:r>
      <w:r>
        <w:rPr>
          <w:b/>
          <w:spacing w:val="-2"/>
          <w:sz w:val="24"/>
        </w:rPr>
        <w:t xml:space="preserve"> </w:t>
      </w:r>
      <w:r>
        <w:rPr>
          <w:b/>
          <w:sz w:val="24"/>
        </w:rPr>
        <w:t>if,</w:t>
      </w:r>
      <w:r>
        <w:rPr>
          <w:b/>
          <w:spacing w:val="-2"/>
          <w:sz w:val="24"/>
        </w:rPr>
        <w:t xml:space="preserve"> </w:t>
      </w:r>
      <w:r>
        <w:rPr>
          <w:b/>
          <w:sz w:val="24"/>
        </w:rPr>
        <w:t xml:space="preserve">in addition to the above, they are </w:t>
      </w:r>
      <w:proofErr w:type="gramStart"/>
      <w:r>
        <w:rPr>
          <w:b/>
          <w:sz w:val="24"/>
        </w:rPr>
        <w:t>carried out</w:t>
      </w:r>
      <w:proofErr w:type="gramEnd"/>
      <w:r>
        <w:rPr>
          <w:b/>
          <w:sz w:val="24"/>
        </w:rPr>
        <w:t xml:space="preserve"> on an unsupervised basis.</w:t>
      </w:r>
    </w:p>
    <w:p w14:paraId="32219DCF" w14:textId="5C58A356" w:rsidR="00D904A3" w:rsidRDefault="00723721">
      <w:pPr>
        <w:spacing w:before="160" w:line="259" w:lineRule="auto"/>
        <w:ind w:left="401" w:right="155"/>
        <w:rPr>
          <w:b/>
          <w:sz w:val="24"/>
        </w:rPr>
      </w:pPr>
      <w:r>
        <w:rPr>
          <w:noProof/>
        </w:rPr>
        <mc:AlternateContent>
          <mc:Choice Requires="wps">
            <w:drawing>
              <wp:anchor distT="0" distB="0" distL="114300" distR="114300" simplePos="0" relativeHeight="487698944" behindDoc="0" locked="0" layoutInCell="1" allowOverlap="1" wp14:anchorId="0D6F725B" wp14:editId="4F7EFA01">
                <wp:simplePos x="0" y="0"/>
                <wp:positionH relativeFrom="margin">
                  <wp:align>left</wp:align>
                </wp:positionH>
                <wp:positionV relativeFrom="paragraph">
                  <wp:posOffset>594995</wp:posOffset>
                </wp:positionV>
                <wp:extent cx="1581150" cy="241300"/>
                <wp:effectExtent l="0" t="0" r="0" b="6350"/>
                <wp:wrapNone/>
                <wp:docPr id="1044238875"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CCA4ED" id="Rectangle 12" o:spid="_x0000_s1026" style="position:absolute;margin-left:0;margin-top:46.85pt;width:124.5pt;height:19pt;z-index:4876989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" fillcolor="white [3212]" stroked="f" strokeweight="2pt">
                <w10:wrap anchorx="margin"/>
              </v:rect>
            </w:pict>
          </mc:Fallback>
        </mc:AlternateContent>
      </w:r>
      <w:r w:rsidR="00B51FE5" w:rsidRPr="00B51FE5">
        <w:rPr>
          <w:b/>
          <w:noProof/>
          <w:sz w:val="24"/>
        </w:rPr>
        <mc:AlternateContent>
          <mc:Choice Requires="wps">
            <w:drawing>
              <wp:anchor distT="45720" distB="45720" distL="114300" distR="114300" simplePos="0" relativeHeight="487603712" behindDoc="0" locked="0" layoutInCell="1" allowOverlap="1" wp14:anchorId="680D0F8A" wp14:editId="43A50B1A">
                <wp:simplePos x="0" y="0"/>
                <wp:positionH relativeFrom="page">
                  <wp:posOffset>4730750</wp:posOffset>
                </wp:positionH>
                <wp:positionV relativeFrom="paragraph">
                  <wp:posOffset>582930</wp:posOffset>
                </wp:positionV>
                <wp:extent cx="2298700" cy="273050"/>
                <wp:effectExtent l="0" t="0" r="6350" b="0"/>
                <wp:wrapNone/>
                <wp:docPr id="1851363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4A6A339" w14:textId="513CD9C0" w:rsidR="00B51FE5" w:rsidRDefault="00B51FE5" w:rsidP="00B51FE5">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D0F8A" id="_x0000_s1029" type="#_x0000_t202" style="position:absolute;left:0;text-align:left;margin-left:372.5pt;margin-top:45.9pt;width:181pt;height:21.5pt;z-index:487603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" stroked="f">
                <v:textbox>
                  <w:txbxContent>
                    <w:p w14:paraId="54A6A339" w14:textId="513CD9C0" w:rsidR="00B51FE5" w:rsidRDefault="00B51FE5" w:rsidP="00B51FE5">
                      <w:r>
                        <w:t xml:space="preserve">Board approved </w:t>
                      </w:r>
                      <w:r w:rsidR="00B14EC1">
                        <w:t>2026/2027.</w:t>
                      </w:r>
                    </w:p>
                  </w:txbxContent>
                </v:textbox>
                <w10:wrap anchorx="page"/>
              </v:shape>
            </w:pict>
          </mc:Fallback>
        </mc:AlternateContent>
      </w:r>
      <w:r w:rsidR="00D523B6">
        <w:rPr>
          <w:b/>
          <w:sz w:val="24"/>
        </w:rPr>
        <w:t xml:space="preserve">Burton Albion </w:t>
      </w:r>
      <w:proofErr w:type="gramStart"/>
      <w:r w:rsidR="00D523B6">
        <w:rPr>
          <w:b/>
          <w:sz w:val="24"/>
        </w:rPr>
        <w:t>is not permitted</w:t>
      </w:r>
      <w:proofErr w:type="gramEnd"/>
      <w:r w:rsidR="00D523B6">
        <w:rPr>
          <w:b/>
          <w:sz w:val="24"/>
        </w:rPr>
        <w:t xml:space="preserve"> to check the Children's Barred List unless an </w:t>
      </w:r>
      <w:proofErr w:type="gramStart"/>
      <w:r w:rsidR="00D523B6">
        <w:rPr>
          <w:b/>
          <w:sz w:val="24"/>
        </w:rPr>
        <w:t>individual will be</w:t>
      </w:r>
      <w:proofErr w:type="gramEnd"/>
      <w:r w:rsidR="00D523B6">
        <w:rPr>
          <w:b/>
          <w:sz w:val="24"/>
        </w:rPr>
        <w:t xml:space="preserve"> engaging</w:t>
      </w:r>
      <w:r w:rsidR="00D523B6">
        <w:rPr>
          <w:b/>
          <w:spacing w:val="-2"/>
          <w:sz w:val="24"/>
        </w:rPr>
        <w:t xml:space="preserve"> </w:t>
      </w:r>
      <w:r w:rsidR="00D523B6">
        <w:rPr>
          <w:b/>
          <w:sz w:val="24"/>
        </w:rPr>
        <w:t>in</w:t>
      </w:r>
      <w:r w:rsidR="00D523B6">
        <w:rPr>
          <w:b/>
          <w:spacing w:val="-4"/>
          <w:sz w:val="24"/>
        </w:rPr>
        <w:t xml:space="preserve"> </w:t>
      </w:r>
      <w:r w:rsidR="00D523B6">
        <w:rPr>
          <w:b/>
          <w:sz w:val="24"/>
        </w:rPr>
        <w:t>"regulated</w:t>
      </w:r>
      <w:r w:rsidR="00D523B6">
        <w:rPr>
          <w:b/>
          <w:spacing w:val="-2"/>
          <w:sz w:val="24"/>
        </w:rPr>
        <w:t xml:space="preserve"> </w:t>
      </w:r>
      <w:r w:rsidR="00D523B6">
        <w:rPr>
          <w:b/>
          <w:sz w:val="24"/>
        </w:rPr>
        <w:t>activity". Burton</w:t>
      </w:r>
      <w:r w:rsidR="00D523B6">
        <w:rPr>
          <w:b/>
          <w:spacing w:val="-3"/>
          <w:sz w:val="24"/>
        </w:rPr>
        <w:t xml:space="preserve"> </w:t>
      </w:r>
      <w:r w:rsidR="00D523B6">
        <w:rPr>
          <w:b/>
          <w:sz w:val="24"/>
        </w:rPr>
        <w:t>Albion</w:t>
      </w:r>
      <w:r w:rsidR="00D523B6">
        <w:rPr>
          <w:b/>
          <w:spacing w:val="-1"/>
          <w:sz w:val="24"/>
        </w:rPr>
        <w:t xml:space="preserve"> </w:t>
      </w:r>
      <w:proofErr w:type="gramStart"/>
      <w:r w:rsidR="00D523B6">
        <w:rPr>
          <w:b/>
          <w:sz w:val="24"/>
        </w:rPr>
        <w:t>is</w:t>
      </w:r>
      <w:r w:rsidR="00D523B6">
        <w:rPr>
          <w:b/>
          <w:spacing w:val="-3"/>
          <w:sz w:val="24"/>
        </w:rPr>
        <w:t xml:space="preserve"> </w:t>
      </w:r>
      <w:r w:rsidR="00D523B6">
        <w:rPr>
          <w:b/>
          <w:sz w:val="24"/>
        </w:rPr>
        <w:t>required</w:t>
      </w:r>
      <w:proofErr w:type="gramEnd"/>
      <w:r w:rsidR="00D523B6">
        <w:rPr>
          <w:b/>
          <w:spacing w:val="-2"/>
          <w:sz w:val="24"/>
        </w:rPr>
        <w:t xml:space="preserve"> </w:t>
      </w:r>
      <w:r w:rsidR="00D523B6">
        <w:rPr>
          <w:b/>
          <w:sz w:val="24"/>
        </w:rPr>
        <w:t>to</w:t>
      </w:r>
      <w:r w:rsidR="00D523B6">
        <w:rPr>
          <w:b/>
          <w:spacing w:val="-2"/>
          <w:sz w:val="24"/>
        </w:rPr>
        <w:t xml:space="preserve"> </w:t>
      </w:r>
      <w:proofErr w:type="gramStart"/>
      <w:r w:rsidR="00D523B6">
        <w:rPr>
          <w:b/>
          <w:sz w:val="24"/>
        </w:rPr>
        <w:t>carry</w:t>
      </w:r>
      <w:r w:rsidR="00D523B6">
        <w:rPr>
          <w:b/>
          <w:spacing w:val="-2"/>
          <w:sz w:val="24"/>
        </w:rPr>
        <w:t xml:space="preserve"> </w:t>
      </w:r>
      <w:r w:rsidR="00D523B6">
        <w:rPr>
          <w:b/>
          <w:sz w:val="24"/>
        </w:rPr>
        <w:t>out</w:t>
      </w:r>
      <w:proofErr w:type="gramEnd"/>
      <w:r w:rsidR="00D523B6">
        <w:rPr>
          <w:b/>
          <w:spacing w:val="-2"/>
          <w:sz w:val="24"/>
        </w:rPr>
        <w:t xml:space="preserve"> </w:t>
      </w:r>
      <w:proofErr w:type="gramStart"/>
      <w:r w:rsidR="00D523B6">
        <w:rPr>
          <w:b/>
          <w:sz w:val="24"/>
        </w:rPr>
        <w:t>an</w:t>
      </w:r>
      <w:r w:rsidR="00D523B6">
        <w:rPr>
          <w:b/>
          <w:spacing w:val="-3"/>
          <w:sz w:val="24"/>
        </w:rPr>
        <w:t xml:space="preserve"> </w:t>
      </w:r>
      <w:r w:rsidR="00D523B6">
        <w:rPr>
          <w:b/>
          <w:sz w:val="24"/>
        </w:rPr>
        <w:t>enhanced</w:t>
      </w:r>
      <w:proofErr w:type="gramEnd"/>
      <w:r w:rsidR="00D523B6">
        <w:rPr>
          <w:b/>
          <w:spacing w:val="-2"/>
          <w:sz w:val="24"/>
        </w:rPr>
        <w:t xml:space="preserve"> </w:t>
      </w:r>
      <w:r w:rsidR="00D523B6">
        <w:rPr>
          <w:b/>
          <w:sz w:val="24"/>
        </w:rPr>
        <w:t>Disclosure</w:t>
      </w:r>
      <w:r w:rsidR="00D523B6">
        <w:rPr>
          <w:b/>
          <w:spacing w:val="-3"/>
          <w:sz w:val="24"/>
        </w:rPr>
        <w:t xml:space="preserve"> </w:t>
      </w:r>
      <w:r w:rsidR="00D523B6">
        <w:rPr>
          <w:b/>
          <w:sz w:val="24"/>
        </w:rPr>
        <w:t>and</w:t>
      </w:r>
    </w:p>
    <w:p w14:paraId="32219DD0" w14:textId="77777777" w:rsidR="00D904A3" w:rsidRDefault="00D904A3">
      <w:pPr>
        <w:spacing w:line="259" w:lineRule="auto"/>
        <w:rPr>
          <w:b/>
          <w:sz w:val="24"/>
        </w:rPr>
        <w:sectPr w:rsidR="00D904A3">
          <w:pgSz w:w="11930" w:h="16860"/>
          <w:pgMar w:top="1560" w:right="708" w:bottom="2520" w:left="141" w:header="742" w:footer="2315" w:gutter="0"/>
          <w:cols w:space="720"/>
        </w:sectPr>
      </w:pPr>
    </w:p>
    <w:p w14:paraId="32219DD1" w14:textId="7837F7EE" w:rsidR="00D904A3" w:rsidRDefault="00D523B6">
      <w:pPr>
        <w:spacing w:before="90" w:line="259" w:lineRule="auto"/>
        <w:ind w:left="401"/>
        <w:rPr>
          <w:b/>
          <w:sz w:val="24"/>
        </w:rPr>
      </w:pPr>
      <w:r>
        <w:rPr>
          <w:b/>
          <w:sz w:val="24"/>
        </w:rPr>
        <w:lastRenderedPageBreak/>
        <w:t xml:space="preserve">Barring Service (DBS) </w:t>
      </w:r>
      <w:r w:rsidR="00560F4D">
        <w:rPr>
          <w:b/>
          <w:sz w:val="24"/>
        </w:rPr>
        <w:t>checks</w:t>
      </w:r>
      <w:r>
        <w:rPr>
          <w:b/>
          <w:sz w:val="24"/>
        </w:rPr>
        <w:t xml:space="preserve"> for all staff who will be engaging in regulated activity. However, Burton Albion can also carry out an enhanced DBS check on a person who would be carrying out regulated activity</w:t>
      </w:r>
      <w:r>
        <w:rPr>
          <w:b/>
          <w:spacing w:val="-2"/>
          <w:sz w:val="24"/>
        </w:rPr>
        <w:t xml:space="preserve"> </w:t>
      </w:r>
      <w:r>
        <w:rPr>
          <w:b/>
          <w:sz w:val="24"/>
        </w:rPr>
        <w:t>but</w:t>
      </w:r>
      <w:r>
        <w:rPr>
          <w:b/>
          <w:spacing w:val="-2"/>
          <w:sz w:val="24"/>
        </w:rPr>
        <w:t xml:space="preserve"> </w:t>
      </w:r>
      <w:r>
        <w:rPr>
          <w:b/>
          <w:sz w:val="24"/>
        </w:rPr>
        <w:t>for</w:t>
      </w:r>
      <w:r>
        <w:rPr>
          <w:b/>
          <w:spacing w:val="-3"/>
          <w:sz w:val="24"/>
        </w:rPr>
        <w:t xml:space="preserve"> </w:t>
      </w:r>
      <w:r>
        <w:rPr>
          <w:b/>
          <w:sz w:val="24"/>
        </w:rPr>
        <w:t>the</w:t>
      </w:r>
      <w:r>
        <w:rPr>
          <w:b/>
          <w:spacing w:val="-2"/>
          <w:sz w:val="24"/>
        </w:rPr>
        <w:t xml:space="preserve"> </w:t>
      </w:r>
      <w:r>
        <w:rPr>
          <w:b/>
          <w:sz w:val="24"/>
        </w:rPr>
        <w:t>fact</w:t>
      </w:r>
      <w:r>
        <w:rPr>
          <w:b/>
          <w:spacing w:val="-1"/>
          <w:sz w:val="24"/>
        </w:rPr>
        <w:t xml:space="preserve"> </w:t>
      </w:r>
      <w:r>
        <w:rPr>
          <w:b/>
          <w:sz w:val="24"/>
        </w:rPr>
        <w:t>that</w:t>
      </w:r>
      <w:r>
        <w:rPr>
          <w:b/>
          <w:spacing w:val="-2"/>
          <w:sz w:val="24"/>
        </w:rPr>
        <w:t xml:space="preserve"> </w:t>
      </w:r>
      <w:r>
        <w:rPr>
          <w:b/>
          <w:sz w:val="24"/>
        </w:rPr>
        <w:t>they</w:t>
      </w:r>
      <w:r>
        <w:rPr>
          <w:b/>
          <w:spacing w:val="-2"/>
          <w:sz w:val="24"/>
        </w:rPr>
        <w:t xml:space="preserve"> </w:t>
      </w:r>
      <w:r>
        <w:rPr>
          <w:b/>
          <w:sz w:val="24"/>
        </w:rPr>
        <w:t>do</w:t>
      </w:r>
      <w:r>
        <w:rPr>
          <w:b/>
          <w:spacing w:val="-2"/>
          <w:sz w:val="24"/>
        </w:rPr>
        <w:t xml:space="preserve"> </w:t>
      </w:r>
      <w:r>
        <w:rPr>
          <w:b/>
          <w:sz w:val="24"/>
        </w:rPr>
        <w:t>not</w:t>
      </w:r>
      <w:r>
        <w:rPr>
          <w:b/>
          <w:spacing w:val="-2"/>
          <w:sz w:val="24"/>
        </w:rPr>
        <w:t xml:space="preserve"> </w:t>
      </w:r>
      <w:r>
        <w:rPr>
          <w:b/>
          <w:sz w:val="24"/>
        </w:rPr>
        <w:t>carry</w:t>
      </w:r>
      <w:r>
        <w:rPr>
          <w:b/>
          <w:spacing w:val="-2"/>
          <w:sz w:val="24"/>
        </w:rPr>
        <w:t xml:space="preserve"> </w:t>
      </w:r>
      <w:r>
        <w:rPr>
          <w:b/>
          <w:sz w:val="24"/>
        </w:rPr>
        <w:t>out</w:t>
      </w:r>
      <w:r>
        <w:rPr>
          <w:b/>
          <w:spacing w:val="-2"/>
          <w:sz w:val="24"/>
        </w:rPr>
        <w:t xml:space="preserve"> </w:t>
      </w:r>
      <w:r>
        <w:rPr>
          <w:b/>
          <w:sz w:val="24"/>
        </w:rPr>
        <w:t>their</w:t>
      </w:r>
      <w:r>
        <w:rPr>
          <w:b/>
          <w:spacing w:val="-2"/>
          <w:sz w:val="24"/>
        </w:rPr>
        <w:t xml:space="preserve"> </w:t>
      </w:r>
      <w:r>
        <w:rPr>
          <w:b/>
          <w:sz w:val="24"/>
        </w:rPr>
        <w:t>duties</w:t>
      </w:r>
      <w:r>
        <w:rPr>
          <w:b/>
          <w:spacing w:val="-3"/>
          <w:sz w:val="24"/>
        </w:rPr>
        <w:t xml:space="preserve"> </w:t>
      </w:r>
      <w:r>
        <w:rPr>
          <w:b/>
          <w:sz w:val="24"/>
        </w:rPr>
        <w:t>frequently</w:t>
      </w:r>
      <w:r>
        <w:rPr>
          <w:b/>
          <w:spacing w:val="-2"/>
          <w:sz w:val="24"/>
        </w:rPr>
        <w:t xml:space="preserve"> </w:t>
      </w:r>
      <w:r>
        <w:rPr>
          <w:b/>
          <w:sz w:val="24"/>
        </w:rPr>
        <w:t>enough</w:t>
      </w:r>
      <w:r>
        <w:rPr>
          <w:b/>
          <w:spacing w:val="-2"/>
          <w:sz w:val="24"/>
        </w:rPr>
        <w:t xml:space="preserve"> </w:t>
      </w:r>
      <w:r>
        <w:rPr>
          <w:b/>
          <w:sz w:val="24"/>
        </w:rPr>
        <w:t>i.e.</w:t>
      </w:r>
      <w:r>
        <w:rPr>
          <w:b/>
          <w:spacing w:val="-2"/>
          <w:sz w:val="24"/>
        </w:rPr>
        <w:t xml:space="preserve"> </w:t>
      </w:r>
      <w:r>
        <w:rPr>
          <w:b/>
          <w:sz w:val="24"/>
        </w:rPr>
        <w:t>roles</w:t>
      </w:r>
      <w:r>
        <w:rPr>
          <w:b/>
          <w:spacing w:val="-3"/>
          <w:sz w:val="24"/>
        </w:rPr>
        <w:t xml:space="preserve"> </w:t>
      </w:r>
      <w:r>
        <w:rPr>
          <w:b/>
          <w:sz w:val="24"/>
        </w:rPr>
        <w:t>which</w:t>
      </w:r>
      <w:r>
        <w:rPr>
          <w:b/>
          <w:spacing w:val="-3"/>
          <w:sz w:val="24"/>
        </w:rPr>
        <w:t xml:space="preserve"> </w:t>
      </w:r>
      <w:r>
        <w:rPr>
          <w:b/>
          <w:sz w:val="24"/>
        </w:rPr>
        <w:t>would amount to regulated activity if carried out more frequently.</w:t>
      </w:r>
    </w:p>
    <w:p w14:paraId="32219DD2" w14:textId="77777777" w:rsidR="00D904A3" w:rsidRDefault="00D523B6">
      <w:pPr>
        <w:spacing w:before="159" w:line="259" w:lineRule="auto"/>
        <w:ind w:left="401" w:right="155"/>
        <w:rPr>
          <w:b/>
          <w:sz w:val="24"/>
        </w:rPr>
      </w:pPr>
      <w:r>
        <w:rPr>
          <w:b/>
          <w:sz w:val="24"/>
        </w:rPr>
        <w:t xml:space="preserve">Whether a position amounts to “regulated activity” will </w:t>
      </w:r>
      <w:proofErr w:type="gramStart"/>
      <w:r>
        <w:rPr>
          <w:b/>
          <w:sz w:val="24"/>
        </w:rPr>
        <w:t>be considered</w:t>
      </w:r>
      <w:proofErr w:type="gramEnd"/>
      <w:r>
        <w:rPr>
          <w:b/>
          <w:sz w:val="24"/>
        </w:rPr>
        <w:t xml:space="preserve"> by Burton Albion to decide which checks are appropriate. It is however likely that in </w:t>
      </w:r>
      <w:proofErr w:type="gramStart"/>
      <w:r>
        <w:rPr>
          <w:b/>
          <w:sz w:val="24"/>
        </w:rPr>
        <w:t>nearly all</w:t>
      </w:r>
      <w:proofErr w:type="gramEnd"/>
      <w:r>
        <w:rPr>
          <w:b/>
          <w:sz w:val="24"/>
        </w:rPr>
        <w:t xml:space="preserve"> cases for posts in the Academy, Burton</w:t>
      </w:r>
      <w:r>
        <w:rPr>
          <w:b/>
          <w:spacing w:val="-3"/>
          <w:sz w:val="24"/>
        </w:rPr>
        <w:t xml:space="preserve"> </w:t>
      </w:r>
      <w:r>
        <w:rPr>
          <w:b/>
          <w:sz w:val="24"/>
        </w:rPr>
        <w:t>Albion will</w:t>
      </w:r>
      <w:r>
        <w:rPr>
          <w:b/>
          <w:spacing w:val="-2"/>
          <w:sz w:val="24"/>
        </w:rPr>
        <w:t xml:space="preserve"> </w:t>
      </w:r>
      <w:r>
        <w:rPr>
          <w:b/>
          <w:sz w:val="24"/>
        </w:rPr>
        <w:t>be</w:t>
      </w:r>
      <w:r>
        <w:rPr>
          <w:b/>
          <w:spacing w:val="-3"/>
          <w:sz w:val="24"/>
        </w:rPr>
        <w:t xml:space="preserve"> </w:t>
      </w:r>
      <w:r>
        <w:rPr>
          <w:b/>
          <w:sz w:val="24"/>
        </w:rPr>
        <w:t>able</w:t>
      </w:r>
      <w:r>
        <w:rPr>
          <w:b/>
          <w:spacing w:val="-2"/>
          <w:sz w:val="24"/>
        </w:rPr>
        <w:t xml:space="preserve"> </w:t>
      </w:r>
      <w:r>
        <w:rPr>
          <w:b/>
          <w:sz w:val="24"/>
        </w:rPr>
        <w:t>to</w:t>
      </w:r>
      <w:r>
        <w:rPr>
          <w:b/>
          <w:spacing w:val="-2"/>
          <w:sz w:val="24"/>
        </w:rPr>
        <w:t xml:space="preserve"> </w:t>
      </w:r>
      <w:proofErr w:type="gramStart"/>
      <w:r>
        <w:rPr>
          <w:b/>
          <w:sz w:val="24"/>
        </w:rPr>
        <w:t>carry</w:t>
      </w:r>
      <w:r>
        <w:rPr>
          <w:b/>
          <w:spacing w:val="-2"/>
          <w:sz w:val="24"/>
        </w:rPr>
        <w:t xml:space="preserve"> </w:t>
      </w:r>
      <w:r>
        <w:rPr>
          <w:b/>
          <w:sz w:val="24"/>
        </w:rPr>
        <w:t>out</w:t>
      </w:r>
      <w:proofErr w:type="gramEnd"/>
      <w:r>
        <w:rPr>
          <w:b/>
          <w:spacing w:val="-2"/>
          <w:sz w:val="24"/>
        </w:rPr>
        <w:t xml:space="preserve"> </w:t>
      </w:r>
      <w:r>
        <w:rPr>
          <w:b/>
          <w:sz w:val="24"/>
        </w:rPr>
        <w:t>an</w:t>
      </w:r>
      <w:r>
        <w:rPr>
          <w:b/>
          <w:spacing w:val="-3"/>
          <w:sz w:val="24"/>
        </w:rPr>
        <w:t xml:space="preserve"> </w:t>
      </w:r>
      <w:r>
        <w:rPr>
          <w:b/>
          <w:sz w:val="24"/>
        </w:rPr>
        <w:t>Enhanced</w:t>
      </w:r>
      <w:r>
        <w:rPr>
          <w:b/>
          <w:spacing w:val="-2"/>
          <w:sz w:val="24"/>
        </w:rPr>
        <w:t xml:space="preserve"> </w:t>
      </w:r>
      <w:r>
        <w:rPr>
          <w:b/>
          <w:sz w:val="24"/>
        </w:rPr>
        <w:t>DBS</w:t>
      </w:r>
      <w:r>
        <w:rPr>
          <w:b/>
          <w:spacing w:val="-2"/>
          <w:sz w:val="24"/>
        </w:rPr>
        <w:t xml:space="preserve"> </w:t>
      </w:r>
      <w:r>
        <w:rPr>
          <w:b/>
          <w:sz w:val="24"/>
        </w:rPr>
        <w:t>check</w:t>
      </w:r>
      <w:r>
        <w:rPr>
          <w:b/>
          <w:spacing w:val="-2"/>
          <w:sz w:val="24"/>
        </w:rPr>
        <w:t xml:space="preserve"> </w:t>
      </w:r>
      <w:r>
        <w:rPr>
          <w:b/>
          <w:sz w:val="24"/>
        </w:rPr>
        <w:t>and</w:t>
      </w:r>
      <w:r>
        <w:rPr>
          <w:b/>
          <w:spacing w:val="-2"/>
          <w:sz w:val="24"/>
        </w:rPr>
        <w:t xml:space="preserve"> </w:t>
      </w:r>
      <w:r>
        <w:rPr>
          <w:b/>
          <w:sz w:val="24"/>
        </w:rPr>
        <w:t>a</w:t>
      </w:r>
      <w:r>
        <w:rPr>
          <w:b/>
          <w:spacing w:val="-5"/>
          <w:sz w:val="24"/>
        </w:rPr>
        <w:t xml:space="preserve"> </w:t>
      </w:r>
      <w:r>
        <w:rPr>
          <w:b/>
          <w:sz w:val="24"/>
        </w:rPr>
        <w:t>Children’s</w:t>
      </w:r>
      <w:r>
        <w:rPr>
          <w:b/>
          <w:spacing w:val="-3"/>
          <w:sz w:val="24"/>
        </w:rPr>
        <w:t xml:space="preserve"> </w:t>
      </w:r>
      <w:r>
        <w:rPr>
          <w:b/>
          <w:sz w:val="24"/>
        </w:rPr>
        <w:t>Barred</w:t>
      </w:r>
      <w:r>
        <w:rPr>
          <w:b/>
          <w:spacing w:val="-2"/>
          <w:sz w:val="24"/>
        </w:rPr>
        <w:t xml:space="preserve"> </w:t>
      </w:r>
      <w:r>
        <w:rPr>
          <w:b/>
          <w:sz w:val="24"/>
        </w:rPr>
        <w:t>list</w:t>
      </w:r>
      <w:r>
        <w:rPr>
          <w:b/>
          <w:spacing w:val="-2"/>
          <w:sz w:val="24"/>
        </w:rPr>
        <w:t xml:space="preserve"> </w:t>
      </w:r>
      <w:r>
        <w:rPr>
          <w:b/>
          <w:sz w:val="24"/>
        </w:rPr>
        <w:t>check.</w:t>
      </w:r>
    </w:p>
    <w:p w14:paraId="32219DD3" w14:textId="77777777" w:rsidR="00D904A3" w:rsidRDefault="00D523B6">
      <w:pPr>
        <w:spacing w:before="160"/>
        <w:ind w:left="259"/>
        <w:rPr>
          <w:sz w:val="24"/>
        </w:rPr>
      </w:pPr>
      <w:r>
        <w:rPr>
          <w:sz w:val="24"/>
          <w:u w:val="single"/>
        </w:rPr>
        <w:t>Disclosure</w:t>
      </w:r>
      <w:r>
        <w:rPr>
          <w:spacing w:val="-3"/>
          <w:sz w:val="24"/>
          <w:u w:val="single"/>
        </w:rPr>
        <w:t xml:space="preserve"> </w:t>
      </w:r>
      <w:r>
        <w:rPr>
          <w:sz w:val="24"/>
          <w:u w:val="single"/>
        </w:rPr>
        <w:t>and</w:t>
      </w:r>
      <w:r>
        <w:rPr>
          <w:spacing w:val="-1"/>
          <w:sz w:val="24"/>
          <w:u w:val="single"/>
        </w:rPr>
        <w:t xml:space="preserve"> </w:t>
      </w:r>
      <w:r>
        <w:rPr>
          <w:sz w:val="24"/>
          <w:u w:val="single"/>
        </w:rPr>
        <w:t>Barring</w:t>
      </w:r>
      <w:r>
        <w:rPr>
          <w:spacing w:val="-1"/>
          <w:sz w:val="24"/>
          <w:u w:val="single"/>
        </w:rPr>
        <w:t xml:space="preserve"> </w:t>
      </w:r>
      <w:r>
        <w:rPr>
          <w:sz w:val="24"/>
          <w:u w:val="single"/>
        </w:rPr>
        <w:t>Service</w:t>
      </w:r>
      <w:r>
        <w:rPr>
          <w:spacing w:val="-2"/>
          <w:sz w:val="24"/>
          <w:u w:val="single"/>
        </w:rPr>
        <w:t xml:space="preserve"> </w:t>
      </w:r>
      <w:r>
        <w:rPr>
          <w:sz w:val="24"/>
          <w:u w:val="single"/>
        </w:rPr>
        <w:t>Criminal</w:t>
      </w:r>
      <w:r>
        <w:rPr>
          <w:spacing w:val="-1"/>
          <w:sz w:val="24"/>
          <w:u w:val="single"/>
        </w:rPr>
        <w:t xml:space="preserve"> </w:t>
      </w:r>
      <w:r>
        <w:rPr>
          <w:sz w:val="24"/>
          <w:u w:val="single"/>
        </w:rPr>
        <w:t>Record</w:t>
      </w:r>
      <w:r>
        <w:rPr>
          <w:spacing w:val="-1"/>
          <w:sz w:val="24"/>
          <w:u w:val="single"/>
        </w:rPr>
        <w:t xml:space="preserve"> </w:t>
      </w:r>
      <w:r>
        <w:rPr>
          <w:sz w:val="24"/>
          <w:u w:val="single"/>
        </w:rPr>
        <w:t>(DBS)</w:t>
      </w:r>
      <w:r>
        <w:rPr>
          <w:spacing w:val="-1"/>
          <w:sz w:val="24"/>
          <w:u w:val="single"/>
        </w:rPr>
        <w:t xml:space="preserve"> </w:t>
      </w:r>
      <w:r>
        <w:rPr>
          <w:spacing w:val="-2"/>
          <w:sz w:val="24"/>
          <w:u w:val="single"/>
        </w:rPr>
        <w:t>Checks</w:t>
      </w:r>
    </w:p>
    <w:p w14:paraId="32219DD4" w14:textId="77777777" w:rsidR="00D904A3" w:rsidRDefault="00D523B6">
      <w:pPr>
        <w:spacing w:before="180" w:line="259" w:lineRule="auto"/>
        <w:ind w:left="259" w:right="155"/>
        <w:rPr>
          <w:b/>
          <w:sz w:val="24"/>
        </w:rPr>
      </w:pPr>
      <w:r>
        <w:rPr>
          <w:b/>
          <w:sz w:val="24"/>
        </w:rPr>
        <w:t xml:space="preserve">DBS checks will be </w:t>
      </w:r>
      <w:proofErr w:type="gramStart"/>
      <w:r>
        <w:rPr>
          <w:b/>
          <w:sz w:val="24"/>
        </w:rPr>
        <w:t>carried out</w:t>
      </w:r>
      <w:proofErr w:type="gramEnd"/>
      <w:r>
        <w:rPr>
          <w:b/>
          <w:sz w:val="24"/>
        </w:rPr>
        <w:t xml:space="preserve"> for all relevant postholders. </w:t>
      </w:r>
      <w:proofErr w:type="gramStart"/>
      <w:r>
        <w:rPr>
          <w:b/>
          <w:sz w:val="24"/>
        </w:rPr>
        <w:t>New staff</w:t>
      </w:r>
      <w:proofErr w:type="gramEnd"/>
      <w:r>
        <w:rPr>
          <w:b/>
          <w:sz w:val="24"/>
        </w:rPr>
        <w:t xml:space="preserve"> will not </w:t>
      </w:r>
      <w:proofErr w:type="gramStart"/>
      <w:r>
        <w:rPr>
          <w:b/>
          <w:sz w:val="24"/>
        </w:rPr>
        <w:t>be allowed</w:t>
      </w:r>
      <w:proofErr w:type="gramEnd"/>
      <w:r>
        <w:rPr>
          <w:b/>
          <w:sz w:val="24"/>
        </w:rPr>
        <w:t xml:space="preserve"> unsupervised access</w:t>
      </w:r>
      <w:r>
        <w:rPr>
          <w:b/>
          <w:spacing w:val="-3"/>
          <w:sz w:val="24"/>
        </w:rPr>
        <w:t xml:space="preserve"> </w:t>
      </w:r>
      <w:r>
        <w:rPr>
          <w:b/>
          <w:sz w:val="24"/>
        </w:rPr>
        <w:t>to</w:t>
      </w:r>
      <w:r>
        <w:rPr>
          <w:b/>
          <w:spacing w:val="-1"/>
          <w:sz w:val="24"/>
        </w:rPr>
        <w:t xml:space="preserve"> </w:t>
      </w:r>
      <w:r>
        <w:rPr>
          <w:b/>
          <w:sz w:val="24"/>
        </w:rPr>
        <w:t>children</w:t>
      </w:r>
      <w:r>
        <w:rPr>
          <w:b/>
          <w:spacing w:val="-2"/>
          <w:sz w:val="24"/>
        </w:rPr>
        <w:t xml:space="preserve"> </w:t>
      </w:r>
      <w:r>
        <w:rPr>
          <w:b/>
          <w:sz w:val="24"/>
        </w:rPr>
        <w:t>and</w:t>
      </w:r>
      <w:r>
        <w:rPr>
          <w:b/>
          <w:spacing w:val="-2"/>
          <w:sz w:val="24"/>
        </w:rPr>
        <w:t xml:space="preserve"> </w:t>
      </w:r>
      <w:r>
        <w:rPr>
          <w:b/>
          <w:sz w:val="24"/>
        </w:rPr>
        <w:t>young</w:t>
      </w:r>
      <w:r>
        <w:rPr>
          <w:b/>
          <w:spacing w:val="-2"/>
          <w:sz w:val="24"/>
        </w:rPr>
        <w:t xml:space="preserve"> </w:t>
      </w:r>
      <w:r>
        <w:rPr>
          <w:b/>
          <w:sz w:val="24"/>
        </w:rPr>
        <w:t>people</w:t>
      </w:r>
      <w:r>
        <w:rPr>
          <w:b/>
          <w:spacing w:val="-2"/>
          <w:sz w:val="24"/>
        </w:rPr>
        <w:t xml:space="preserve"> </w:t>
      </w:r>
      <w:r>
        <w:rPr>
          <w:b/>
          <w:sz w:val="24"/>
        </w:rPr>
        <w:t>until</w:t>
      </w:r>
      <w:r>
        <w:rPr>
          <w:b/>
          <w:spacing w:val="-2"/>
          <w:sz w:val="24"/>
        </w:rPr>
        <w:t xml:space="preserve"> </w:t>
      </w:r>
      <w:r>
        <w:rPr>
          <w:b/>
          <w:sz w:val="24"/>
        </w:rPr>
        <w:t>a</w:t>
      </w:r>
      <w:r>
        <w:rPr>
          <w:b/>
          <w:spacing w:val="-2"/>
          <w:sz w:val="24"/>
        </w:rPr>
        <w:t xml:space="preserve"> </w:t>
      </w:r>
      <w:r>
        <w:rPr>
          <w:b/>
          <w:sz w:val="24"/>
        </w:rPr>
        <w:t>satisfactory DBS</w:t>
      </w:r>
      <w:r>
        <w:rPr>
          <w:b/>
          <w:spacing w:val="-2"/>
          <w:sz w:val="24"/>
        </w:rPr>
        <w:t xml:space="preserve"> </w:t>
      </w:r>
      <w:r>
        <w:rPr>
          <w:b/>
          <w:sz w:val="24"/>
        </w:rPr>
        <w:t>check</w:t>
      </w:r>
      <w:r>
        <w:rPr>
          <w:b/>
          <w:spacing w:val="-2"/>
          <w:sz w:val="24"/>
        </w:rPr>
        <w:t xml:space="preserve"> </w:t>
      </w:r>
      <w:r>
        <w:rPr>
          <w:b/>
          <w:sz w:val="24"/>
        </w:rPr>
        <w:t>has</w:t>
      </w:r>
      <w:r>
        <w:rPr>
          <w:b/>
          <w:spacing w:val="-3"/>
          <w:sz w:val="24"/>
        </w:rPr>
        <w:t xml:space="preserve"> </w:t>
      </w:r>
      <w:proofErr w:type="gramStart"/>
      <w:r>
        <w:rPr>
          <w:b/>
          <w:sz w:val="24"/>
        </w:rPr>
        <w:t>been</w:t>
      </w:r>
      <w:r>
        <w:rPr>
          <w:b/>
          <w:spacing w:val="-2"/>
          <w:sz w:val="24"/>
        </w:rPr>
        <w:t xml:space="preserve"> </w:t>
      </w:r>
      <w:r>
        <w:rPr>
          <w:b/>
          <w:sz w:val="24"/>
        </w:rPr>
        <w:t>received</w:t>
      </w:r>
      <w:proofErr w:type="gramEnd"/>
      <w:r>
        <w:rPr>
          <w:b/>
          <w:spacing w:val="-3"/>
          <w:sz w:val="24"/>
        </w:rPr>
        <w:t xml:space="preserve"> </w:t>
      </w:r>
      <w:r>
        <w:rPr>
          <w:b/>
          <w:sz w:val="24"/>
        </w:rPr>
        <w:t>by Burton</w:t>
      </w:r>
      <w:r>
        <w:rPr>
          <w:b/>
          <w:spacing w:val="-3"/>
          <w:sz w:val="24"/>
        </w:rPr>
        <w:t xml:space="preserve"> </w:t>
      </w:r>
      <w:r>
        <w:rPr>
          <w:b/>
          <w:sz w:val="24"/>
        </w:rPr>
        <w:t>Albion. Burton</w:t>
      </w:r>
      <w:r>
        <w:rPr>
          <w:b/>
          <w:spacing w:val="-3"/>
          <w:sz w:val="24"/>
        </w:rPr>
        <w:t xml:space="preserve"> </w:t>
      </w:r>
      <w:r>
        <w:rPr>
          <w:b/>
          <w:sz w:val="24"/>
        </w:rPr>
        <w:t>Albion</w:t>
      </w:r>
      <w:r>
        <w:rPr>
          <w:b/>
          <w:spacing w:val="-2"/>
          <w:sz w:val="24"/>
        </w:rPr>
        <w:t xml:space="preserve"> </w:t>
      </w:r>
      <w:r>
        <w:rPr>
          <w:b/>
          <w:sz w:val="24"/>
        </w:rPr>
        <w:t>Safeguarding</w:t>
      </w:r>
      <w:r>
        <w:rPr>
          <w:b/>
          <w:spacing w:val="-2"/>
          <w:sz w:val="24"/>
        </w:rPr>
        <w:t xml:space="preserve"> </w:t>
      </w:r>
      <w:r>
        <w:rPr>
          <w:b/>
          <w:sz w:val="24"/>
        </w:rPr>
        <w:t>Lead</w:t>
      </w:r>
      <w:r>
        <w:rPr>
          <w:b/>
          <w:spacing w:val="-2"/>
          <w:sz w:val="24"/>
        </w:rPr>
        <w:t xml:space="preserve"> </w:t>
      </w:r>
      <w:r>
        <w:rPr>
          <w:b/>
          <w:sz w:val="24"/>
        </w:rPr>
        <w:t>and</w:t>
      </w:r>
      <w:r>
        <w:rPr>
          <w:b/>
          <w:spacing w:val="-2"/>
          <w:sz w:val="24"/>
        </w:rPr>
        <w:t xml:space="preserve"> </w:t>
      </w:r>
      <w:r>
        <w:rPr>
          <w:b/>
          <w:sz w:val="24"/>
        </w:rPr>
        <w:t>head</w:t>
      </w:r>
      <w:r>
        <w:rPr>
          <w:b/>
          <w:spacing w:val="-2"/>
          <w:sz w:val="24"/>
        </w:rPr>
        <w:t xml:space="preserve"> </w:t>
      </w:r>
      <w:r>
        <w:rPr>
          <w:b/>
          <w:sz w:val="24"/>
        </w:rPr>
        <w:t>of</w:t>
      </w:r>
      <w:r>
        <w:rPr>
          <w:b/>
          <w:spacing w:val="-6"/>
          <w:sz w:val="24"/>
        </w:rPr>
        <w:t xml:space="preserve"> </w:t>
      </w:r>
      <w:r>
        <w:rPr>
          <w:b/>
          <w:sz w:val="24"/>
        </w:rPr>
        <w:t>HR</w:t>
      </w:r>
      <w:r>
        <w:rPr>
          <w:b/>
          <w:spacing w:val="-1"/>
          <w:sz w:val="24"/>
        </w:rPr>
        <w:t xml:space="preserve"> </w:t>
      </w:r>
      <w:r>
        <w:rPr>
          <w:b/>
          <w:sz w:val="24"/>
        </w:rPr>
        <w:t>is</w:t>
      </w:r>
      <w:r>
        <w:rPr>
          <w:b/>
          <w:spacing w:val="-3"/>
          <w:sz w:val="24"/>
        </w:rPr>
        <w:t xml:space="preserve"> </w:t>
      </w:r>
      <w:r>
        <w:rPr>
          <w:b/>
          <w:sz w:val="24"/>
        </w:rPr>
        <w:t>responsible</w:t>
      </w:r>
      <w:r>
        <w:rPr>
          <w:b/>
          <w:spacing w:val="-2"/>
          <w:sz w:val="24"/>
        </w:rPr>
        <w:t xml:space="preserve"> </w:t>
      </w:r>
      <w:r>
        <w:rPr>
          <w:b/>
          <w:sz w:val="24"/>
        </w:rPr>
        <w:t>for</w:t>
      </w:r>
      <w:r>
        <w:rPr>
          <w:b/>
          <w:spacing w:val="-3"/>
          <w:sz w:val="24"/>
        </w:rPr>
        <w:t xml:space="preserve"> </w:t>
      </w:r>
      <w:r>
        <w:rPr>
          <w:b/>
          <w:sz w:val="24"/>
        </w:rPr>
        <w:t>ensuring</w:t>
      </w:r>
      <w:r>
        <w:rPr>
          <w:b/>
          <w:spacing w:val="-2"/>
          <w:sz w:val="24"/>
        </w:rPr>
        <w:t xml:space="preserve"> </w:t>
      </w:r>
      <w:r>
        <w:rPr>
          <w:b/>
          <w:sz w:val="24"/>
        </w:rPr>
        <w:t>all</w:t>
      </w:r>
      <w:r>
        <w:rPr>
          <w:b/>
          <w:spacing w:val="-2"/>
          <w:sz w:val="24"/>
        </w:rPr>
        <w:t xml:space="preserve"> </w:t>
      </w:r>
      <w:r>
        <w:rPr>
          <w:b/>
          <w:sz w:val="24"/>
        </w:rPr>
        <w:t>checks</w:t>
      </w:r>
      <w:r>
        <w:rPr>
          <w:b/>
          <w:spacing w:val="-3"/>
          <w:sz w:val="24"/>
        </w:rPr>
        <w:t xml:space="preserve"> </w:t>
      </w:r>
      <w:r>
        <w:rPr>
          <w:b/>
          <w:sz w:val="24"/>
        </w:rPr>
        <w:t>are</w:t>
      </w:r>
      <w:r>
        <w:rPr>
          <w:b/>
          <w:spacing w:val="-3"/>
          <w:sz w:val="24"/>
        </w:rPr>
        <w:t xml:space="preserve"> </w:t>
      </w:r>
      <w:proofErr w:type="gramStart"/>
      <w:r>
        <w:rPr>
          <w:b/>
          <w:sz w:val="24"/>
        </w:rPr>
        <w:t>carried</w:t>
      </w:r>
      <w:r>
        <w:rPr>
          <w:b/>
          <w:spacing w:val="-3"/>
          <w:sz w:val="24"/>
        </w:rPr>
        <w:t xml:space="preserve"> </w:t>
      </w:r>
      <w:r>
        <w:rPr>
          <w:b/>
          <w:sz w:val="24"/>
        </w:rPr>
        <w:t>out</w:t>
      </w:r>
      <w:proofErr w:type="gramEnd"/>
      <w:r>
        <w:rPr>
          <w:b/>
          <w:sz w:val="24"/>
        </w:rPr>
        <w:t xml:space="preserve"> in the required timescales. Burton Albion processes DBS checks via the FA Online, First Advantage Online Disclosures (Know Your People) for posts governed by FA Regulations. All other posts outside this scope will have DBS checks processed by Burton Albion directly with Secure Screening Services.</w:t>
      </w:r>
    </w:p>
    <w:p w14:paraId="32219DD5" w14:textId="324808EC" w:rsidR="00D904A3" w:rsidRDefault="00D523B6">
      <w:pPr>
        <w:spacing w:before="161" w:line="259" w:lineRule="auto"/>
        <w:ind w:left="259"/>
        <w:rPr>
          <w:b/>
          <w:sz w:val="24"/>
        </w:rPr>
      </w:pPr>
      <w:r>
        <w:rPr>
          <w:b/>
          <w:sz w:val="24"/>
        </w:rPr>
        <w:t>Should</w:t>
      </w:r>
      <w:r>
        <w:rPr>
          <w:b/>
          <w:spacing w:val="-3"/>
          <w:sz w:val="24"/>
        </w:rPr>
        <w:t xml:space="preserve"> </w:t>
      </w:r>
      <w:r>
        <w:rPr>
          <w:b/>
          <w:sz w:val="24"/>
        </w:rPr>
        <w:t>a</w:t>
      </w:r>
      <w:r>
        <w:rPr>
          <w:b/>
          <w:spacing w:val="-3"/>
          <w:sz w:val="24"/>
        </w:rPr>
        <w:t xml:space="preserve"> </w:t>
      </w:r>
      <w:r>
        <w:rPr>
          <w:b/>
          <w:sz w:val="24"/>
        </w:rPr>
        <w:t>check</w:t>
      </w:r>
      <w:r>
        <w:rPr>
          <w:b/>
          <w:spacing w:val="-3"/>
          <w:sz w:val="24"/>
        </w:rPr>
        <w:t xml:space="preserve"> </w:t>
      </w:r>
      <w:r>
        <w:rPr>
          <w:b/>
          <w:sz w:val="24"/>
        </w:rPr>
        <w:t>highlight</w:t>
      </w:r>
      <w:r>
        <w:rPr>
          <w:b/>
          <w:spacing w:val="-3"/>
          <w:sz w:val="24"/>
        </w:rPr>
        <w:t xml:space="preserve"> </w:t>
      </w:r>
      <w:r>
        <w:rPr>
          <w:b/>
          <w:sz w:val="24"/>
        </w:rPr>
        <w:t>a</w:t>
      </w:r>
      <w:r>
        <w:rPr>
          <w:b/>
          <w:spacing w:val="-3"/>
          <w:sz w:val="24"/>
        </w:rPr>
        <w:t xml:space="preserve"> </w:t>
      </w:r>
      <w:r>
        <w:rPr>
          <w:b/>
          <w:sz w:val="24"/>
        </w:rPr>
        <w:t>criminal</w:t>
      </w:r>
      <w:r>
        <w:rPr>
          <w:b/>
          <w:spacing w:val="-3"/>
          <w:sz w:val="24"/>
        </w:rPr>
        <w:t xml:space="preserve"> </w:t>
      </w:r>
      <w:r>
        <w:rPr>
          <w:b/>
          <w:sz w:val="24"/>
        </w:rPr>
        <w:t>record</w:t>
      </w:r>
      <w:r>
        <w:rPr>
          <w:b/>
          <w:spacing w:val="-3"/>
          <w:sz w:val="24"/>
        </w:rPr>
        <w:t xml:space="preserve"> </w:t>
      </w:r>
      <w:r>
        <w:rPr>
          <w:b/>
          <w:sz w:val="24"/>
        </w:rPr>
        <w:t>on</w:t>
      </w:r>
      <w:r>
        <w:rPr>
          <w:b/>
          <w:spacing w:val="-3"/>
          <w:sz w:val="24"/>
        </w:rPr>
        <w:t xml:space="preserve"> </w:t>
      </w:r>
      <w:r>
        <w:rPr>
          <w:b/>
          <w:sz w:val="24"/>
        </w:rPr>
        <w:t>the</w:t>
      </w:r>
      <w:r>
        <w:rPr>
          <w:b/>
          <w:spacing w:val="-3"/>
          <w:sz w:val="24"/>
        </w:rPr>
        <w:t xml:space="preserve"> </w:t>
      </w:r>
      <w:r>
        <w:rPr>
          <w:b/>
          <w:sz w:val="24"/>
        </w:rPr>
        <w:t>individual</w:t>
      </w:r>
      <w:r>
        <w:rPr>
          <w:b/>
          <w:spacing w:val="-3"/>
          <w:sz w:val="24"/>
        </w:rPr>
        <w:t xml:space="preserve"> </w:t>
      </w:r>
      <w:r>
        <w:rPr>
          <w:b/>
          <w:sz w:val="24"/>
        </w:rPr>
        <w:t>that</w:t>
      </w:r>
      <w:r>
        <w:rPr>
          <w:b/>
          <w:spacing w:val="-3"/>
          <w:sz w:val="24"/>
        </w:rPr>
        <w:t xml:space="preserve"> </w:t>
      </w:r>
      <w:r>
        <w:rPr>
          <w:b/>
          <w:sz w:val="24"/>
        </w:rPr>
        <w:t>would</w:t>
      </w:r>
      <w:r>
        <w:rPr>
          <w:b/>
          <w:spacing w:val="-3"/>
          <w:sz w:val="24"/>
        </w:rPr>
        <w:t xml:space="preserve"> </w:t>
      </w:r>
      <w:r>
        <w:rPr>
          <w:b/>
          <w:sz w:val="24"/>
        </w:rPr>
        <w:t>deem</w:t>
      </w:r>
      <w:r>
        <w:rPr>
          <w:b/>
          <w:spacing w:val="-2"/>
          <w:sz w:val="24"/>
        </w:rPr>
        <w:t xml:space="preserve"> </w:t>
      </w:r>
      <w:r>
        <w:rPr>
          <w:b/>
          <w:sz w:val="24"/>
        </w:rPr>
        <w:t>them</w:t>
      </w:r>
      <w:r>
        <w:rPr>
          <w:b/>
          <w:spacing w:val="-3"/>
          <w:sz w:val="24"/>
        </w:rPr>
        <w:t xml:space="preserve"> </w:t>
      </w:r>
      <w:r>
        <w:rPr>
          <w:b/>
          <w:sz w:val="24"/>
        </w:rPr>
        <w:t>unsuitable</w:t>
      </w:r>
      <w:r>
        <w:rPr>
          <w:b/>
          <w:spacing w:val="-3"/>
          <w:sz w:val="24"/>
        </w:rPr>
        <w:t xml:space="preserve"> </w:t>
      </w:r>
      <w:r>
        <w:rPr>
          <w:b/>
          <w:sz w:val="24"/>
        </w:rPr>
        <w:t>to</w:t>
      </w:r>
      <w:r>
        <w:rPr>
          <w:b/>
          <w:spacing w:val="-3"/>
          <w:sz w:val="24"/>
        </w:rPr>
        <w:t xml:space="preserve"> </w:t>
      </w:r>
      <w:r>
        <w:rPr>
          <w:b/>
          <w:sz w:val="24"/>
        </w:rPr>
        <w:t xml:space="preserve">work with children and young people, the following will </w:t>
      </w:r>
      <w:r w:rsidR="00560F4D">
        <w:rPr>
          <w:b/>
          <w:sz w:val="24"/>
        </w:rPr>
        <w:t>apply.</w:t>
      </w:r>
    </w:p>
    <w:p w14:paraId="32219DD6" w14:textId="77777777" w:rsidR="00D904A3" w:rsidRDefault="00D523B6">
      <w:pPr>
        <w:pStyle w:val="ListParagraph"/>
        <w:numPr>
          <w:ilvl w:val="0"/>
          <w:numId w:val="14"/>
        </w:numPr>
        <w:tabs>
          <w:tab w:val="left" w:pos="682"/>
          <w:tab w:val="left" w:pos="684"/>
        </w:tabs>
        <w:spacing w:before="162" w:line="256" w:lineRule="auto"/>
        <w:ind w:right="33" w:hanging="284"/>
        <w:rPr>
          <w:b/>
          <w:sz w:val="24"/>
        </w:rPr>
      </w:pPr>
      <w:r>
        <w:rPr>
          <w:b/>
          <w:sz w:val="24"/>
        </w:rPr>
        <w:t xml:space="preserve">For checks completed, the Safeguarding Officer will confidentially </w:t>
      </w:r>
      <w:proofErr w:type="gramStart"/>
      <w:r>
        <w:rPr>
          <w:b/>
          <w:sz w:val="24"/>
        </w:rPr>
        <w:t>liaise</w:t>
      </w:r>
      <w:proofErr w:type="gramEnd"/>
      <w:r>
        <w:rPr>
          <w:b/>
          <w:sz w:val="24"/>
        </w:rPr>
        <w:t xml:space="preserve"> directly with the applicant. In the event that a DBS check highlights a criminal record on the individual that would not deem them</w:t>
      </w:r>
      <w:r>
        <w:rPr>
          <w:b/>
          <w:spacing w:val="-1"/>
          <w:sz w:val="24"/>
        </w:rPr>
        <w:t xml:space="preserve"> </w:t>
      </w:r>
      <w:r>
        <w:rPr>
          <w:b/>
          <w:sz w:val="24"/>
        </w:rPr>
        <w:t>necessarily</w:t>
      </w:r>
      <w:r>
        <w:rPr>
          <w:b/>
          <w:spacing w:val="-2"/>
          <w:sz w:val="24"/>
        </w:rPr>
        <w:t xml:space="preserve"> </w:t>
      </w:r>
      <w:r>
        <w:rPr>
          <w:b/>
          <w:sz w:val="24"/>
        </w:rPr>
        <w:t>unsuitable</w:t>
      </w:r>
      <w:r>
        <w:rPr>
          <w:b/>
          <w:spacing w:val="-2"/>
          <w:sz w:val="24"/>
        </w:rPr>
        <w:t xml:space="preserve"> </w:t>
      </w:r>
      <w:r>
        <w:rPr>
          <w:b/>
          <w:sz w:val="24"/>
        </w:rPr>
        <w:t>to</w:t>
      </w:r>
      <w:r>
        <w:rPr>
          <w:b/>
          <w:spacing w:val="-2"/>
          <w:sz w:val="24"/>
        </w:rPr>
        <w:t xml:space="preserve"> </w:t>
      </w:r>
      <w:r>
        <w:rPr>
          <w:b/>
          <w:sz w:val="24"/>
        </w:rPr>
        <w:t>work</w:t>
      </w:r>
      <w:r>
        <w:rPr>
          <w:b/>
          <w:spacing w:val="-2"/>
          <w:sz w:val="24"/>
        </w:rPr>
        <w:t xml:space="preserve"> </w:t>
      </w:r>
      <w:r>
        <w:rPr>
          <w:b/>
          <w:sz w:val="24"/>
        </w:rPr>
        <w:t>with</w:t>
      </w:r>
      <w:r>
        <w:rPr>
          <w:b/>
          <w:spacing w:val="-3"/>
          <w:sz w:val="24"/>
        </w:rPr>
        <w:t xml:space="preserve"> </w:t>
      </w:r>
      <w:r>
        <w:rPr>
          <w:b/>
          <w:sz w:val="24"/>
        </w:rPr>
        <w:t>children</w:t>
      </w:r>
      <w:r>
        <w:rPr>
          <w:b/>
          <w:spacing w:val="-2"/>
          <w:sz w:val="24"/>
        </w:rPr>
        <w:t xml:space="preserve"> </w:t>
      </w:r>
      <w:r>
        <w:rPr>
          <w:b/>
          <w:sz w:val="24"/>
        </w:rPr>
        <w:t>and</w:t>
      </w:r>
      <w:r>
        <w:rPr>
          <w:b/>
          <w:spacing w:val="-2"/>
          <w:sz w:val="24"/>
        </w:rPr>
        <w:t xml:space="preserve"> </w:t>
      </w:r>
      <w:r>
        <w:rPr>
          <w:b/>
          <w:sz w:val="24"/>
        </w:rPr>
        <w:t>young</w:t>
      </w:r>
      <w:r>
        <w:rPr>
          <w:b/>
          <w:spacing w:val="-2"/>
          <w:sz w:val="24"/>
        </w:rPr>
        <w:t xml:space="preserve"> </w:t>
      </w:r>
      <w:r>
        <w:rPr>
          <w:b/>
          <w:sz w:val="24"/>
        </w:rPr>
        <w:t>people,</w:t>
      </w:r>
      <w:r>
        <w:rPr>
          <w:b/>
          <w:spacing w:val="-2"/>
          <w:sz w:val="24"/>
        </w:rPr>
        <w:t xml:space="preserve"> </w:t>
      </w:r>
      <w:r>
        <w:rPr>
          <w:b/>
          <w:sz w:val="24"/>
        </w:rPr>
        <w:t>this</w:t>
      </w:r>
      <w:r>
        <w:rPr>
          <w:b/>
          <w:spacing w:val="-3"/>
          <w:sz w:val="24"/>
        </w:rPr>
        <w:t xml:space="preserve"> </w:t>
      </w:r>
      <w:r>
        <w:rPr>
          <w:b/>
          <w:sz w:val="24"/>
        </w:rPr>
        <w:t>will</w:t>
      </w:r>
      <w:r>
        <w:rPr>
          <w:b/>
          <w:spacing w:val="-2"/>
          <w:sz w:val="24"/>
        </w:rPr>
        <w:t xml:space="preserve"> </w:t>
      </w:r>
      <w:r>
        <w:rPr>
          <w:b/>
          <w:sz w:val="24"/>
        </w:rPr>
        <w:t>be</w:t>
      </w:r>
      <w:r>
        <w:rPr>
          <w:b/>
          <w:spacing w:val="-3"/>
          <w:sz w:val="24"/>
        </w:rPr>
        <w:t xml:space="preserve"> </w:t>
      </w:r>
      <w:r>
        <w:rPr>
          <w:b/>
          <w:sz w:val="24"/>
        </w:rPr>
        <w:t>referred</w:t>
      </w:r>
      <w:r>
        <w:rPr>
          <w:b/>
          <w:spacing w:val="-2"/>
          <w:sz w:val="24"/>
        </w:rPr>
        <w:t xml:space="preserve"> </w:t>
      </w:r>
      <w:r>
        <w:rPr>
          <w:b/>
          <w:sz w:val="24"/>
        </w:rPr>
        <w:t>to</w:t>
      </w:r>
      <w:r>
        <w:rPr>
          <w:b/>
          <w:spacing w:val="-2"/>
          <w:sz w:val="24"/>
        </w:rPr>
        <w:t xml:space="preserve"> </w:t>
      </w:r>
      <w:r>
        <w:rPr>
          <w:b/>
          <w:sz w:val="24"/>
        </w:rPr>
        <w:t>the</w:t>
      </w:r>
      <w:r>
        <w:rPr>
          <w:b/>
          <w:spacing w:val="-3"/>
          <w:sz w:val="24"/>
        </w:rPr>
        <w:t xml:space="preserve"> </w:t>
      </w:r>
      <w:r>
        <w:rPr>
          <w:b/>
          <w:sz w:val="24"/>
        </w:rPr>
        <w:t>Head of Human Resources for a risk assessment and final decision, and any subsequent job offer will be subject to consideration of:</w:t>
      </w:r>
    </w:p>
    <w:p w14:paraId="32219DD7" w14:textId="77777777" w:rsidR="00D904A3" w:rsidRDefault="00D904A3">
      <w:pPr>
        <w:pStyle w:val="BodyText"/>
        <w:spacing w:before="28"/>
        <w:rPr>
          <w:sz w:val="24"/>
        </w:rPr>
      </w:pPr>
    </w:p>
    <w:p w14:paraId="32219DD8" w14:textId="3066E1E4" w:rsidR="00D904A3" w:rsidRDefault="00D523B6">
      <w:pPr>
        <w:pStyle w:val="ListParagraph"/>
        <w:numPr>
          <w:ilvl w:val="0"/>
          <w:numId w:val="13"/>
        </w:numPr>
        <w:tabs>
          <w:tab w:val="left" w:pos="837"/>
        </w:tabs>
        <w:spacing w:before="1"/>
        <w:ind w:left="837" w:hanging="446"/>
        <w:rPr>
          <w:b/>
          <w:sz w:val="24"/>
        </w:rPr>
      </w:pPr>
      <w:r>
        <w:rPr>
          <w:b/>
          <w:sz w:val="24"/>
        </w:rPr>
        <w:t>the</w:t>
      </w:r>
      <w:r>
        <w:rPr>
          <w:b/>
          <w:spacing w:val="-3"/>
          <w:sz w:val="24"/>
        </w:rPr>
        <w:t xml:space="preserve"> </w:t>
      </w:r>
      <w:r w:rsidR="00560F4D">
        <w:rPr>
          <w:b/>
          <w:sz w:val="24"/>
        </w:rPr>
        <w:t>Rehabilitation</w:t>
      </w:r>
      <w:r>
        <w:rPr>
          <w:b/>
          <w:spacing w:val="-2"/>
          <w:sz w:val="24"/>
        </w:rPr>
        <w:t xml:space="preserve"> </w:t>
      </w:r>
      <w:r>
        <w:rPr>
          <w:b/>
          <w:sz w:val="24"/>
        </w:rPr>
        <w:t>Offenders</w:t>
      </w:r>
      <w:r>
        <w:rPr>
          <w:b/>
          <w:spacing w:val="-2"/>
          <w:sz w:val="24"/>
        </w:rPr>
        <w:t xml:space="preserve"> </w:t>
      </w:r>
      <w:r>
        <w:rPr>
          <w:b/>
          <w:sz w:val="24"/>
        </w:rPr>
        <w:t>Act</w:t>
      </w:r>
      <w:r>
        <w:rPr>
          <w:b/>
          <w:spacing w:val="-2"/>
          <w:sz w:val="24"/>
        </w:rPr>
        <w:t xml:space="preserve"> </w:t>
      </w:r>
      <w:r w:rsidR="00560F4D">
        <w:rPr>
          <w:b/>
          <w:spacing w:val="-4"/>
          <w:sz w:val="24"/>
        </w:rPr>
        <w:t>1974.</w:t>
      </w:r>
    </w:p>
    <w:p w14:paraId="32219DD9" w14:textId="59B9ABBD" w:rsidR="00D904A3" w:rsidRDefault="00D523B6">
      <w:pPr>
        <w:pStyle w:val="ListParagraph"/>
        <w:numPr>
          <w:ilvl w:val="0"/>
          <w:numId w:val="13"/>
        </w:numPr>
        <w:tabs>
          <w:tab w:val="left" w:pos="837"/>
        </w:tabs>
        <w:spacing w:before="1"/>
        <w:ind w:left="837" w:hanging="446"/>
        <w:rPr>
          <w:b/>
          <w:sz w:val="24"/>
        </w:rPr>
      </w:pPr>
      <w:r>
        <w:rPr>
          <w:b/>
          <w:sz w:val="24"/>
        </w:rPr>
        <w:t>the</w:t>
      </w:r>
      <w:r>
        <w:rPr>
          <w:b/>
          <w:spacing w:val="-3"/>
          <w:sz w:val="24"/>
        </w:rPr>
        <w:t xml:space="preserve"> </w:t>
      </w:r>
      <w:r>
        <w:rPr>
          <w:b/>
          <w:sz w:val="24"/>
        </w:rPr>
        <w:t>nature,</w:t>
      </w:r>
      <w:r>
        <w:rPr>
          <w:b/>
          <w:spacing w:val="-2"/>
          <w:sz w:val="24"/>
        </w:rPr>
        <w:t xml:space="preserve"> </w:t>
      </w:r>
      <w:proofErr w:type="gramStart"/>
      <w:r>
        <w:rPr>
          <w:b/>
          <w:sz w:val="24"/>
        </w:rPr>
        <w:t>seriousness</w:t>
      </w:r>
      <w:proofErr w:type="gramEnd"/>
      <w:r>
        <w:rPr>
          <w:b/>
          <w:sz w:val="24"/>
        </w:rPr>
        <w:t xml:space="preserve"> and</w:t>
      </w:r>
      <w:r>
        <w:rPr>
          <w:b/>
          <w:spacing w:val="-2"/>
          <w:sz w:val="24"/>
        </w:rPr>
        <w:t xml:space="preserve"> </w:t>
      </w:r>
      <w:r>
        <w:rPr>
          <w:b/>
          <w:sz w:val="24"/>
        </w:rPr>
        <w:t>relevance</w:t>
      </w:r>
      <w:r>
        <w:rPr>
          <w:b/>
          <w:spacing w:val="-4"/>
          <w:sz w:val="24"/>
        </w:rPr>
        <w:t xml:space="preserve"> </w:t>
      </w:r>
      <w:r>
        <w:rPr>
          <w:b/>
          <w:sz w:val="24"/>
        </w:rPr>
        <w:t>of</w:t>
      </w:r>
      <w:r>
        <w:rPr>
          <w:b/>
          <w:spacing w:val="-2"/>
          <w:sz w:val="24"/>
        </w:rPr>
        <w:t xml:space="preserve"> </w:t>
      </w:r>
      <w:r>
        <w:rPr>
          <w:b/>
          <w:sz w:val="24"/>
        </w:rPr>
        <w:t>the</w:t>
      </w:r>
      <w:r>
        <w:rPr>
          <w:b/>
          <w:spacing w:val="-2"/>
          <w:sz w:val="24"/>
        </w:rPr>
        <w:t xml:space="preserve"> </w:t>
      </w:r>
      <w:r w:rsidR="00560F4D">
        <w:rPr>
          <w:b/>
          <w:spacing w:val="-2"/>
          <w:sz w:val="24"/>
        </w:rPr>
        <w:t>offence.</w:t>
      </w:r>
    </w:p>
    <w:p w14:paraId="32219DDA" w14:textId="02D93D58" w:rsidR="00D904A3" w:rsidRDefault="00D523B6">
      <w:pPr>
        <w:pStyle w:val="ListParagraph"/>
        <w:numPr>
          <w:ilvl w:val="0"/>
          <w:numId w:val="13"/>
        </w:numPr>
        <w:tabs>
          <w:tab w:val="left" w:pos="825"/>
        </w:tabs>
        <w:spacing w:before="2"/>
        <w:ind w:left="825" w:hanging="424"/>
        <w:rPr>
          <w:b/>
          <w:sz w:val="24"/>
        </w:rPr>
      </w:pPr>
      <w:proofErr w:type="gramStart"/>
      <w:r>
        <w:rPr>
          <w:b/>
          <w:sz w:val="24"/>
        </w:rPr>
        <w:t>the</w:t>
      </w:r>
      <w:proofErr w:type="gramEnd"/>
      <w:r>
        <w:rPr>
          <w:b/>
          <w:spacing w:val="-5"/>
          <w:sz w:val="24"/>
        </w:rPr>
        <w:t xml:space="preserve"> </w:t>
      </w:r>
      <w:r>
        <w:rPr>
          <w:b/>
          <w:sz w:val="24"/>
        </w:rPr>
        <w:t>time</w:t>
      </w:r>
      <w:r>
        <w:rPr>
          <w:b/>
          <w:spacing w:val="-2"/>
          <w:sz w:val="24"/>
        </w:rPr>
        <w:t xml:space="preserve"> </w:t>
      </w:r>
      <w:r>
        <w:rPr>
          <w:b/>
          <w:sz w:val="24"/>
        </w:rPr>
        <w:t>passed</w:t>
      </w:r>
      <w:r>
        <w:rPr>
          <w:b/>
          <w:spacing w:val="-3"/>
          <w:sz w:val="24"/>
        </w:rPr>
        <w:t xml:space="preserve"> </w:t>
      </w:r>
      <w:r>
        <w:rPr>
          <w:b/>
          <w:sz w:val="24"/>
        </w:rPr>
        <w:t>since</w:t>
      </w:r>
      <w:r>
        <w:rPr>
          <w:b/>
          <w:spacing w:val="-2"/>
          <w:sz w:val="24"/>
        </w:rPr>
        <w:t xml:space="preserve"> </w:t>
      </w:r>
      <w:r>
        <w:rPr>
          <w:b/>
          <w:sz w:val="24"/>
        </w:rPr>
        <w:t>the</w:t>
      </w:r>
      <w:r>
        <w:rPr>
          <w:b/>
          <w:spacing w:val="-2"/>
          <w:sz w:val="24"/>
        </w:rPr>
        <w:t xml:space="preserve"> </w:t>
      </w:r>
      <w:r>
        <w:rPr>
          <w:b/>
          <w:sz w:val="24"/>
        </w:rPr>
        <w:t>offence</w:t>
      </w:r>
      <w:r>
        <w:rPr>
          <w:b/>
          <w:spacing w:val="-2"/>
          <w:sz w:val="24"/>
        </w:rPr>
        <w:t xml:space="preserve"> </w:t>
      </w:r>
      <w:r>
        <w:rPr>
          <w:b/>
          <w:sz w:val="24"/>
        </w:rPr>
        <w:t>occurred</w:t>
      </w:r>
      <w:r>
        <w:rPr>
          <w:b/>
          <w:spacing w:val="-2"/>
          <w:sz w:val="24"/>
        </w:rPr>
        <w:t xml:space="preserve"> </w:t>
      </w:r>
      <w:r>
        <w:rPr>
          <w:b/>
          <w:sz w:val="24"/>
        </w:rPr>
        <w:t>and</w:t>
      </w:r>
      <w:r>
        <w:rPr>
          <w:b/>
          <w:spacing w:val="-1"/>
          <w:sz w:val="24"/>
        </w:rPr>
        <w:t xml:space="preserve"> </w:t>
      </w:r>
      <w:r>
        <w:rPr>
          <w:b/>
          <w:sz w:val="24"/>
        </w:rPr>
        <w:t>the</w:t>
      </w:r>
      <w:r>
        <w:rPr>
          <w:b/>
          <w:spacing w:val="-2"/>
          <w:sz w:val="24"/>
        </w:rPr>
        <w:t xml:space="preserve"> </w:t>
      </w:r>
      <w:r>
        <w:rPr>
          <w:b/>
          <w:sz w:val="24"/>
        </w:rPr>
        <w:t>age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individual</w:t>
      </w:r>
      <w:r>
        <w:rPr>
          <w:b/>
          <w:spacing w:val="-2"/>
          <w:sz w:val="24"/>
        </w:rPr>
        <w:t xml:space="preserve"> </w:t>
      </w:r>
      <w:r>
        <w:rPr>
          <w:b/>
          <w:sz w:val="24"/>
        </w:rPr>
        <w:t>when</w:t>
      </w:r>
      <w:r>
        <w:rPr>
          <w:b/>
          <w:spacing w:val="-1"/>
          <w:sz w:val="24"/>
        </w:rPr>
        <w:t xml:space="preserve"> </w:t>
      </w:r>
      <w:r>
        <w:rPr>
          <w:b/>
          <w:sz w:val="24"/>
        </w:rPr>
        <w:t>the</w:t>
      </w:r>
      <w:r>
        <w:rPr>
          <w:b/>
          <w:spacing w:val="-2"/>
          <w:sz w:val="24"/>
        </w:rPr>
        <w:t xml:space="preserve"> </w:t>
      </w:r>
      <w:r>
        <w:rPr>
          <w:b/>
          <w:sz w:val="24"/>
        </w:rPr>
        <w:t>offence</w:t>
      </w:r>
      <w:r>
        <w:rPr>
          <w:b/>
          <w:spacing w:val="-2"/>
          <w:sz w:val="24"/>
        </w:rPr>
        <w:t xml:space="preserve"> </w:t>
      </w:r>
      <w:r w:rsidR="00560F4D">
        <w:rPr>
          <w:b/>
          <w:spacing w:val="-2"/>
          <w:sz w:val="24"/>
        </w:rPr>
        <w:t>occurred.</w:t>
      </w:r>
    </w:p>
    <w:p w14:paraId="32219DDB" w14:textId="455E20D8" w:rsidR="00D904A3" w:rsidRDefault="00D523B6">
      <w:pPr>
        <w:pStyle w:val="ListParagraph"/>
        <w:numPr>
          <w:ilvl w:val="0"/>
          <w:numId w:val="13"/>
        </w:numPr>
        <w:tabs>
          <w:tab w:val="left" w:pos="837"/>
        </w:tabs>
        <w:spacing w:before="3"/>
        <w:ind w:left="837" w:hanging="446"/>
        <w:rPr>
          <w:b/>
          <w:sz w:val="24"/>
        </w:rPr>
      </w:pPr>
      <w:r>
        <w:rPr>
          <w:b/>
          <w:sz w:val="24"/>
        </w:rPr>
        <w:t>whether</w:t>
      </w:r>
      <w:r>
        <w:rPr>
          <w:b/>
          <w:spacing w:val="-5"/>
          <w:sz w:val="24"/>
        </w:rPr>
        <w:t xml:space="preserve"> </w:t>
      </w:r>
      <w:r>
        <w:rPr>
          <w:b/>
          <w:sz w:val="24"/>
        </w:rPr>
        <w:t>it</w:t>
      </w:r>
      <w:r>
        <w:rPr>
          <w:b/>
          <w:spacing w:val="-1"/>
          <w:sz w:val="24"/>
        </w:rPr>
        <w:t xml:space="preserve"> </w:t>
      </w:r>
      <w:r>
        <w:rPr>
          <w:b/>
          <w:sz w:val="24"/>
        </w:rPr>
        <w:t>is</w:t>
      </w:r>
      <w:r>
        <w:rPr>
          <w:b/>
          <w:spacing w:val="-2"/>
          <w:sz w:val="24"/>
        </w:rPr>
        <w:t xml:space="preserve"> </w:t>
      </w:r>
      <w:r>
        <w:rPr>
          <w:b/>
          <w:sz w:val="24"/>
        </w:rPr>
        <w:t>an isolated</w:t>
      </w:r>
      <w:r>
        <w:rPr>
          <w:b/>
          <w:spacing w:val="-1"/>
          <w:sz w:val="24"/>
        </w:rPr>
        <w:t xml:space="preserve"> </w:t>
      </w:r>
      <w:r>
        <w:rPr>
          <w:b/>
          <w:sz w:val="24"/>
        </w:rPr>
        <w:t>offence</w:t>
      </w:r>
      <w:r>
        <w:rPr>
          <w:b/>
          <w:spacing w:val="-2"/>
          <w:sz w:val="24"/>
        </w:rPr>
        <w:t xml:space="preserve"> </w:t>
      </w:r>
      <w:r>
        <w:rPr>
          <w:b/>
          <w:sz w:val="24"/>
        </w:rPr>
        <w:t>or</w:t>
      </w:r>
      <w:r>
        <w:rPr>
          <w:b/>
          <w:spacing w:val="-2"/>
          <w:sz w:val="24"/>
        </w:rPr>
        <w:t xml:space="preserve"> </w:t>
      </w:r>
      <w:proofErr w:type="gramStart"/>
      <w:r>
        <w:rPr>
          <w:b/>
          <w:sz w:val="24"/>
        </w:rPr>
        <w:t>numerous</w:t>
      </w:r>
      <w:proofErr w:type="gramEnd"/>
      <w:r>
        <w:rPr>
          <w:b/>
          <w:spacing w:val="-2"/>
          <w:sz w:val="24"/>
        </w:rPr>
        <w:t xml:space="preserve"> </w:t>
      </w:r>
      <w:r w:rsidR="00560F4D">
        <w:rPr>
          <w:b/>
          <w:spacing w:val="-2"/>
          <w:sz w:val="24"/>
        </w:rPr>
        <w:t>offences.</w:t>
      </w:r>
    </w:p>
    <w:p w14:paraId="32219DDC" w14:textId="77777777" w:rsidR="00D904A3" w:rsidRDefault="00D523B6">
      <w:pPr>
        <w:pStyle w:val="ListParagraph"/>
        <w:numPr>
          <w:ilvl w:val="0"/>
          <w:numId w:val="13"/>
        </w:numPr>
        <w:tabs>
          <w:tab w:val="left" w:pos="837"/>
        </w:tabs>
        <w:spacing w:before="2"/>
        <w:ind w:left="837" w:hanging="446"/>
        <w:rPr>
          <w:b/>
          <w:sz w:val="24"/>
        </w:rPr>
      </w:pPr>
      <w:proofErr w:type="spellStart"/>
      <w:r>
        <w:rPr>
          <w:b/>
          <w:spacing w:val="-2"/>
          <w:sz w:val="24"/>
        </w:rPr>
        <w:t>decriminalisation</w:t>
      </w:r>
      <w:proofErr w:type="spellEnd"/>
    </w:p>
    <w:p w14:paraId="32219DDD" w14:textId="77777777" w:rsidR="00D904A3" w:rsidRDefault="00D904A3">
      <w:pPr>
        <w:pStyle w:val="BodyText"/>
        <w:spacing w:before="23"/>
        <w:rPr>
          <w:sz w:val="24"/>
        </w:rPr>
      </w:pPr>
    </w:p>
    <w:p w14:paraId="32219DDE" w14:textId="77777777" w:rsidR="00D904A3" w:rsidRDefault="00D523B6">
      <w:pPr>
        <w:ind w:left="391"/>
        <w:rPr>
          <w:b/>
          <w:sz w:val="24"/>
        </w:rPr>
      </w:pPr>
      <w:r>
        <w:rPr>
          <w:b/>
          <w:sz w:val="24"/>
        </w:rPr>
        <w:t>The</w:t>
      </w:r>
      <w:r>
        <w:rPr>
          <w:b/>
          <w:spacing w:val="-5"/>
          <w:sz w:val="24"/>
        </w:rPr>
        <w:t xml:space="preserve"> </w:t>
      </w:r>
      <w:r>
        <w:rPr>
          <w:b/>
          <w:sz w:val="24"/>
        </w:rPr>
        <w:t>FA</w:t>
      </w:r>
      <w:r>
        <w:rPr>
          <w:b/>
          <w:spacing w:val="-2"/>
          <w:sz w:val="24"/>
        </w:rPr>
        <w:t xml:space="preserve"> </w:t>
      </w:r>
      <w:r>
        <w:rPr>
          <w:b/>
          <w:sz w:val="24"/>
        </w:rPr>
        <w:t>will</w:t>
      </w:r>
      <w:r>
        <w:rPr>
          <w:b/>
          <w:spacing w:val="-2"/>
          <w:sz w:val="24"/>
        </w:rPr>
        <w:t xml:space="preserve"> </w:t>
      </w:r>
      <w:r>
        <w:rPr>
          <w:b/>
          <w:sz w:val="24"/>
        </w:rPr>
        <w:t>also</w:t>
      </w:r>
      <w:r>
        <w:rPr>
          <w:b/>
          <w:spacing w:val="-1"/>
          <w:sz w:val="24"/>
        </w:rPr>
        <w:t xml:space="preserve"> </w:t>
      </w:r>
      <w:r>
        <w:rPr>
          <w:b/>
          <w:sz w:val="24"/>
        </w:rPr>
        <w:t>request</w:t>
      </w:r>
      <w:r>
        <w:rPr>
          <w:b/>
          <w:spacing w:val="-2"/>
          <w:sz w:val="24"/>
        </w:rPr>
        <w:t xml:space="preserve"> </w:t>
      </w:r>
      <w:r>
        <w:rPr>
          <w:b/>
          <w:sz w:val="24"/>
        </w:rPr>
        <w:t>and</w:t>
      </w:r>
      <w:r>
        <w:rPr>
          <w:b/>
          <w:spacing w:val="-1"/>
          <w:sz w:val="24"/>
        </w:rPr>
        <w:t xml:space="preserve"> </w:t>
      </w:r>
      <w:r>
        <w:rPr>
          <w:b/>
          <w:sz w:val="24"/>
        </w:rPr>
        <w:t>review</w:t>
      </w:r>
      <w:r>
        <w:rPr>
          <w:b/>
          <w:spacing w:val="-2"/>
          <w:sz w:val="24"/>
        </w:rPr>
        <w:t xml:space="preserve"> </w:t>
      </w:r>
      <w:r>
        <w:rPr>
          <w:b/>
          <w:sz w:val="24"/>
        </w:rPr>
        <w:t>the</w:t>
      </w:r>
      <w:r>
        <w:rPr>
          <w:b/>
          <w:spacing w:val="-2"/>
          <w:sz w:val="24"/>
        </w:rPr>
        <w:t xml:space="preserve"> </w:t>
      </w:r>
      <w:r>
        <w:rPr>
          <w:b/>
          <w:sz w:val="24"/>
        </w:rPr>
        <w:t>conviction through</w:t>
      </w:r>
      <w:r>
        <w:rPr>
          <w:b/>
          <w:spacing w:val="-2"/>
          <w:sz w:val="24"/>
        </w:rPr>
        <w:t xml:space="preserve"> </w:t>
      </w:r>
      <w:r>
        <w:rPr>
          <w:b/>
          <w:sz w:val="24"/>
        </w:rPr>
        <w:t>contact</w:t>
      </w:r>
      <w:r>
        <w:rPr>
          <w:b/>
          <w:spacing w:val="-1"/>
          <w:sz w:val="24"/>
        </w:rPr>
        <w:t xml:space="preserve"> </w:t>
      </w:r>
      <w:r>
        <w:rPr>
          <w:b/>
          <w:sz w:val="24"/>
        </w:rPr>
        <w:t>of</w:t>
      </w:r>
      <w:r>
        <w:rPr>
          <w:b/>
          <w:spacing w:val="-4"/>
          <w:sz w:val="24"/>
        </w:rPr>
        <w:t xml:space="preserve"> </w:t>
      </w:r>
      <w:r>
        <w:rPr>
          <w:b/>
          <w:sz w:val="24"/>
        </w:rPr>
        <w:t>the</w:t>
      </w:r>
      <w:r>
        <w:rPr>
          <w:b/>
          <w:spacing w:val="-2"/>
          <w:sz w:val="24"/>
        </w:rPr>
        <w:t xml:space="preserve"> </w:t>
      </w:r>
      <w:r>
        <w:rPr>
          <w:b/>
          <w:sz w:val="24"/>
        </w:rPr>
        <w:t>individual</w:t>
      </w:r>
      <w:r>
        <w:rPr>
          <w:b/>
          <w:spacing w:val="-3"/>
          <w:sz w:val="24"/>
        </w:rPr>
        <w:t xml:space="preserve"> </w:t>
      </w:r>
      <w:r>
        <w:rPr>
          <w:b/>
          <w:spacing w:val="-2"/>
          <w:sz w:val="24"/>
        </w:rPr>
        <w:t>directly.</w:t>
      </w:r>
    </w:p>
    <w:p w14:paraId="32219DDF" w14:textId="77777777" w:rsidR="00D904A3" w:rsidRDefault="00D904A3">
      <w:pPr>
        <w:pStyle w:val="BodyText"/>
        <w:spacing w:before="45"/>
        <w:rPr>
          <w:sz w:val="24"/>
        </w:rPr>
      </w:pPr>
    </w:p>
    <w:p w14:paraId="32219DE0" w14:textId="77777777" w:rsidR="00D904A3" w:rsidRDefault="00D523B6">
      <w:pPr>
        <w:pStyle w:val="ListParagraph"/>
        <w:numPr>
          <w:ilvl w:val="0"/>
          <w:numId w:val="14"/>
        </w:numPr>
        <w:tabs>
          <w:tab w:val="left" w:pos="682"/>
          <w:tab w:val="left" w:pos="684"/>
        </w:tabs>
        <w:spacing w:line="256" w:lineRule="auto"/>
        <w:ind w:right="368" w:hanging="284"/>
        <w:rPr>
          <w:b/>
          <w:sz w:val="24"/>
        </w:rPr>
      </w:pPr>
      <w:r>
        <w:rPr>
          <w:b/>
          <w:sz w:val="24"/>
        </w:rPr>
        <w:t>In the event that the applicant disputes any information contained in the disclosure and has contacted the DBS about the dispute, Burton Albion may defer the decision regarding the appointment</w:t>
      </w:r>
      <w:r>
        <w:rPr>
          <w:b/>
          <w:spacing w:val="-3"/>
          <w:sz w:val="24"/>
        </w:rPr>
        <w:t xml:space="preserve"> </w:t>
      </w:r>
      <w:r>
        <w:rPr>
          <w:b/>
          <w:sz w:val="24"/>
        </w:rPr>
        <w:t>until</w:t>
      </w:r>
      <w:r>
        <w:rPr>
          <w:b/>
          <w:spacing w:val="-3"/>
          <w:sz w:val="24"/>
        </w:rPr>
        <w:t xml:space="preserve"> </w:t>
      </w:r>
      <w:r>
        <w:rPr>
          <w:b/>
          <w:sz w:val="24"/>
        </w:rPr>
        <w:t>the</w:t>
      </w:r>
      <w:r>
        <w:rPr>
          <w:b/>
          <w:spacing w:val="-3"/>
          <w:sz w:val="24"/>
        </w:rPr>
        <w:t xml:space="preserve"> </w:t>
      </w:r>
      <w:r>
        <w:rPr>
          <w:b/>
          <w:sz w:val="24"/>
        </w:rPr>
        <w:t>applicant</w:t>
      </w:r>
      <w:r>
        <w:rPr>
          <w:b/>
          <w:spacing w:val="-3"/>
          <w:sz w:val="24"/>
        </w:rPr>
        <w:t xml:space="preserve"> </w:t>
      </w:r>
      <w:r>
        <w:rPr>
          <w:b/>
          <w:sz w:val="24"/>
        </w:rPr>
        <w:t>has</w:t>
      </w:r>
      <w:r>
        <w:rPr>
          <w:b/>
          <w:spacing w:val="-5"/>
          <w:sz w:val="24"/>
        </w:rPr>
        <w:t xml:space="preserve"> </w:t>
      </w:r>
      <w:r>
        <w:rPr>
          <w:b/>
          <w:sz w:val="24"/>
        </w:rPr>
        <w:t>had</w:t>
      </w:r>
      <w:r>
        <w:rPr>
          <w:b/>
          <w:spacing w:val="-3"/>
          <w:sz w:val="24"/>
        </w:rPr>
        <w:t xml:space="preserve"> </w:t>
      </w:r>
      <w:r>
        <w:rPr>
          <w:b/>
          <w:sz w:val="24"/>
        </w:rPr>
        <w:t>reasonable</w:t>
      </w:r>
      <w:r>
        <w:rPr>
          <w:b/>
          <w:spacing w:val="-3"/>
          <w:sz w:val="24"/>
        </w:rPr>
        <w:t xml:space="preserve"> </w:t>
      </w:r>
      <w:r>
        <w:rPr>
          <w:b/>
          <w:sz w:val="24"/>
        </w:rPr>
        <w:t>opportunity</w:t>
      </w:r>
      <w:r>
        <w:rPr>
          <w:b/>
          <w:spacing w:val="-3"/>
          <w:sz w:val="24"/>
        </w:rPr>
        <w:t xml:space="preserve"> </w:t>
      </w:r>
      <w:r>
        <w:rPr>
          <w:b/>
          <w:sz w:val="24"/>
        </w:rPr>
        <w:t>to</w:t>
      </w:r>
      <w:r>
        <w:rPr>
          <w:b/>
          <w:spacing w:val="-3"/>
          <w:sz w:val="24"/>
        </w:rPr>
        <w:t xml:space="preserve"> </w:t>
      </w:r>
      <w:r>
        <w:rPr>
          <w:b/>
          <w:sz w:val="24"/>
        </w:rPr>
        <w:t>have</w:t>
      </w:r>
      <w:r>
        <w:rPr>
          <w:b/>
          <w:spacing w:val="-4"/>
          <w:sz w:val="24"/>
        </w:rPr>
        <w:t xml:space="preserve"> </w:t>
      </w:r>
      <w:r>
        <w:rPr>
          <w:b/>
          <w:sz w:val="24"/>
        </w:rPr>
        <w:t>the</w:t>
      </w:r>
      <w:r>
        <w:rPr>
          <w:b/>
          <w:spacing w:val="-3"/>
          <w:sz w:val="24"/>
        </w:rPr>
        <w:t xml:space="preserve"> </w:t>
      </w:r>
      <w:r>
        <w:rPr>
          <w:b/>
          <w:sz w:val="24"/>
        </w:rPr>
        <w:t>dispute</w:t>
      </w:r>
      <w:r>
        <w:rPr>
          <w:b/>
          <w:spacing w:val="-5"/>
          <w:sz w:val="24"/>
        </w:rPr>
        <w:t xml:space="preserve"> </w:t>
      </w:r>
      <w:r>
        <w:rPr>
          <w:b/>
          <w:sz w:val="24"/>
        </w:rPr>
        <w:t>considered</w:t>
      </w:r>
      <w:r>
        <w:rPr>
          <w:b/>
          <w:spacing w:val="-3"/>
          <w:sz w:val="24"/>
        </w:rPr>
        <w:t xml:space="preserve"> </w:t>
      </w:r>
      <w:r>
        <w:rPr>
          <w:b/>
          <w:sz w:val="24"/>
        </w:rPr>
        <w:t>by the DBS, but this deferral is at the absolute discretion of Burton Albion.</w:t>
      </w:r>
    </w:p>
    <w:p w14:paraId="32219DE1" w14:textId="77777777" w:rsidR="00D904A3" w:rsidRDefault="00D904A3">
      <w:pPr>
        <w:pStyle w:val="BodyText"/>
        <w:spacing w:before="31"/>
        <w:rPr>
          <w:sz w:val="24"/>
        </w:rPr>
      </w:pPr>
    </w:p>
    <w:p w14:paraId="32219DE2" w14:textId="34428D10" w:rsidR="00D904A3" w:rsidRDefault="00723721">
      <w:pPr>
        <w:pStyle w:val="ListParagraph"/>
        <w:numPr>
          <w:ilvl w:val="0"/>
          <w:numId w:val="14"/>
        </w:numPr>
        <w:tabs>
          <w:tab w:val="left" w:pos="682"/>
          <w:tab w:val="left" w:pos="684"/>
        </w:tabs>
        <w:spacing w:line="256" w:lineRule="auto"/>
        <w:ind w:right="283" w:hanging="284"/>
        <w:rPr>
          <w:b/>
          <w:sz w:val="24"/>
        </w:rPr>
      </w:pPr>
      <w:r>
        <w:rPr>
          <w:noProof/>
        </w:rPr>
        <mc:AlternateContent>
          <mc:Choice Requires="wps">
            <w:drawing>
              <wp:anchor distT="0" distB="0" distL="114300" distR="114300" simplePos="0" relativeHeight="487696896" behindDoc="0" locked="0" layoutInCell="1" allowOverlap="1" wp14:anchorId="4606BB9C" wp14:editId="4CEF366E">
                <wp:simplePos x="0" y="0"/>
                <wp:positionH relativeFrom="column">
                  <wp:posOffset>101600</wp:posOffset>
                </wp:positionH>
                <wp:positionV relativeFrom="paragraph">
                  <wp:posOffset>974725</wp:posOffset>
                </wp:positionV>
                <wp:extent cx="1581150" cy="241300"/>
                <wp:effectExtent l="0" t="0" r="0" b="6350"/>
                <wp:wrapNone/>
                <wp:docPr id="132734341"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A000E3" id="Rectangle 12" o:spid="_x0000_s1026" style="position:absolute;margin-left:8pt;margin-top:76.75pt;width:124.5pt;height:19pt;z-index:48769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" fillcolor="white [3212]" stroked="f" strokeweight="2pt"/>
            </w:pict>
          </mc:Fallback>
        </mc:AlternateContent>
      </w:r>
      <w:r w:rsidR="00B51FE5" w:rsidRPr="00B51FE5">
        <w:rPr>
          <w:b/>
          <w:noProof/>
          <w:sz w:val="24"/>
        </w:rPr>
        <mc:AlternateContent>
          <mc:Choice Requires="wps">
            <w:drawing>
              <wp:anchor distT="45720" distB="45720" distL="114300" distR="114300" simplePos="0" relativeHeight="487605760" behindDoc="0" locked="0" layoutInCell="1" allowOverlap="1" wp14:anchorId="1E7D84B9" wp14:editId="2824AB12">
                <wp:simplePos x="0" y="0"/>
                <wp:positionH relativeFrom="page">
                  <wp:posOffset>4788535</wp:posOffset>
                </wp:positionH>
                <wp:positionV relativeFrom="paragraph">
                  <wp:posOffset>950595</wp:posOffset>
                </wp:positionV>
                <wp:extent cx="2298700" cy="273050"/>
                <wp:effectExtent l="0" t="0" r="6350" b="0"/>
                <wp:wrapNone/>
                <wp:docPr id="1980245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2DA7B60B" w14:textId="267A7FAE" w:rsidR="00B51FE5" w:rsidRDefault="00B51FE5" w:rsidP="00B51FE5">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D84B9" id="_x0000_s1030" type="#_x0000_t202" style="position:absolute;left:0;text-align:left;margin-left:377.05pt;margin-top:74.85pt;width:181pt;height:21.5pt;z-index:487605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crtEQIAAP0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" stroked="f">
                <v:textbox>
                  <w:txbxContent>
                    <w:p w14:paraId="2DA7B60B" w14:textId="267A7FAE" w:rsidR="00B51FE5" w:rsidRDefault="00B51FE5" w:rsidP="00B51FE5">
                      <w:r>
                        <w:t>Board approved 2026/2027</w:t>
                      </w:r>
                      <w:r w:rsidR="00B14EC1">
                        <w:t>.</w:t>
                      </w:r>
                    </w:p>
                  </w:txbxContent>
                </v:textbox>
                <w10:wrap anchorx="page"/>
              </v:shape>
            </w:pict>
          </mc:Fallback>
        </mc:AlternateContent>
      </w:r>
      <w:r w:rsidR="00D523B6">
        <w:rPr>
          <w:b/>
          <w:sz w:val="24"/>
        </w:rPr>
        <w:t>Burton</w:t>
      </w:r>
      <w:r w:rsidR="00D523B6">
        <w:rPr>
          <w:b/>
          <w:spacing w:val="-3"/>
          <w:sz w:val="24"/>
        </w:rPr>
        <w:t xml:space="preserve"> </w:t>
      </w:r>
      <w:r w:rsidR="00D523B6">
        <w:rPr>
          <w:b/>
          <w:sz w:val="24"/>
        </w:rPr>
        <w:t>Albion</w:t>
      </w:r>
      <w:r w:rsidR="00D523B6">
        <w:rPr>
          <w:b/>
          <w:spacing w:val="-1"/>
          <w:sz w:val="24"/>
        </w:rPr>
        <w:t xml:space="preserve"> </w:t>
      </w:r>
      <w:r w:rsidR="00D523B6">
        <w:rPr>
          <w:b/>
          <w:sz w:val="24"/>
        </w:rPr>
        <w:t>will</w:t>
      </w:r>
      <w:r w:rsidR="00D523B6">
        <w:rPr>
          <w:b/>
          <w:spacing w:val="-2"/>
          <w:sz w:val="24"/>
        </w:rPr>
        <w:t xml:space="preserve"> </w:t>
      </w:r>
      <w:r w:rsidR="00D523B6">
        <w:rPr>
          <w:b/>
          <w:sz w:val="24"/>
        </w:rPr>
        <w:t>accept</w:t>
      </w:r>
      <w:r w:rsidR="00D523B6">
        <w:rPr>
          <w:b/>
          <w:spacing w:val="-2"/>
          <w:sz w:val="24"/>
        </w:rPr>
        <w:t xml:space="preserve"> </w:t>
      </w:r>
      <w:r w:rsidR="00D523B6">
        <w:rPr>
          <w:b/>
          <w:sz w:val="24"/>
        </w:rPr>
        <w:t>portability</w:t>
      </w:r>
      <w:r w:rsidR="00D523B6">
        <w:rPr>
          <w:b/>
          <w:spacing w:val="-2"/>
          <w:sz w:val="24"/>
        </w:rPr>
        <w:t xml:space="preserve"> </w:t>
      </w:r>
      <w:r w:rsidR="00D523B6">
        <w:rPr>
          <w:b/>
          <w:sz w:val="24"/>
        </w:rPr>
        <w:t>of</w:t>
      </w:r>
      <w:r w:rsidR="00D523B6">
        <w:rPr>
          <w:b/>
          <w:spacing w:val="-3"/>
          <w:sz w:val="24"/>
        </w:rPr>
        <w:t xml:space="preserve"> </w:t>
      </w:r>
      <w:r w:rsidR="00D523B6">
        <w:rPr>
          <w:b/>
          <w:sz w:val="24"/>
        </w:rPr>
        <w:t>DBS</w:t>
      </w:r>
      <w:r w:rsidR="00D523B6">
        <w:rPr>
          <w:b/>
          <w:spacing w:val="-2"/>
          <w:sz w:val="24"/>
        </w:rPr>
        <w:t xml:space="preserve"> </w:t>
      </w:r>
      <w:r w:rsidR="00D523B6">
        <w:rPr>
          <w:b/>
          <w:sz w:val="24"/>
        </w:rPr>
        <w:t>certificates</w:t>
      </w:r>
      <w:r w:rsidR="00D523B6">
        <w:rPr>
          <w:b/>
          <w:spacing w:val="-3"/>
          <w:sz w:val="24"/>
        </w:rPr>
        <w:t xml:space="preserve"> </w:t>
      </w:r>
      <w:r w:rsidR="00D523B6">
        <w:rPr>
          <w:b/>
          <w:sz w:val="24"/>
        </w:rPr>
        <w:t>if</w:t>
      </w:r>
      <w:r w:rsidR="00D523B6">
        <w:rPr>
          <w:b/>
          <w:spacing w:val="-2"/>
          <w:sz w:val="24"/>
        </w:rPr>
        <w:t xml:space="preserve"> </w:t>
      </w:r>
      <w:r w:rsidR="00D523B6">
        <w:rPr>
          <w:b/>
          <w:sz w:val="24"/>
        </w:rPr>
        <w:t>individuals</w:t>
      </w:r>
      <w:r w:rsidR="00D523B6">
        <w:rPr>
          <w:b/>
          <w:spacing w:val="-4"/>
          <w:sz w:val="24"/>
        </w:rPr>
        <w:t xml:space="preserve"> </w:t>
      </w:r>
      <w:r w:rsidR="00D523B6">
        <w:rPr>
          <w:b/>
          <w:sz w:val="24"/>
        </w:rPr>
        <w:t>have</w:t>
      </w:r>
      <w:r w:rsidR="00D523B6">
        <w:rPr>
          <w:b/>
          <w:spacing w:val="-3"/>
          <w:sz w:val="24"/>
        </w:rPr>
        <w:t xml:space="preserve"> </w:t>
      </w:r>
      <w:r w:rsidR="00D523B6">
        <w:rPr>
          <w:b/>
          <w:sz w:val="24"/>
        </w:rPr>
        <w:t>joined</w:t>
      </w:r>
      <w:r w:rsidR="00D523B6">
        <w:rPr>
          <w:b/>
          <w:spacing w:val="-2"/>
          <w:sz w:val="24"/>
        </w:rPr>
        <w:t xml:space="preserve"> </w:t>
      </w:r>
      <w:r w:rsidR="00D523B6">
        <w:rPr>
          <w:b/>
          <w:sz w:val="24"/>
        </w:rPr>
        <w:t>the</w:t>
      </w:r>
      <w:r w:rsidR="00D523B6">
        <w:rPr>
          <w:b/>
          <w:spacing w:val="-2"/>
          <w:sz w:val="24"/>
        </w:rPr>
        <w:t xml:space="preserve"> </w:t>
      </w:r>
      <w:r w:rsidR="00D523B6">
        <w:rPr>
          <w:b/>
          <w:sz w:val="24"/>
        </w:rPr>
        <w:t>DBS</w:t>
      </w:r>
      <w:r w:rsidR="00D523B6">
        <w:rPr>
          <w:b/>
          <w:spacing w:val="-2"/>
          <w:sz w:val="24"/>
        </w:rPr>
        <w:t xml:space="preserve"> </w:t>
      </w:r>
      <w:r w:rsidR="00D523B6">
        <w:rPr>
          <w:b/>
          <w:sz w:val="24"/>
        </w:rPr>
        <w:t>Update Service, but only for posts not governed by the FA Regulations. Posts governed by the FA Regulations will require a new FA DBS certificate.</w:t>
      </w:r>
    </w:p>
    <w:p w14:paraId="32219DE3" w14:textId="6A7D8795" w:rsidR="00D904A3" w:rsidRDefault="00D904A3">
      <w:pPr>
        <w:pStyle w:val="ListParagraph"/>
        <w:spacing w:line="256" w:lineRule="auto"/>
        <w:rPr>
          <w:b/>
          <w:sz w:val="24"/>
        </w:rPr>
        <w:sectPr w:rsidR="00D904A3">
          <w:pgSz w:w="11930" w:h="16860"/>
          <w:pgMar w:top="1560" w:right="708" w:bottom="2520" w:left="141" w:header="742" w:footer="2315" w:gutter="0"/>
          <w:cols w:space="720"/>
        </w:sectPr>
      </w:pPr>
    </w:p>
    <w:p w14:paraId="32219DE4" w14:textId="77777777" w:rsidR="00D904A3" w:rsidRDefault="00D523B6">
      <w:pPr>
        <w:pStyle w:val="ListParagraph"/>
        <w:numPr>
          <w:ilvl w:val="0"/>
          <w:numId w:val="14"/>
        </w:numPr>
        <w:tabs>
          <w:tab w:val="left" w:pos="683"/>
        </w:tabs>
        <w:spacing w:before="92"/>
        <w:ind w:left="683" w:hanging="282"/>
        <w:rPr>
          <w:b/>
          <w:sz w:val="24"/>
        </w:rPr>
      </w:pPr>
      <w:r>
        <w:rPr>
          <w:b/>
          <w:sz w:val="24"/>
        </w:rPr>
        <w:lastRenderedPageBreak/>
        <w:t>It</w:t>
      </w:r>
      <w:r>
        <w:rPr>
          <w:b/>
          <w:spacing w:val="-3"/>
          <w:sz w:val="24"/>
        </w:rPr>
        <w:t xml:space="preserve"> </w:t>
      </w:r>
      <w:r>
        <w:rPr>
          <w:b/>
          <w:sz w:val="24"/>
        </w:rPr>
        <w:t>is</w:t>
      </w:r>
      <w:r>
        <w:rPr>
          <w:b/>
          <w:spacing w:val="-2"/>
          <w:sz w:val="24"/>
        </w:rPr>
        <w:t xml:space="preserve"> </w:t>
      </w:r>
      <w:r>
        <w:rPr>
          <w:b/>
          <w:sz w:val="24"/>
        </w:rPr>
        <w:t>compulsory</w:t>
      </w:r>
      <w:r>
        <w:rPr>
          <w:b/>
          <w:spacing w:val="-1"/>
          <w:sz w:val="24"/>
        </w:rPr>
        <w:t xml:space="preserve"> </w:t>
      </w:r>
      <w:r>
        <w:rPr>
          <w:b/>
          <w:sz w:val="24"/>
        </w:rPr>
        <w:t>that</w:t>
      </w:r>
      <w:r>
        <w:rPr>
          <w:b/>
          <w:spacing w:val="-1"/>
          <w:sz w:val="24"/>
        </w:rPr>
        <w:t xml:space="preserve"> </w:t>
      </w:r>
      <w:r>
        <w:rPr>
          <w:b/>
          <w:sz w:val="24"/>
        </w:rPr>
        <w:t>postholders</w:t>
      </w:r>
      <w:r>
        <w:rPr>
          <w:b/>
          <w:spacing w:val="-2"/>
          <w:sz w:val="24"/>
        </w:rPr>
        <w:t xml:space="preserve"> </w:t>
      </w:r>
      <w:r>
        <w:rPr>
          <w:b/>
          <w:sz w:val="24"/>
        </w:rPr>
        <w:t>agree</w:t>
      </w:r>
      <w:r>
        <w:rPr>
          <w:b/>
          <w:spacing w:val="-2"/>
          <w:sz w:val="24"/>
        </w:rPr>
        <w:t xml:space="preserve"> </w:t>
      </w:r>
      <w:r>
        <w:rPr>
          <w:b/>
          <w:sz w:val="24"/>
        </w:rPr>
        <w:t>to</w:t>
      </w:r>
      <w:r>
        <w:rPr>
          <w:b/>
          <w:spacing w:val="-1"/>
          <w:sz w:val="24"/>
        </w:rPr>
        <w:t xml:space="preserve"> </w:t>
      </w:r>
      <w:r>
        <w:rPr>
          <w:b/>
          <w:sz w:val="24"/>
        </w:rPr>
        <w:t>a ‘re-check’</w:t>
      </w:r>
      <w:r>
        <w:rPr>
          <w:b/>
          <w:spacing w:val="-1"/>
          <w:sz w:val="24"/>
        </w:rPr>
        <w:t xml:space="preserve"> </w:t>
      </w:r>
      <w:r>
        <w:rPr>
          <w:b/>
          <w:sz w:val="24"/>
        </w:rPr>
        <w:t>of</w:t>
      </w:r>
      <w:r>
        <w:rPr>
          <w:b/>
          <w:spacing w:val="-3"/>
          <w:sz w:val="24"/>
        </w:rPr>
        <w:t xml:space="preserve"> </w:t>
      </w:r>
      <w:r>
        <w:rPr>
          <w:b/>
          <w:sz w:val="24"/>
        </w:rPr>
        <w:t>DBS</w:t>
      </w:r>
      <w:r>
        <w:rPr>
          <w:b/>
          <w:spacing w:val="-1"/>
          <w:sz w:val="24"/>
        </w:rPr>
        <w:t xml:space="preserve"> </w:t>
      </w:r>
      <w:r>
        <w:rPr>
          <w:b/>
          <w:sz w:val="24"/>
        </w:rPr>
        <w:t>status</w:t>
      </w:r>
      <w:r>
        <w:rPr>
          <w:b/>
          <w:spacing w:val="-2"/>
          <w:sz w:val="24"/>
        </w:rPr>
        <w:t xml:space="preserve"> </w:t>
      </w:r>
      <w:r>
        <w:rPr>
          <w:b/>
          <w:sz w:val="24"/>
        </w:rPr>
        <w:t>at a</w:t>
      </w:r>
      <w:r>
        <w:rPr>
          <w:b/>
          <w:spacing w:val="-1"/>
          <w:sz w:val="24"/>
        </w:rPr>
        <w:t xml:space="preserve"> </w:t>
      </w:r>
      <w:r>
        <w:rPr>
          <w:b/>
          <w:sz w:val="24"/>
        </w:rPr>
        <w:t>time</w:t>
      </w:r>
      <w:r>
        <w:rPr>
          <w:b/>
          <w:spacing w:val="-2"/>
          <w:sz w:val="24"/>
        </w:rPr>
        <w:t xml:space="preserve"> </w:t>
      </w:r>
      <w:r>
        <w:rPr>
          <w:b/>
          <w:sz w:val="24"/>
        </w:rPr>
        <w:t>specified</w:t>
      </w:r>
      <w:r>
        <w:rPr>
          <w:b/>
          <w:spacing w:val="-1"/>
          <w:sz w:val="24"/>
        </w:rPr>
        <w:t xml:space="preserve"> </w:t>
      </w:r>
      <w:r>
        <w:rPr>
          <w:b/>
          <w:sz w:val="24"/>
        </w:rPr>
        <w:t>by</w:t>
      </w:r>
      <w:r>
        <w:rPr>
          <w:b/>
          <w:spacing w:val="-1"/>
          <w:sz w:val="24"/>
        </w:rPr>
        <w:t xml:space="preserve"> </w:t>
      </w:r>
      <w:r>
        <w:rPr>
          <w:b/>
          <w:sz w:val="24"/>
        </w:rPr>
        <w:t xml:space="preserve">the </w:t>
      </w:r>
      <w:proofErr w:type="gramStart"/>
      <w:r>
        <w:rPr>
          <w:b/>
          <w:spacing w:val="-5"/>
          <w:sz w:val="24"/>
        </w:rPr>
        <w:t>FA</w:t>
      </w:r>
      <w:proofErr w:type="gramEnd"/>
    </w:p>
    <w:p w14:paraId="32219DE5" w14:textId="59CF8DD8" w:rsidR="00D904A3" w:rsidRDefault="00D523B6">
      <w:pPr>
        <w:spacing w:before="19"/>
        <w:ind w:left="684"/>
        <w:rPr>
          <w:b/>
          <w:sz w:val="24"/>
        </w:rPr>
      </w:pPr>
      <w:r>
        <w:rPr>
          <w:b/>
          <w:sz w:val="24"/>
        </w:rPr>
        <w:t>and</w:t>
      </w:r>
      <w:r>
        <w:rPr>
          <w:b/>
          <w:spacing w:val="-4"/>
          <w:sz w:val="24"/>
        </w:rPr>
        <w:t xml:space="preserve"> </w:t>
      </w:r>
      <w:r>
        <w:rPr>
          <w:b/>
          <w:sz w:val="24"/>
        </w:rPr>
        <w:t>the</w:t>
      </w:r>
      <w:r>
        <w:rPr>
          <w:b/>
          <w:spacing w:val="-1"/>
          <w:sz w:val="24"/>
        </w:rPr>
        <w:t xml:space="preserve"> </w:t>
      </w:r>
      <w:r>
        <w:rPr>
          <w:b/>
          <w:sz w:val="24"/>
        </w:rPr>
        <w:t>relevant</w:t>
      </w:r>
      <w:r>
        <w:rPr>
          <w:b/>
          <w:spacing w:val="-1"/>
          <w:sz w:val="24"/>
        </w:rPr>
        <w:t xml:space="preserve"> </w:t>
      </w:r>
      <w:r>
        <w:rPr>
          <w:b/>
          <w:sz w:val="24"/>
        </w:rPr>
        <w:t>league in place</w:t>
      </w:r>
      <w:r>
        <w:rPr>
          <w:b/>
          <w:spacing w:val="-4"/>
          <w:sz w:val="24"/>
        </w:rPr>
        <w:t xml:space="preserve"> </w:t>
      </w:r>
      <w:r>
        <w:rPr>
          <w:b/>
          <w:sz w:val="24"/>
        </w:rPr>
        <w:t>at</w:t>
      </w:r>
      <w:r>
        <w:rPr>
          <w:b/>
          <w:spacing w:val="-1"/>
          <w:sz w:val="24"/>
        </w:rPr>
        <w:t xml:space="preserve"> </w:t>
      </w:r>
      <w:r>
        <w:rPr>
          <w:b/>
          <w:sz w:val="24"/>
        </w:rPr>
        <w:t>such</w:t>
      </w:r>
      <w:r>
        <w:rPr>
          <w:b/>
          <w:spacing w:val="-2"/>
          <w:sz w:val="24"/>
        </w:rPr>
        <w:t xml:space="preserve"> </w:t>
      </w:r>
      <w:r w:rsidR="006D59F7">
        <w:rPr>
          <w:b/>
          <w:sz w:val="24"/>
        </w:rPr>
        <w:t>times</w:t>
      </w:r>
      <w:r>
        <w:rPr>
          <w:b/>
          <w:sz w:val="24"/>
        </w:rPr>
        <w:t>.</w:t>
      </w:r>
      <w:r>
        <w:rPr>
          <w:b/>
          <w:spacing w:val="-1"/>
          <w:sz w:val="24"/>
        </w:rPr>
        <w:t xml:space="preserve"> </w:t>
      </w:r>
      <w:r>
        <w:rPr>
          <w:b/>
          <w:sz w:val="24"/>
        </w:rPr>
        <w:t>Such</w:t>
      </w:r>
      <w:r>
        <w:rPr>
          <w:b/>
          <w:spacing w:val="-1"/>
          <w:sz w:val="24"/>
        </w:rPr>
        <w:t xml:space="preserve"> </w:t>
      </w:r>
      <w:proofErr w:type="gramStart"/>
      <w:r>
        <w:rPr>
          <w:b/>
          <w:sz w:val="24"/>
        </w:rPr>
        <w:t>timeframe</w:t>
      </w:r>
      <w:proofErr w:type="gramEnd"/>
      <w:r>
        <w:rPr>
          <w:b/>
          <w:spacing w:val="-3"/>
          <w:sz w:val="24"/>
        </w:rPr>
        <w:t xml:space="preserve"> </w:t>
      </w:r>
      <w:r>
        <w:rPr>
          <w:b/>
          <w:sz w:val="24"/>
        </w:rPr>
        <w:t>may</w:t>
      </w:r>
      <w:r>
        <w:rPr>
          <w:b/>
          <w:spacing w:val="-1"/>
          <w:sz w:val="24"/>
        </w:rPr>
        <w:t xml:space="preserve"> </w:t>
      </w:r>
      <w:r>
        <w:rPr>
          <w:b/>
          <w:sz w:val="24"/>
        </w:rPr>
        <w:t>change</w:t>
      </w:r>
      <w:r>
        <w:rPr>
          <w:b/>
          <w:spacing w:val="-2"/>
          <w:sz w:val="24"/>
        </w:rPr>
        <w:t xml:space="preserve"> </w:t>
      </w:r>
      <w:r>
        <w:rPr>
          <w:b/>
          <w:sz w:val="24"/>
        </w:rPr>
        <w:t>from time</w:t>
      </w:r>
      <w:r>
        <w:rPr>
          <w:b/>
          <w:spacing w:val="-2"/>
          <w:sz w:val="24"/>
        </w:rPr>
        <w:t xml:space="preserve"> </w:t>
      </w:r>
      <w:r>
        <w:rPr>
          <w:b/>
          <w:sz w:val="24"/>
        </w:rPr>
        <w:t>to</w:t>
      </w:r>
      <w:r>
        <w:rPr>
          <w:b/>
          <w:spacing w:val="-1"/>
          <w:sz w:val="24"/>
        </w:rPr>
        <w:t xml:space="preserve"> </w:t>
      </w:r>
      <w:r>
        <w:rPr>
          <w:b/>
          <w:spacing w:val="-2"/>
          <w:sz w:val="24"/>
        </w:rPr>
        <w:t>time.</w:t>
      </w:r>
    </w:p>
    <w:p w14:paraId="32219DE6" w14:textId="77777777" w:rsidR="00D904A3" w:rsidRDefault="00D904A3">
      <w:pPr>
        <w:pStyle w:val="BodyText"/>
        <w:spacing w:before="45"/>
        <w:rPr>
          <w:sz w:val="24"/>
        </w:rPr>
      </w:pPr>
    </w:p>
    <w:p w14:paraId="32219DE7" w14:textId="6D1BFFB9" w:rsidR="00D904A3" w:rsidRDefault="00D523B6">
      <w:pPr>
        <w:pStyle w:val="ListParagraph"/>
        <w:numPr>
          <w:ilvl w:val="0"/>
          <w:numId w:val="14"/>
        </w:numPr>
        <w:tabs>
          <w:tab w:val="left" w:pos="682"/>
          <w:tab w:val="left" w:pos="684"/>
        </w:tabs>
        <w:spacing w:line="256" w:lineRule="auto"/>
        <w:ind w:right="254" w:hanging="284"/>
        <w:rPr>
          <w:b/>
          <w:sz w:val="24"/>
        </w:rPr>
      </w:pPr>
      <w:r>
        <w:rPr>
          <w:b/>
          <w:sz w:val="24"/>
        </w:rPr>
        <w:t>It</w:t>
      </w:r>
      <w:r>
        <w:rPr>
          <w:b/>
          <w:spacing w:val="-2"/>
          <w:sz w:val="24"/>
        </w:rPr>
        <w:t xml:space="preserve"> </w:t>
      </w:r>
      <w:r>
        <w:rPr>
          <w:b/>
          <w:sz w:val="24"/>
        </w:rPr>
        <w:t>is</w:t>
      </w:r>
      <w:r>
        <w:rPr>
          <w:b/>
          <w:spacing w:val="-3"/>
          <w:sz w:val="24"/>
        </w:rPr>
        <w:t xml:space="preserve"> </w:t>
      </w:r>
      <w:r>
        <w:rPr>
          <w:b/>
          <w:sz w:val="24"/>
        </w:rPr>
        <w:t>compulsory</w:t>
      </w:r>
      <w:r>
        <w:rPr>
          <w:b/>
          <w:spacing w:val="-2"/>
          <w:sz w:val="24"/>
        </w:rPr>
        <w:t xml:space="preserve"> </w:t>
      </w:r>
      <w:r>
        <w:rPr>
          <w:b/>
          <w:sz w:val="24"/>
        </w:rPr>
        <w:t>that</w:t>
      </w:r>
      <w:r>
        <w:rPr>
          <w:b/>
          <w:spacing w:val="-2"/>
          <w:sz w:val="24"/>
        </w:rPr>
        <w:t xml:space="preserve"> </w:t>
      </w:r>
      <w:r>
        <w:rPr>
          <w:b/>
          <w:sz w:val="24"/>
        </w:rPr>
        <w:t>postholders</w:t>
      </w:r>
      <w:r>
        <w:rPr>
          <w:b/>
          <w:spacing w:val="-3"/>
          <w:sz w:val="24"/>
        </w:rPr>
        <w:t xml:space="preserve"> </w:t>
      </w:r>
      <w:r>
        <w:rPr>
          <w:b/>
          <w:sz w:val="24"/>
        </w:rPr>
        <w:t>also</w:t>
      </w:r>
      <w:r>
        <w:rPr>
          <w:b/>
          <w:spacing w:val="-2"/>
          <w:sz w:val="24"/>
        </w:rPr>
        <w:t xml:space="preserve"> </w:t>
      </w:r>
      <w:r>
        <w:rPr>
          <w:b/>
          <w:sz w:val="24"/>
        </w:rPr>
        <w:t>agree</w:t>
      </w:r>
      <w:r>
        <w:rPr>
          <w:b/>
          <w:spacing w:val="-3"/>
          <w:sz w:val="24"/>
        </w:rPr>
        <w:t xml:space="preserve"> </w:t>
      </w:r>
      <w:r>
        <w:rPr>
          <w:b/>
          <w:sz w:val="24"/>
        </w:rPr>
        <w:t>to</w:t>
      </w:r>
      <w:r>
        <w:rPr>
          <w:b/>
          <w:spacing w:val="-2"/>
          <w:sz w:val="24"/>
        </w:rPr>
        <w:t xml:space="preserve"> </w:t>
      </w:r>
      <w:r>
        <w:rPr>
          <w:b/>
          <w:sz w:val="24"/>
        </w:rPr>
        <w:t>inform Burton</w:t>
      </w:r>
      <w:r>
        <w:rPr>
          <w:b/>
          <w:spacing w:val="-3"/>
          <w:sz w:val="24"/>
        </w:rPr>
        <w:t xml:space="preserve"> </w:t>
      </w:r>
      <w:r>
        <w:rPr>
          <w:b/>
          <w:sz w:val="24"/>
        </w:rPr>
        <w:t>Albion</w:t>
      </w:r>
      <w:r>
        <w:rPr>
          <w:b/>
          <w:spacing w:val="-1"/>
          <w:sz w:val="24"/>
        </w:rPr>
        <w:t xml:space="preserve"> </w:t>
      </w:r>
      <w:r>
        <w:rPr>
          <w:b/>
          <w:sz w:val="24"/>
        </w:rPr>
        <w:t>of</w:t>
      </w:r>
      <w:r>
        <w:rPr>
          <w:b/>
          <w:spacing w:val="-2"/>
          <w:sz w:val="24"/>
        </w:rPr>
        <w:t xml:space="preserve"> </w:t>
      </w:r>
      <w:r>
        <w:rPr>
          <w:b/>
          <w:sz w:val="24"/>
        </w:rPr>
        <w:t>any</w:t>
      </w:r>
      <w:r>
        <w:rPr>
          <w:b/>
          <w:spacing w:val="-2"/>
          <w:sz w:val="24"/>
        </w:rPr>
        <w:t xml:space="preserve"> </w:t>
      </w:r>
      <w:r>
        <w:rPr>
          <w:b/>
          <w:sz w:val="24"/>
        </w:rPr>
        <w:t>cautions</w:t>
      </w:r>
      <w:r>
        <w:rPr>
          <w:b/>
          <w:spacing w:val="-3"/>
          <w:sz w:val="24"/>
        </w:rPr>
        <w:t xml:space="preserve"> </w:t>
      </w:r>
      <w:r>
        <w:rPr>
          <w:b/>
          <w:sz w:val="24"/>
        </w:rPr>
        <w:t>or</w:t>
      </w:r>
      <w:r>
        <w:rPr>
          <w:b/>
          <w:spacing w:val="-3"/>
          <w:sz w:val="24"/>
        </w:rPr>
        <w:t xml:space="preserve"> </w:t>
      </w:r>
      <w:r>
        <w:rPr>
          <w:b/>
          <w:sz w:val="24"/>
        </w:rPr>
        <w:t>convictions that they have received mid cycle. It is also compulsory that postholders confirm there are no changes to the DBS status prior to the start of each season on</w:t>
      </w:r>
      <w:r w:rsidR="006D59F7">
        <w:rPr>
          <w:b/>
          <w:sz w:val="24"/>
        </w:rPr>
        <w:t xml:space="preserve"> </w:t>
      </w:r>
      <w:proofErr w:type="gramStart"/>
      <w:r w:rsidR="006D59F7">
        <w:rPr>
          <w:b/>
          <w:sz w:val="24"/>
        </w:rPr>
        <w:t>the</w:t>
      </w:r>
      <w:r>
        <w:rPr>
          <w:b/>
          <w:sz w:val="24"/>
        </w:rPr>
        <w:t xml:space="preserve"> </w:t>
      </w:r>
      <w:r w:rsidR="00560F4D">
        <w:rPr>
          <w:b/>
          <w:sz w:val="24"/>
        </w:rPr>
        <w:t>f</w:t>
      </w:r>
      <w:r w:rsidR="006D59F7">
        <w:rPr>
          <w:b/>
          <w:sz w:val="24"/>
        </w:rPr>
        <w:t>orm</w:t>
      </w:r>
      <w:proofErr w:type="gramEnd"/>
      <w:r>
        <w:rPr>
          <w:b/>
          <w:sz w:val="24"/>
        </w:rPr>
        <w:t xml:space="preserve"> YD2.</w:t>
      </w:r>
    </w:p>
    <w:p w14:paraId="32219DE8" w14:textId="77777777" w:rsidR="00D904A3" w:rsidRDefault="00D904A3">
      <w:pPr>
        <w:pStyle w:val="BodyText"/>
        <w:spacing w:before="26"/>
        <w:rPr>
          <w:sz w:val="24"/>
        </w:rPr>
      </w:pPr>
    </w:p>
    <w:p w14:paraId="32219DE9" w14:textId="77777777" w:rsidR="00D904A3" w:rsidRDefault="00D523B6">
      <w:pPr>
        <w:ind w:left="259"/>
        <w:rPr>
          <w:sz w:val="24"/>
        </w:rPr>
      </w:pPr>
      <w:r>
        <w:rPr>
          <w:sz w:val="24"/>
        </w:rPr>
        <w:t>Recruitment</w:t>
      </w:r>
      <w:r>
        <w:rPr>
          <w:spacing w:val="-1"/>
          <w:sz w:val="24"/>
        </w:rPr>
        <w:t xml:space="preserve"> </w:t>
      </w:r>
      <w:r>
        <w:rPr>
          <w:sz w:val="24"/>
        </w:rPr>
        <w:t>and</w:t>
      </w:r>
      <w:r>
        <w:rPr>
          <w:spacing w:val="-1"/>
          <w:sz w:val="24"/>
        </w:rPr>
        <w:t xml:space="preserve"> </w:t>
      </w:r>
      <w:r>
        <w:rPr>
          <w:sz w:val="24"/>
        </w:rPr>
        <w:t>Selection</w:t>
      </w:r>
      <w:r>
        <w:rPr>
          <w:spacing w:val="-1"/>
          <w:sz w:val="24"/>
        </w:rPr>
        <w:t xml:space="preserve"> </w:t>
      </w:r>
      <w:r>
        <w:rPr>
          <w:spacing w:val="-2"/>
          <w:sz w:val="24"/>
        </w:rPr>
        <w:t>Procedure</w:t>
      </w:r>
    </w:p>
    <w:p w14:paraId="32219DEA" w14:textId="77777777" w:rsidR="00D904A3" w:rsidRDefault="00D523B6">
      <w:pPr>
        <w:spacing w:before="180"/>
        <w:ind w:left="259"/>
        <w:rPr>
          <w:b/>
          <w:sz w:val="24"/>
        </w:rPr>
      </w:pPr>
      <w:r>
        <w:rPr>
          <w:b/>
          <w:sz w:val="24"/>
          <w:u w:val="single"/>
        </w:rPr>
        <w:t>Planning</w:t>
      </w:r>
      <w:r>
        <w:rPr>
          <w:b/>
          <w:spacing w:val="-3"/>
          <w:sz w:val="24"/>
          <w:u w:val="single"/>
        </w:rPr>
        <w:t xml:space="preserve"> </w:t>
      </w:r>
      <w:r>
        <w:rPr>
          <w:b/>
          <w:sz w:val="24"/>
          <w:u w:val="single"/>
        </w:rPr>
        <w:t>and</w:t>
      </w:r>
      <w:r>
        <w:rPr>
          <w:b/>
          <w:spacing w:val="-3"/>
          <w:sz w:val="24"/>
          <w:u w:val="single"/>
        </w:rPr>
        <w:t xml:space="preserve"> </w:t>
      </w:r>
      <w:r>
        <w:rPr>
          <w:b/>
          <w:spacing w:val="-2"/>
          <w:sz w:val="24"/>
          <w:u w:val="single"/>
        </w:rPr>
        <w:t>Advertising</w:t>
      </w:r>
    </w:p>
    <w:p w14:paraId="32219DEB" w14:textId="77777777" w:rsidR="00D904A3" w:rsidRDefault="00D523B6">
      <w:pPr>
        <w:spacing w:before="183" w:line="259" w:lineRule="auto"/>
        <w:ind w:left="259" w:right="155"/>
        <w:rPr>
          <w:b/>
          <w:sz w:val="24"/>
        </w:rPr>
      </w:pPr>
      <w:r>
        <w:rPr>
          <w:b/>
          <w:sz w:val="24"/>
        </w:rPr>
        <w:t xml:space="preserve">Before a position can </w:t>
      </w:r>
      <w:proofErr w:type="gramStart"/>
      <w:r>
        <w:rPr>
          <w:b/>
          <w:sz w:val="24"/>
        </w:rPr>
        <w:t>be advertised</w:t>
      </w:r>
      <w:proofErr w:type="gramEnd"/>
      <w:r>
        <w:rPr>
          <w:b/>
          <w:sz w:val="24"/>
        </w:rPr>
        <w:t xml:space="preserve">, the post must have an Authority to Recruit Form duly </w:t>
      </w:r>
      <w:proofErr w:type="spellStart"/>
      <w:r>
        <w:rPr>
          <w:b/>
          <w:sz w:val="24"/>
        </w:rPr>
        <w:t>authorised</w:t>
      </w:r>
      <w:proofErr w:type="spellEnd"/>
      <w:r>
        <w:rPr>
          <w:b/>
          <w:sz w:val="24"/>
        </w:rPr>
        <w:t>, and</w:t>
      </w:r>
      <w:r>
        <w:rPr>
          <w:b/>
          <w:spacing w:val="-3"/>
          <w:sz w:val="24"/>
        </w:rPr>
        <w:t xml:space="preserve"> </w:t>
      </w:r>
      <w:r>
        <w:rPr>
          <w:b/>
          <w:sz w:val="24"/>
        </w:rPr>
        <w:t>a</w:t>
      </w:r>
      <w:r>
        <w:rPr>
          <w:b/>
          <w:spacing w:val="-3"/>
          <w:sz w:val="24"/>
        </w:rPr>
        <w:t xml:space="preserve"> </w:t>
      </w:r>
      <w:r>
        <w:rPr>
          <w:b/>
          <w:sz w:val="24"/>
        </w:rPr>
        <w:t>Job</w:t>
      </w:r>
      <w:r>
        <w:rPr>
          <w:b/>
          <w:spacing w:val="-3"/>
          <w:sz w:val="24"/>
        </w:rPr>
        <w:t xml:space="preserve"> </w:t>
      </w:r>
      <w:r>
        <w:rPr>
          <w:b/>
          <w:sz w:val="24"/>
        </w:rPr>
        <w:t>Description/Person</w:t>
      </w:r>
      <w:r>
        <w:rPr>
          <w:b/>
          <w:spacing w:val="-3"/>
          <w:sz w:val="24"/>
        </w:rPr>
        <w:t xml:space="preserve"> </w:t>
      </w:r>
      <w:r>
        <w:rPr>
          <w:b/>
          <w:sz w:val="24"/>
        </w:rPr>
        <w:t>Specification</w:t>
      </w:r>
      <w:r>
        <w:rPr>
          <w:b/>
          <w:spacing w:val="-3"/>
          <w:sz w:val="24"/>
        </w:rPr>
        <w:t xml:space="preserve"> </w:t>
      </w:r>
      <w:r>
        <w:rPr>
          <w:b/>
          <w:sz w:val="24"/>
        </w:rPr>
        <w:t>which defines</w:t>
      </w:r>
      <w:r>
        <w:rPr>
          <w:b/>
          <w:spacing w:val="-4"/>
          <w:sz w:val="24"/>
        </w:rPr>
        <w:t xml:space="preserve"> </w:t>
      </w:r>
      <w:r>
        <w:rPr>
          <w:b/>
          <w:sz w:val="24"/>
        </w:rPr>
        <w:t>the</w:t>
      </w:r>
      <w:r>
        <w:rPr>
          <w:b/>
          <w:spacing w:val="-3"/>
          <w:sz w:val="24"/>
        </w:rPr>
        <w:t xml:space="preserve"> </w:t>
      </w:r>
      <w:r>
        <w:rPr>
          <w:b/>
          <w:sz w:val="24"/>
        </w:rPr>
        <w:t>duties,</w:t>
      </w:r>
      <w:r>
        <w:rPr>
          <w:b/>
          <w:spacing w:val="-3"/>
          <w:sz w:val="24"/>
        </w:rPr>
        <w:t xml:space="preserve"> </w:t>
      </w:r>
      <w:r>
        <w:rPr>
          <w:b/>
          <w:sz w:val="24"/>
        </w:rPr>
        <w:t>skills,</w:t>
      </w:r>
      <w:r>
        <w:rPr>
          <w:b/>
          <w:spacing w:val="-3"/>
          <w:sz w:val="24"/>
        </w:rPr>
        <w:t xml:space="preserve"> </w:t>
      </w:r>
      <w:proofErr w:type="gramStart"/>
      <w:r>
        <w:rPr>
          <w:b/>
          <w:sz w:val="24"/>
        </w:rPr>
        <w:t>qualifications</w:t>
      </w:r>
      <w:proofErr w:type="gramEnd"/>
      <w:r>
        <w:rPr>
          <w:b/>
          <w:spacing w:val="-4"/>
          <w:sz w:val="24"/>
        </w:rPr>
        <w:t xml:space="preserve"> </w:t>
      </w:r>
      <w:r>
        <w:rPr>
          <w:b/>
          <w:sz w:val="24"/>
        </w:rPr>
        <w:t>and</w:t>
      </w:r>
      <w:r>
        <w:rPr>
          <w:b/>
          <w:spacing w:val="-5"/>
          <w:sz w:val="24"/>
        </w:rPr>
        <w:t xml:space="preserve"> </w:t>
      </w:r>
      <w:r>
        <w:rPr>
          <w:b/>
          <w:sz w:val="24"/>
        </w:rPr>
        <w:t xml:space="preserve">experience of the role. It will also clearly state whether a Disclosure and Barring Service (DBS) Criminal Record Check will </w:t>
      </w:r>
      <w:proofErr w:type="gramStart"/>
      <w:r>
        <w:rPr>
          <w:b/>
          <w:sz w:val="24"/>
        </w:rPr>
        <w:t>be required</w:t>
      </w:r>
      <w:proofErr w:type="gramEnd"/>
      <w:r>
        <w:rPr>
          <w:b/>
          <w:sz w:val="24"/>
        </w:rPr>
        <w:t>.</w:t>
      </w:r>
    </w:p>
    <w:p w14:paraId="32219DEC" w14:textId="77777777" w:rsidR="00D904A3" w:rsidRDefault="00D523B6">
      <w:pPr>
        <w:spacing w:before="159" w:line="259" w:lineRule="auto"/>
        <w:ind w:left="259" w:right="155"/>
        <w:rPr>
          <w:b/>
          <w:sz w:val="24"/>
        </w:rPr>
      </w:pPr>
      <w:r>
        <w:rPr>
          <w:b/>
          <w:sz w:val="24"/>
        </w:rPr>
        <w:t xml:space="preserve">All posts will </w:t>
      </w:r>
      <w:proofErr w:type="gramStart"/>
      <w:r>
        <w:rPr>
          <w:b/>
          <w:sz w:val="24"/>
        </w:rPr>
        <w:t>be advertised</w:t>
      </w:r>
      <w:proofErr w:type="gramEnd"/>
      <w:r>
        <w:rPr>
          <w:b/>
          <w:sz w:val="24"/>
        </w:rPr>
        <w:t xml:space="preserve"> </w:t>
      </w:r>
      <w:proofErr w:type="gramStart"/>
      <w:r>
        <w:rPr>
          <w:b/>
          <w:sz w:val="24"/>
        </w:rPr>
        <w:t>through I recruit</w:t>
      </w:r>
      <w:proofErr w:type="gramEnd"/>
      <w:r>
        <w:rPr>
          <w:b/>
          <w:sz w:val="24"/>
        </w:rPr>
        <w:t xml:space="preserve"> and managed by the HR Department. Depending on the post, this may </w:t>
      </w:r>
      <w:proofErr w:type="gramStart"/>
      <w:r>
        <w:rPr>
          <w:b/>
          <w:sz w:val="24"/>
        </w:rPr>
        <w:t>be limited</w:t>
      </w:r>
      <w:proofErr w:type="gramEnd"/>
      <w:r>
        <w:rPr>
          <w:b/>
          <w:sz w:val="24"/>
        </w:rPr>
        <w:t xml:space="preserve"> to internal advertising only. Whether the post </w:t>
      </w:r>
      <w:proofErr w:type="gramStart"/>
      <w:r>
        <w:rPr>
          <w:b/>
          <w:sz w:val="24"/>
        </w:rPr>
        <w:t>is advertised</w:t>
      </w:r>
      <w:proofErr w:type="gramEnd"/>
      <w:r>
        <w:rPr>
          <w:b/>
          <w:sz w:val="24"/>
        </w:rPr>
        <w:t xml:space="preserve"> internally and/or externally,</w:t>
      </w:r>
      <w:r>
        <w:rPr>
          <w:b/>
          <w:spacing w:val="-2"/>
          <w:sz w:val="24"/>
        </w:rPr>
        <w:t xml:space="preserve"> </w:t>
      </w:r>
      <w:r>
        <w:rPr>
          <w:b/>
          <w:sz w:val="24"/>
        </w:rPr>
        <w:t>the</w:t>
      </w:r>
      <w:r>
        <w:rPr>
          <w:b/>
          <w:spacing w:val="-2"/>
          <w:sz w:val="24"/>
        </w:rPr>
        <w:t xml:space="preserve"> </w:t>
      </w:r>
      <w:r>
        <w:rPr>
          <w:b/>
          <w:sz w:val="24"/>
        </w:rPr>
        <w:t>advert</w:t>
      </w:r>
      <w:r>
        <w:rPr>
          <w:b/>
          <w:spacing w:val="-2"/>
          <w:sz w:val="24"/>
        </w:rPr>
        <w:t xml:space="preserve"> </w:t>
      </w:r>
      <w:r>
        <w:rPr>
          <w:b/>
          <w:sz w:val="24"/>
        </w:rPr>
        <w:t>will</w:t>
      </w:r>
      <w:r>
        <w:rPr>
          <w:b/>
          <w:spacing w:val="-2"/>
          <w:sz w:val="24"/>
        </w:rPr>
        <w:t xml:space="preserve"> </w:t>
      </w:r>
      <w:r>
        <w:rPr>
          <w:b/>
          <w:sz w:val="24"/>
        </w:rPr>
        <w:t>always</w:t>
      </w:r>
      <w:r>
        <w:rPr>
          <w:b/>
          <w:spacing w:val="-3"/>
          <w:sz w:val="24"/>
        </w:rPr>
        <w:t xml:space="preserve"> </w:t>
      </w:r>
      <w:r>
        <w:rPr>
          <w:b/>
          <w:sz w:val="24"/>
        </w:rPr>
        <w:t>make</w:t>
      </w:r>
      <w:r>
        <w:rPr>
          <w:b/>
          <w:spacing w:val="-3"/>
          <w:sz w:val="24"/>
        </w:rPr>
        <w:t xml:space="preserve"> </w:t>
      </w:r>
      <w:r>
        <w:rPr>
          <w:b/>
          <w:sz w:val="24"/>
        </w:rPr>
        <w:t>clear</w:t>
      </w:r>
      <w:r>
        <w:rPr>
          <w:b/>
          <w:spacing w:val="-1"/>
          <w:sz w:val="24"/>
        </w:rPr>
        <w:t xml:space="preserve"> </w:t>
      </w:r>
      <w:r>
        <w:rPr>
          <w:b/>
          <w:sz w:val="24"/>
        </w:rPr>
        <w:t>Burton</w:t>
      </w:r>
      <w:r>
        <w:rPr>
          <w:b/>
          <w:spacing w:val="-3"/>
          <w:sz w:val="24"/>
        </w:rPr>
        <w:t xml:space="preserve"> </w:t>
      </w:r>
      <w:r>
        <w:rPr>
          <w:b/>
          <w:sz w:val="24"/>
        </w:rPr>
        <w:t>Albion s</w:t>
      </w:r>
      <w:r>
        <w:rPr>
          <w:b/>
          <w:spacing w:val="-3"/>
          <w:sz w:val="24"/>
        </w:rPr>
        <w:t xml:space="preserve"> </w:t>
      </w:r>
      <w:r>
        <w:rPr>
          <w:b/>
          <w:sz w:val="24"/>
        </w:rPr>
        <w:t>commitment</w:t>
      </w:r>
      <w:r>
        <w:rPr>
          <w:b/>
          <w:spacing w:val="-2"/>
          <w:sz w:val="24"/>
        </w:rPr>
        <w:t xml:space="preserve"> </w:t>
      </w:r>
      <w:r>
        <w:rPr>
          <w:b/>
          <w:sz w:val="24"/>
        </w:rPr>
        <w:t>to</w:t>
      </w:r>
      <w:r>
        <w:rPr>
          <w:b/>
          <w:spacing w:val="-2"/>
          <w:sz w:val="24"/>
        </w:rPr>
        <w:t xml:space="preserve"> </w:t>
      </w:r>
      <w:r>
        <w:rPr>
          <w:b/>
          <w:sz w:val="24"/>
        </w:rPr>
        <w:t>safeguarding</w:t>
      </w:r>
      <w:r>
        <w:rPr>
          <w:b/>
          <w:spacing w:val="-2"/>
          <w:sz w:val="24"/>
        </w:rPr>
        <w:t xml:space="preserve"> </w:t>
      </w:r>
      <w:r>
        <w:rPr>
          <w:b/>
          <w:sz w:val="24"/>
        </w:rPr>
        <w:t>and</w:t>
      </w:r>
      <w:r>
        <w:rPr>
          <w:b/>
          <w:spacing w:val="-2"/>
          <w:sz w:val="24"/>
        </w:rPr>
        <w:t xml:space="preserve"> </w:t>
      </w:r>
      <w:r>
        <w:rPr>
          <w:b/>
          <w:sz w:val="24"/>
        </w:rPr>
        <w:t>welfare of children and young people.</w:t>
      </w:r>
    </w:p>
    <w:p w14:paraId="32219DED" w14:textId="77777777" w:rsidR="00D904A3" w:rsidRDefault="00D523B6">
      <w:pPr>
        <w:spacing w:before="159"/>
        <w:ind w:left="259"/>
        <w:rPr>
          <w:sz w:val="24"/>
        </w:rPr>
      </w:pPr>
      <w:r>
        <w:rPr>
          <w:sz w:val="24"/>
          <w:u w:val="single"/>
        </w:rPr>
        <w:t>Application</w:t>
      </w:r>
      <w:r>
        <w:rPr>
          <w:spacing w:val="-2"/>
          <w:sz w:val="24"/>
          <w:u w:val="single"/>
        </w:rPr>
        <w:t xml:space="preserve"> Process</w:t>
      </w:r>
    </w:p>
    <w:p w14:paraId="32219DEE" w14:textId="77777777" w:rsidR="00D904A3" w:rsidRDefault="00D523B6">
      <w:pPr>
        <w:spacing w:before="183" w:line="259" w:lineRule="auto"/>
        <w:ind w:left="259"/>
        <w:rPr>
          <w:b/>
          <w:sz w:val="24"/>
        </w:rPr>
      </w:pPr>
      <w:r>
        <w:rPr>
          <w:b/>
          <w:sz w:val="24"/>
        </w:rPr>
        <w:t>Candidates will apply via completion of Burton Albion s Application Form as a minimum requirement (CVs</w:t>
      </w:r>
      <w:r>
        <w:rPr>
          <w:b/>
          <w:spacing w:val="-3"/>
          <w:sz w:val="24"/>
        </w:rPr>
        <w:t xml:space="preserve"> </w:t>
      </w:r>
      <w:r>
        <w:rPr>
          <w:b/>
          <w:sz w:val="24"/>
        </w:rPr>
        <w:t>will</w:t>
      </w:r>
      <w:r>
        <w:rPr>
          <w:b/>
          <w:spacing w:val="-2"/>
          <w:sz w:val="24"/>
        </w:rPr>
        <w:t xml:space="preserve"> </w:t>
      </w:r>
      <w:proofErr w:type="gramStart"/>
      <w:r>
        <w:rPr>
          <w:b/>
          <w:sz w:val="24"/>
        </w:rPr>
        <w:t>be</w:t>
      </w:r>
      <w:r>
        <w:rPr>
          <w:b/>
          <w:spacing w:val="-3"/>
          <w:sz w:val="24"/>
        </w:rPr>
        <w:t xml:space="preserve"> </w:t>
      </w:r>
      <w:r>
        <w:rPr>
          <w:b/>
          <w:sz w:val="24"/>
        </w:rPr>
        <w:t>accepted</w:t>
      </w:r>
      <w:proofErr w:type="gramEnd"/>
      <w:r>
        <w:rPr>
          <w:b/>
          <w:spacing w:val="-2"/>
          <w:sz w:val="24"/>
        </w:rPr>
        <w:t xml:space="preserve"> </w:t>
      </w:r>
      <w:r>
        <w:rPr>
          <w:b/>
          <w:sz w:val="24"/>
        </w:rPr>
        <w:t>as</w:t>
      </w:r>
      <w:r>
        <w:rPr>
          <w:b/>
          <w:spacing w:val="-3"/>
          <w:sz w:val="24"/>
        </w:rPr>
        <w:t xml:space="preserve"> </w:t>
      </w:r>
      <w:r>
        <w:rPr>
          <w:b/>
          <w:sz w:val="24"/>
        </w:rPr>
        <w:t>additional</w:t>
      </w:r>
      <w:r>
        <w:rPr>
          <w:b/>
          <w:spacing w:val="-2"/>
          <w:sz w:val="24"/>
        </w:rPr>
        <w:t xml:space="preserve"> </w:t>
      </w:r>
      <w:r>
        <w:rPr>
          <w:b/>
          <w:sz w:val="24"/>
        </w:rPr>
        <w:t>supporting</w:t>
      </w:r>
      <w:r>
        <w:rPr>
          <w:b/>
          <w:spacing w:val="-5"/>
          <w:sz w:val="24"/>
        </w:rPr>
        <w:t xml:space="preserve"> </w:t>
      </w:r>
      <w:r>
        <w:rPr>
          <w:b/>
          <w:sz w:val="24"/>
        </w:rPr>
        <w:t>information</w:t>
      </w:r>
      <w:r>
        <w:rPr>
          <w:b/>
          <w:spacing w:val="-2"/>
          <w:sz w:val="24"/>
        </w:rPr>
        <w:t xml:space="preserve"> </w:t>
      </w:r>
      <w:r>
        <w:rPr>
          <w:b/>
          <w:sz w:val="24"/>
        </w:rPr>
        <w:t>to</w:t>
      </w:r>
      <w:r>
        <w:rPr>
          <w:b/>
          <w:spacing w:val="-2"/>
          <w:sz w:val="24"/>
        </w:rPr>
        <w:t xml:space="preserve"> </w:t>
      </w:r>
      <w:r>
        <w:rPr>
          <w:b/>
          <w:sz w:val="24"/>
        </w:rPr>
        <w:t>the</w:t>
      </w:r>
      <w:r>
        <w:rPr>
          <w:b/>
          <w:spacing w:val="-3"/>
          <w:sz w:val="24"/>
        </w:rPr>
        <w:t xml:space="preserve"> </w:t>
      </w:r>
      <w:r>
        <w:rPr>
          <w:b/>
          <w:sz w:val="24"/>
        </w:rPr>
        <w:t>Application</w:t>
      </w:r>
      <w:r>
        <w:rPr>
          <w:b/>
          <w:spacing w:val="-2"/>
          <w:sz w:val="24"/>
        </w:rPr>
        <w:t xml:space="preserve"> </w:t>
      </w:r>
      <w:r>
        <w:rPr>
          <w:b/>
          <w:sz w:val="24"/>
        </w:rPr>
        <w:t>Form</w:t>
      </w:r>
      <w:r>
        <w:rPr>
          <w:b/>
          <w:spacing w:val="-2"/>
          <w:sz w:val="24"/>
        </w:rPr>
        <w:t xml:space="preserve"> </w:t>
      </w:r>
      <w:r>
        <w:rPr>
          <w:b/>
          <w:sz w:val="24"/>
        </w:rPr>
        <w:t>but</w:t>
      </w:r>
      <w:r>
        <w:rPr>
          <w:b/>
          <w:spacing w:val="-2"/>
          <w:sz w:val="24"/>
        </w:rPr>
        <w:t xml:space="preserve"> </w:t>
      </w:r>
      <w:r>
        <w:rPr>
          <w:b/>
          <w:sz w:val="24"/>
        </w:rPr>
        <w:t>will</w:t>
      </w:r>
      <w:r>
        <w:rPr>
          <w:b/>
          <w:spacing w:val="-4"/>
          <w:sz w:val="24"/>
        </w:rPr>
        <w:t xml:space="preserve"> </w:t>
      </w:r>
      <w:r>
        <w:rPr>
          <w:b/>
          <w:sz w:val="24"/>
        </w:rPr>
        <w:t>not</w:t>
      </w:r>
      <w:r>
        <w:rPr>
          <w:b/>
          <w:spacing w:val="-2"/>
          <w:sz w:val="24"/>
        </w:rPr>
        <w:t xml:space="preserve"> </w:t>
      </w:r>
      <w:r>
        <w:rPr>
          <w:b/>
          <w:sz w:val="24"/>
        </w:rPr>
        <w:t>be</w:t>
      </w:r>
      <w:r>
        <w:rPr>
          <w:b/>
          <w:spacing w:val="-2"/>
          <w:sz w:val="24"/>
        </w:rPr>
        <w:t xml:space="preserve"> </w:t>
      </w:r>
      <w:r>
        <w:rPr>
          <w:b/>
          <w:sz w:val="24"/>
        </w:rPr>
        <w:t>relied upon for decision making).</w:t>
      </w:r>
    </w:p>
    <w:p w14:paraId="32219DEF" w14:textId="77777777" w:rsidR="00D904A3" w:rsidRDefault="00D523B6">
      <w:pPr>
        <w:spacing w:before="159" w:line="259" w:lineRule="auto"/>
        <w:ind w:left="259"/>
        <w:rPr>
          <w:b/>
          <w:sz w:val="24"/>
        </w:rPr>
      </w:pPr>
      <w:r>
        <w:rPr>
          <w:b/>
          <w:sz w:val="24"/>
        </w:rPr>
        <w:t>The</w:t>
      </w:r>
      <w:r>
        <w:rPr>
          <w:b/>
          <w:spacing w:val="-4"/>
          <w:sz w:val="24"/>
        </w:rPr>
        <w:t xml:space="preserve"> </w:t>
      </w:r>
      <w:r>
        <w:rPr>
          <w:b/>
          <w:sz w:val="24"/>
        </w:rPr>
        <w:t>Application</w:t>
      </w:r>
      <w:r>
        <w:rPr>
          <w:b/>
          <w:spacing w:val="-3"/>
          <w:sz w:val="24"/>
        </w:rPr>
        <w:t xml:space="preserve"> </w:t>
      </w:r>
      <w:r>
        <w:rPr>
          <w:b/>
          <w:sz w:val="24"/>
        </w:rPr>
        <w:t>Form</w:t>
      </w:r>
      <w:r>
        <w:rPr>
          <w:b/>
          <w:spacing w:val="-4"/>
          <w:sz w:val="24"/>
        </w:rPr>
        <w:t xml:space="preserve"> </w:t>
      </w:r>
      <w:r>
        <w:rPr>
          <w:b/>
          <w:sz w:val="24"/>
        </w:rPr>
        <w:t>includes</w:t>
      </w:r>
      <w:r>
        <w:rPr>
          <w:b/>
          <w:spacing w:val="-4"/>
          <w:sz w:val="24"/>
        </w:rPr>
        <w:t xml:space="preserve"> </w:t>
      </w:r>
      <w:r>
        <w:rPr>
          <w:b/>
          <w:sz w:val="24"/>
        </w:rPr>
        <w:t>the</w:t>
      </w:r>
      <w:r>
        <w:rPr>
          <w:b/>
          <w:spacing w:val="-3"/>
          <w:sz w:val="24"/>
        </w:rPr>
        <w:t xml:space="preserve"> </w:t>
      </w:r>
      <w:r>
        <w:rPr>
          <w:b/>
          <w:sz w:val="24"/>
        </w:rPr>
        <w:t>applicant’s</w:t>
      </w:r>
      <w:r>
        <w:rPr>
          <w:b/>
          <w:spacing w:val="-4"/>
          <w:sz w:val="24"/>
        </w:rPr>
        <w:t xml:space="preserve"> </w:t>
      </w:r>
      <w:r>
        <w:rPr>
          <w:b/>
          <w:sz w:val="24"/>
        </w:rPr>
        <w:t>declaration</w:t>
      </w:r>
      <w:r>
        <w:rPr>
          <w:b/>
          <w:spacing w:val="-2"/>
          <w:sz w:val="24"/>
        </w:rPr>
        <w:t xml:space="preserve"> </w:t>
      </w:r>
      <w:r>
        <w:rPr>
          <w:b/>
          <w:sz w:val="24"/>
        </w:rPr>
        <w:t>regarding</w:t>
      </w:r>
      <w:r>
        <w:rPr>
          <w:b/>
          <w:spacing w:val="-3"/>
          <w:sz w:val="24"/>
        </w:rPr>
        <w:t xml:space="preserve"> </w:t>
      </w:r>
      <w:r>
        <w:rPr>
          <w:b/>
          <w:sz w:val="24"/>
        </w:rPr>
        <w:t>convictions,</w:t>
      </w:r>
      <w:r>
        <w:rPr>
          <w:b/>
          <w:spacing w:val="-3"/>
          <w:sz w:val="24"/>
        </w:rPr>
        <w:t xml:space="preserve"> </w:t>
      </w:r>
      <w:r>
        <w:rPr>
          <w:b/>
          <w:sz w:val="24"/>
        </w:rPr>
        <w:t>working</w:t>
      </w:r>
      <w:r>
        <w:rPr>
          <w:b/>
          <w:spacing w:val="-3"/>
          <w:sz w:val="24"/>
        </w:rPr>
        <w:t xml:space="preserve"> </w:t>
      </w:r>
      <w:r>
        <w:rPr>
          <w:b/>
          <w:sz w:val="24"/>
        </w:rPr>
        <w:t>with</w:t>
      </w:r>
      <w:r>
        <w:rPr>
          <w:b/>
          <w:spacing w:val="-3"/>
          <w:sz w:val="24"/>
        </w:rPr>
        <w:t xml:space="preserve"> </w:t>
      </w:r>
      <w:r>
        <w:rPr>
          <w:b/>
          <w:sz w:val="24"/>
        </w:rPr>
        <w:t>children, and the provisions of the Rehabilitation of Offenders Act 1974. Applicants that fail to complete the declaration will not be shortlisted.</w:t>
      </w:r>
    </w:p>
    <w:p w14:paraId="32219DF0" w14:textId="77777777" w:rsidR="00D904A3" w:rsidRDefault="00D904A3">
      <w:pPr>
        <w:pStyle w:val="BodyText"/>
        <w:rPr>
          <w:sz w:val="24"/>
        </w:rPr>
      </w:pPr>
    </w:p>
    <w:p w14:paraId="32219DF1" w14:textId="77777777" w:rsidR="00D904A3" w:rsidRDefault="00D904A3">
      <w:pPr>
        <w:pStyle w:val="BodyText"/>
        <w:spacing w:before="66"/>
        <w:rPr>
          <w:sz w:val="24"/>
        </w:rPr>
      </w:pPr>
    </w:p>
    <w:p w14:paraId="32219DF2" w14:textId="77777777" w:rsidR="00D904A3" w:rsidRDefault="00D523B6">
      <w:pPr>
        <w:ind w:left="259"/>
        <w:rPr>
          <w:sz w:val="24"/>
        </w:rPr>
      </w:pPr>
      <w:r>
        <w:rPr>
          <w:sz w:val="24"/>
          <w:u w:val="single"/>
        </w:rPr>
        <w:t>Shortlisting</w:t>
      </w:r>
      <w:r>
        <w:rPr>
          <w:spacing w:val="-2"/>
          <w:sz w:val="24"/>
          <w:u w:val="single"/>
        </w:rPr>
        <w:t xml:space="preserve"> </w:t>
      </w:r>
      <w:r>
        <w:rPr>
          <w:sz w:val="24"/>
          <w:u w:val="single"/>
        </w:rPr>
        <w:t>and</w:t>
      </w:r>
      <w:r>
        <w:rPr>
          <w:spacing w:val="-2"/>
          <w:sz w:val="24"/>
          <w:u w:val="single"/>
        </w:rPr>
        <w:t xml:space="preserve"> </w:t>
      </w:r>
      <w:r>
        <w:rPr>
          <w:sz w:val="24"/>
          <w:u w:val="single"/>
        </w:rPr>
        <w:t>Interview</w:t>
      </w:r>
      <w:r>
        <w:rPr>
          <w:spacing w:val="-2"/>
          <w:sz w:val="24"/>
          <w:u w:val="single"/>
        </w:rPr>
        <w:t xml:space="preserve"> Stages</w:t>
      </w:r>
    </w:p>
    <w:p w14:paraId="32219DF3" w14:textId="77777777" w:rsidR="00D904A3" w:rsidRDefault="00D523B6">
      <w:pPr>
        <w:spacing w:before="180" w:line="261" w:lineRule="auto"/>
        <w:ind w:left="259"/>
        <w:rPr>
          <w:b/>
          <w:sz w:val="24"/>
        </w:rPr>
      </w:pPr>
      <w:r>
        <w:rPr>
          <w:b/>
          <w:sz w:val="24"/>
        </w:rPr>
        <w:t>The</w:t>
      </w:r>
      <w:r>
        <w:rPr>
          <w:b/>
          <w:spacing w:val="-4"/>
          <w:sz w:val="24"/>
        </w:rPr>
        <w:t xml:space="preserve"> </w:t>
      </w:r>
      <w:r>
        <w:rPr>
          <w:b/>
          <w:sz w:val="24"/>
        </w:rPr>
        <w:t>recruiting</w:t>
      </w:r>
      <w:r>
        <w:rPr>
          <w:b/>
          <w:spacing w:val="-3"/>
          <w:sz w:val="24"/>
        </w:rPr>
        <w:t xml:space="preserve"> </w:t>
      </w:r>
      <w:r>
        <w:rPr>
          <w:b/>
          <w:sz w:val="24"/>
        </w:rPr>
        <w:t>manager</w:t>
      </w:r>
      <w:r>
        <w:rPr>
          <w:b/>
          <w:spacing w:val="-4"/>
          <w:sz w:val="24"/>
        </w:rPr>
        <w:t xml:space="preserve"> </w:t>
      </w:r>
      <w:r>
        <w:rPr>
          <w:b/>
          <w:sz w:val="24"/>
        </w:rPr>
        <w:t>will</w:t>
      </w:r>
      <w:r>
        <w:rPr>
          <w:b/>
          <w:spacing w:val="-3"/>
          <w:sz w:val="24"/>
        </w:rPr>
        <w:t xml:space="preserve"> </w:t>
      </w:r>
      <w:r>
        <w:rPr>
          <w:b/>
          <w:sz w:val="24"/>
        </w:rPr>
        <w:t>shortlist</w:t>
      </w:r>
      <w:r>
        <w:rPr>
          <w:b/>
          <w:spacing w:val="-3"/>
          <w:sz w:val="24"/>
        </w:rPr>
        <w:t xml:space="preserve"> </w:t>
      </w:r>
      <w:r>
        <w:rPr>
          <w:b/>
          <w:sz w:val="24"/>
        </w:rPr>
        <w:t>the</w:t>
      </w:r>
      <w:r>
        <w:rPr>
          <w:b/>
          <w:spacing w:val="-4"/>
          <w:sz w:val="24"/>
        </w:rPr>
        <w:t xml:space="preserve"> </w:t>
      </w:r>
      <w:r>
        <w:rPr>
          <w:b/>
          <w:sz w:val="24"/>
        </w:rPr>
        <w:t>candidates</w:t>
      </w:r>
      <w:r>
        <w:rPr>
          <w:b/>
          <w:spacing w:val="-4"/>
          <w:sz w:val="24"/>
        </w:rPr>
        <w:t xml:space="preserve"> </w:t>
      </w:r>
      <w:r>
        <w:rPr>
          <w:b/>
          <w:sz w:val="24"/>
        </w:rPr>
        <w:t>by</w:t>
      </w:r>
      <w:r>
        <w:rPr>
          <w:b/>
          <w:spacing w:val="-3"/>
          <w:sz w:val="24"/>
        </w:rPr>
        <w:t xml:space="preserve"> </w:t>
      </w:r>
      <w:r>
        <w:rPr>
          <w:b/>
          <w:sz w:val="24"/>
        </w:rPr>
        <w:t>reviewing</w:t>
      </w:r>
      <w:r>
        <w:rPr>
          <w:b/>
          <w:spacing w:val="-3"/>
          <w:sz w:val="24"/>
        </w:rPr>
        <w:t xml:space="preserve"> </w:t>
      </w:r>
      <w:r>
        <w:rPr>
          <w:b/>
          <w:sz w:val="24"/>
        </w:rPr>
        <w:t>the</w:t>
      </w:r>
      <w:r>
        <w:rPr>
          <w:b/>
          <w:spacing w:val="-2"/>
          <w:sz w:val="24"/>
        </w:rPr>
        <w:t xml:space="preserve"> </w:t>
      </w:r>
      <w:r>
        <w:rPr>
          <w:b/>
          <w:sz w:val="24"/>
        </w:rPr>
        <w:t>Application</w:t>
      </w:r>
      <w:r>
        <w:rPr>
          <w:b/>
          <w:spacing w:val="-3"/>
          <w:sz w:val="24"/>
        </w:rPr>
        <w:t xml:space="preserve"> </w:t>
      </w:r>
      <w:r>
        <w:rPr>
          <w:b/>
          <w:sz w:val="24"/>
        </w:rPr>
        <w:t>Form</w:t>
      </w:r>
      <w:r>
        <w:rPr>
          <w:b/>
          <w:spacing w:val="-2"/>
          <w:sz w:val="24"/>
        </w:rPr>
        <w:t xml:space="preserve"> </w:t>
      </w:r>
      <w:r>
        <w:rPr>
          <w:b/>
          <w:sz w:val="24"/>
        </w:rPr>
        <w:t>(and</w:t>
      </w:r>
      <w:r>
        <w:rPr>
          <w:b/>
          <w:spacing w:val="-5"/>
          <w:sz w:val="24"/>
        </w:rPr>
        <w:t xml:space="preserve"> </w:t>
      </w:r>
      <w:r>
        <w:rPr>
          <w:b/>
          <w:sz w:val="24"/>
        </w:rPr>
        <w:t>any supporting documentation) against the Job Description/Person Specification.</w:t>
      </w:r>
    </w:p>
    <w:p w14:paraId="32219DF4" w14:textId="70CD4079" w:rsidR="00D904A3" w:rsidRDefault="00D523B6">
      <w:pPr>
        <w:spacing w:before="155" w:line="259" w:lineRule="auto"/>
        <w:ind w:left="259" w:right="155"/>
        <w:rPr>
          <w:b/>
          <w:sz w:val="24"/>
        </w:rPr>
      </w:pPr>
      <w:r>
        <w:rPr>
          <w:b/>
          <w:sz w:val="24"/>
        </w:rPr>
        <w:t>Candidates</w:t>
      </w:r>
      <w:r>
        <w:rPr>
          <w:b/>
          <w:spacing w:val="-3"/>
          <w:sz w:val="24"/>
        </w:rPr>
        <w:t xml:space="preserve"> </w:t>
      </w:r>
      <w:r>
        <w:rPr>
          <w:b/>
          <w:sz w:val="24"/>
        </w:rPr>
        <w:t>attending</w:t>
      </w:r>
      <w:r>
        <w:rPr>
          <w:b/>
          <w:spacing w:val="-2"/>
          <w:sz w:val="24"/>
        </w:rPr>
        <w:t xml:space="preserve"> </w:t>
      </w:r>
      <w:r w:rsidR="00B14EC1">
        <w:rPr>
          <w:b/>
          <w:sz w:val="24"/>
        </w:rPr>
        <w:t>the</w:t>
      </w:r>
      <w:r>
        <w:rPr>
          <w:b/>
          <w:spacing w:val="-6"/>
          <w:sz w:val="24"/>
        </w:rPr>
        <w:t xml:space="preserve"> </w:t>
      </w:r>
      <w:r>
        <w:rPr>
          <w:b/>
          <w:sz w:val="24"/>
        </w:rPr>
        <w:t>interview</w:t>
      </w:r>
      <w:r>
        <w:rPr>
          <w:b/>
          <w:spacing w:val="-3"/>
          <w:sz w:val="24"/>
        </w:rPr>
        <w:t xml:space="preserve"> </w:t>
      </w:r>
      <w:r>
        <w:rPr>
          <w:b/>
          <w:sz w:val="24"/>
        </w:rPr>
        <w:t>stage</w:t>
      </w:r>
      <w:r>
        <w:rPr>
          <w:b/>
          <w:spacing w:val="-3"/>
          <w:sz w:val="24"/>
        </w:rPr>
        <w:t xml:space="preserve"> </w:t>
      </w:r>
      <w:r>
        <w:rPr>
          <w:b/>
          <w:sz w:val="24"/>
        </w:rPr>
        <w:t>will</w:t>
      </w:r>
      <w:r>
        <w:rPr>
          <w:b/>
          <w:spacing w:val="-2"/>
          <w:sz w:val="24"/>
        </w:rPr>
        <w:t xml:space="preserve"> </w:t>
      </w:r>
      <w:proofErr w:type="gramStart"/>
      <w:r>
        <w:rPr>
          <w:b/>
          <w:sz w:val="24"/>
        </w:rPr>
        <w:t>be</w:t>
      </w:r>
      <w:r>
        <w:rPr>
          <w:b/>
          <w:spacing w:val="-3"/>
          <w:sz w:val="24"/>
        </w:rPr>
        <w:t xml:space="preserve"> </w:t>
      </w:r>
      <w:r>
        <w:rPr>
          <w:b/>
          <w:sz w:val="24"/>
        </w:rPr>
        <w:t>required</w:t>
      </w:r>
      <w:proofErr w:type="gramEnd"/>
      <w:r>
        <w:rPr>
          <w:b/>
          <w:spacing w:val="-2"/>
          <w:sz w:val="24"/>
        </w:rPr>
        <w:t xml:space="preserve"> </w:t>
      </w:r>
      <w:r>
        <w:rPr>
          <w:b/>
          <w:sz w:val="24"/>
        </w:rPr>
        <w:t>to</w:t>
      </w:r>
      <w:r>
        <w:rPr>
          <w:b/>
          <w:spacing w:val="-2"/>
          <w:sz w:val="24"/>
        </w:rPr>
        <w:t xml:space="preserve"> </w:t>
      </w:r>
      <w:r>
        <w:rPr>
          <w:b/>
          <w:sz w:val="24"/>
        </w:rPr>
        <w:t>provide</w:t>
      </w:r>
      <w:r>
        <w:rPr>
          <w:b/>
          <w:spacing w:val="-3"/>
          <w:sz w:val="24"/>
        </w:rPr>
        <w:t xml:space="preserve"> </w:t>
      </w:r>
      <w:r>
        <w:rPr>
          <w:b/>
          <w:sz w:val="24"/>
        </w:rPr>
        <w:t>evidence</w:t>
      </w:r>
      <w:r>
        <w:rPr>
          <w:b/>
          <w:spacing w:val="-3"/>
          <w:sz w:val="24"/>
        </w:rPr>
        <w:t xml:space="preserve"> </w:t>
      </w:r>
      <w:r>
        <w:rPr>
          <w:b/>
          <w:sz w:val="24"/>
        </w:rPr>
        <w:t>of</w:t>
      </w:r>
      <w:r>
        <w:rPr>
          <w:b/>
          <w:spacing w:val="-2"/>
          <w:sz w:val="24"/>
        </w:rPr>
        <w:t xml:space="preserve"> </w:t>
      </w:r>
      <w:r>
        <w:rPr>
          <w:b/>
          <w:sz w:val="24"/>
        </w:rPr>
        <w:t>their</w:t>
      </w:r>
      <w:r>
        <w:rPr>
          <w:b/>
          <w:spacing w:val="-2"/>
          <w:sz w:val="24"/>
        </w:rPr>
        <w:t xml:space="preserve"> </w:t>
      </w:r>
      <w:r>
        <w:rPr>
          <w:b/>
          <w:sz w:val="24"/>
        </w:rPr>
        <w:t>identity,</w:t>
      </w:r>
      <w:r>
        <w:rPr>
          <w:b/>
          <w:spacing w:val="-1"/>
          <w:sz w:val="24"/>
        </w:rPr>
        <w:t xml:space="preserve"> </w:t>
      </w:r>
      <w:r w:rsidR="00B14EC1">
        <w:rPr>
          <w:b/>
          <w:sz w:val="24"/>
        </w:rPr>
        <w:t>address,</w:t>
      </w:r>
      <w:r>
        <w:rPr>
          <w:b/>
          <w:sz w:val="24"/>
        </w:rPr>
        <w:t xml:space="preserve"> and qualifications.</w:t>
      </w:r>
    </w:p>
    <w:p w14:paraId="32219DF5" w14:textId="77777777" w:rsidR="00D904A3" w:rsidRDefault="00D523B6">
      <w:pPr>
        <w:spacing w:before="160"/>
        <w:ind w:left="259"/>
        <w:rPr>
          <w:b/>
          <w:sz w:val="24"/>
        </w:rPr>
      </w:pPr>
      <w:r>
        <w:rPr>
          <w:b/>
          <w:sz w:val="24"/>
        </w:rPr>
        <w:t>The</w:t>
      </w:r>
      <w:r>
        <w:rPr>
          <w:b/>
          <w:spacing w:val="-4"/>
          <w:sz w:val="24"/>
        </w:rPr>
        <w:t xml:space="preserve"> </w:t>
      </w:r>
      <w:r>
        <w:rPr>
          <w:b/>
          <w:sz w:val="24"/>
        </w:rPr>
        <w:t>interview</w:t>
      </w:r>
      <w:r>
        <w:rPr>
          <w:b/>
          <w:spacing w:val="-4"/>
          <w:sz w:val="24"/>
        </w:rPr>
        <w:t xml:space="preserve"> </w:t>
      </w:r>
      <w:r>
        <w:rPr>
          <w:b/>
          <w:sz w:val="24"/>
        </w:rPr>
        <w:t>stages</w:t>
      </w:r>
      <w:r>
        <w:rPr>
          <w:b/>
          <w:spacing w:val="-3"/>
          <w:sz w:val="24"/>
        </w:rPr>
        <w:t xml:space="preserve"> </w:t>
      </w:r>
      <w:proofErr w:type="gramStart"/>
      <w:r>
        <w:rPr>
          <w:b/>
          <w:spacing w:val="-4"/>
          <w:sz w:val="24"/>
        </w:rPr>
        <w:t>are;</w:t>
      </w:r>
      <w:proofErr w:type="gramEnd"/>
    </w:p>
    <w:p w14:paraId="32219DF6" w14:textId="721A3D7B" w:rsidR="00D904A3" w:rsidRDefault="00D523B6">
      <w:pPr>
        <w:pStyle w:val="ListParagraph"/>
        <w:numPr>
          <w:ilvl w:val="0"/>
          <w:numId w:val="14"/>
        </w:numPr>
        <w:tabs>
          <w:tab w:val="left" w:pos="682"/>
          <w:tab w:val="left" w:pos="684"/>
        </w:tabs>
        <w:spacing w:before="185" w:line="254" w:lineRule="auto"/>
        <w:ind w:right="503" w:hanging="284"/>
        <w:rPr>
          <w:b/>
          <w:sz w:val="24"/>
        </w:rPr>
      </w:pPr>
      <w:r>
        <w:rPr>
          <w:sz w:val="24"/>
        </w:rPr>
        <w:t>Pre-screening</w:t>
      </w:r>
      <w:r>
        <w:rPr>
          <w:spacing w:val="-3"/>
          <w:sz w:val="24"/>
        </w:rPr>
        <w:t xml:space="preserve"> </w:t>
      </w:r>
      <w:r>
        <w:rPr>
          <w:sz w:val="24"/>
        </w:rPr>
        <w:t>telephone</w:t>
      </w:r>
      <w:r>
        <w:rPr>
          <w:spacing w:val="-4"/>
          <w:sz w:val="24"/>
        </w:rPr>
        <w:t xml:space="preserve"> </w:t>
      </w:r>
      <w:r>
        <w:rPr>
          <w:sz w:val="24"/>
        </w:rPr>
        <w:t>interviews</w:t>
      </w:r>
      <w:r>
        <w:rPr>
          <w:spacing w:val="-2"/>
          <w:sz w:val="24"/>
        </w:rPr>
        <w:t xml:space="preserve"> </w:t>
      </w:r>
      <w:r>
        <w:rPr>
          <w:b/>
          <w:sz w:val="24"/>
        </w:rPr>
        <w:t>–</w:t>
      </w:r>
      <w:r>
        <w:rPr>
          <w:b/>
          <w:spacing w:val="-3"/>
          <w:sz w:val="24"/>
        </w:rPr>
        <w:t xml:space="preserve"> </w:t>
      </w:r>
      <w:r>
        <w:rPr>
          <w:b/>
          <w:sz w:val="24"/>
        </w:rPr>
        <w:t>pre-screening</w:t>
      </w:r>
      <w:r>
        <w:rPr>
          <w:b/>
          <w:spacing w:val="-3"/>
          <w:sz w:val="24"/>
        </w:rPr>
        <w:t xml:space="preserve"> </w:t>
      </w:r>
      <w:r>
        <w:rPr>
          <w:b/>
          <w:sz w:val="24"/>
        </w:rPr>
        <w:t>telephone</w:t>
      </w:r>
      <w:r>
        <w:rPr>
          <w:b/>
          <w:spacing w:val="-4"/>
          <w:sz w:val="24"/>
        </w:rPr>
        <w:t xml:space="preserve"> </w:t>
      </w:r>
      <w:r>
        <w:rPr>
          <w:b/>
          <w:sz w:val="24"/>
        </w:rPr>
        <w:t>interviews</w:t>
      </w:r>
      <w:r>
        <w:rPr>
          <w:b/>
          <w:spacing w:val="-1"/>
          <w:sz w:val="24"/>
        </w:rPr>
        <w:t xml:space="preserve"> </w:t>
      </w:r>
      <w:r>
        <w:rPr>
          <w:b/>
          <w:sz w:val="24"/>
        </w:rPr>
        <w:t>may</w:t>
      </w:r>
      <w:r>
        <w:rPr>
          <w:b/>
          <w:spacing w:val="-3"/>
          <w:sz w:val="24"/>
        </w:rPr>
        <w:t xml:space="preserve"> </w:t>
      </w:r>
      <w:proofErr w:type="gramStart"/>
      <w:r>
        <w:rPr>
          <w:b/>
          <w:sz w:val="24"/>
        </w:rPr>
        <w:t>be</w:t>
      </w:r>
      <w:r>
        <w:rPr>
          <w:b/>
          <w:spacing w:val="-4"/>
          <w:sz w:val="24"/>
        </w:rPr>
        <w:t xml:space="preserve"> </w:t>
      </w:r>
      <w:r w:rsidR="00B14EC1">
        <w:rPr>
          <w:b/>
          <w:sz w:val="24"/>
        </w:rPr>
        <w:t>conducted</w:t>
      </w:r>
      <w:proofErr w:type="gramEnd"/>
      <w:r>
        <w:rPr>
          <w:b/>
          <w:spacing w:val="-3"/>
          <w:sz w:val="24"/>
        </w:rPr>
        <w:t xml:space="preserve"> </w:t>
      </w:r>
      <w:r>
        <w:rPr>
          <w:b/>
          <w:sz w:val="24"/>
        </w:rPr>
        <w:t xml:space="preserve">before face-to-face interviews taking place to support effective </w:t>
      </w:r>
      <w:r w:rsidR="00B14EC1">
        <w:rPr>
          <w:b/>
          <w:sz w:val="24"/>
        </w:rPr>
        <w:t>shortlisting but</w:t>
      </w:r>
      <w:r>
        <w:rPr>
          <w:b/>
          <w:sz w:val="24"/>
        </w:rPr>
        <w:t xml:space="preserve"> are not </w:t>
      </w:r>
      <w:r w:rsidR="00B14EC1">
        <w:rPr>
          <w:b/>
          <w:sz w:val="24"/>
        </w:rPr>
        <w:t>mandatory.</w:t>
      </w:r>
    </w:p>
    <w:p w14:paraId="32219DF7" w14:textId="715707F3" w:rsidR="00D904A3" w:rsidRDefault="00723721">
      <w:pPr>
        <w:pStyle w:val="ListParagraph"/>
        <w:numPr>
          <w:ilvl w:val="0"/>
          <w:numId w:val="14"/>
        </w:numPr>
        <w:tabs>
          <w:tab w:val="left" w:pos="682"/>
          <w:tab w:val="left" w:pos="684"/>
        </w:tabs>
        <w:spacing w:before="168" w:line="254" w:lineRule="auto"/>
        <w:ind w:right="377" w:hanging="284"/>
        <w:rPr>
          <w:b/>
          <w:sz w:val="24"/>
        </w:rPr>
      </w:pPr>
      <w:r>
        <w:rPr>
          <w:noProof/>
        </w:rPr>
        <mc:AlternateContent>
          <mc:Choice Requires="wps">
            <w:drawing>
              <wp:anchor distT="0" distB="0" distL="114300" distR="114300" simplePos="0" relativeHeight="487694848" behindDoc="0" locked="0" layoutInCell="1" allowOverlap="1" wp14:anchorId="0CD09994" wp14:editId="1799F5CC">
                <wp:simplePos x="0" y="0"/>
                <wp:positionH relativeFrom="column">
                  <wp:posOffset>31750</wp:posOffset>
                </wp:positionH>
                <wp:positionV relativeFrom="paragraph">
                  <wp:posOffset>569595</wp:posOffset>
                </wp:positionV>
                <wp:extent cx="1581150" cy="241300"/>
                <wp:effectExtent l="0" t="0" r="0" b="6350"/>
                <wp:wrapNone/>
                <wp:docPr id="874328230"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DB2F05" id="Rectangle 12" o:spid="_x0000_s1026" style="position:absolute;margin-left:2.5pt;margin-top:44.85pt;width:124.5pt;height:19pt;z-index:48769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" fillcolor="white [3212]" stroked="f" strokeweight="2pt"/>
            </w:pict>
          </mc:Fallback>
        </mc:AlternateContent>
      </w:r>
      <w:r w:rsidR="00B51FE5" w:rsidRPr="00B51FE5">
        <w:rPr>
          <w:b/>
          <w:noProof/>
          <w:sz w:val="24"/>
        </w:rPr>
        <mc:AlternateContent>
          <mc:Choice Requires="wps">
            <w:drawing>
              <wp:anchor distT="45720" distB="45720" distL="114300" distR="114300" simplePos="0" relativeHeight="487607808" behindDoc="0" locked="0" layoutInCell="1" allowOverlap="1" wp14:anchorId="6B84F2A7" wp14:editId="4D775FF2">
                <wp:simplePos x="0" y="0"/>
                <wp:positionH relativeFrom="page">
                  <wp:posOffset>4794885</wp:posOffset>
                </wp:positionH>
                <wp:positionV relativeFrom="paragraph">
                  <wp:posOffset>572770</wp:posOffset>
                </wp:positionV>
                <wp:extent cx="2298700" cy="273050"/>
                <wp:effectExtent l="0" t="0" r="6350" b="0"/>
                <wp:wrapNone/>
                <wp:docPr id="1660721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08A5F950" w14:textId="44810363" w:rsidR="00B51FE5" w:rsidRDefault="00B51FE5" w:rsidP="00B51FE5">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4F2A7" id="_x0000_s1031" type="#_x0000_t202" style="position:absolute;left:0;text-align:left;margin-left:377.55pt;margin-top:45.1pt;width:181pt;height:21.5pt;z-index:4876078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QbEQIAAP0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" stroked="f">
                <v:textbox>
                  <w:txbxContent>
                    <w:p w14:paraId="08A5F950" w14:textId="44810363" w:rsidR="00B51FE5" w:rsidRDefault="00B51FE5" w:rsidP="00B51FE5">
                      <w:r>
                        <w:t>Board approved 2026/2027</w:t>
                      </w:r>
                      <w:r w:rsidR="00B14EC1">
                        <w:t>.</w:t>
                      </w:r>
                    </w:p>
                  </w:txbxContent>
                </v:textbox>
                <w10:wrap anchorx="page"/>
              </v:shape>
            </w:pict>
          </mc:Fallback>
        </mc:AlternateContent>
      </w:r>
      <w:r w:rsidR="00D523B6">
        <w:rPr>
          <w:sz w:val="24"/>
        </w:rPr>
        <w:t>Stage</w:t>
      </w:r>
      <w:r w:rsidR="00D523B6">
        <w:rPr>
          <w:spacing w:val="-4"/>
          <w:sz w:val="24"/>
        </w:rPr>
        <w:t xml:space="preserve"> </w:t>
      </w:r>
      <w:r w:rsidR="00D523B6">
        <w:rPr>
          <w:sz w:val="24"/>
        </w:rPr>
        <w:t>1</w:t>
      </w:r>
      <w:r w:rsidR="00D523B6">
        <w:rPr>
          <w:spacing w:val="-2"/>
          <w:sz w:val="24"/>
        </w:rPr>
        <w:t xml:space="preserve"> </w:t>
      </w:r>
      <w:r w:rsidR="00D523B6">
        <w:rPr>
          <w:sz w:val="24"/>
        </w:rPr>
        <w:t>interview</w:t>
      </w:r>
      <w:r w:rsidR="00D523B6">
        <w:rPr>
          <w:spacing w:val="-2"/>
          <w:sz w:val="24"/>
        </w:rPr>
        <w:t xml:space="preserve"> </w:t>
      </w:r>
      <w:r w:rsidR="00D523B6">
        <w:rPr>
          <w:b/>
          <w:sz w:val="24"/>
        </w:rPr>
        <w:t>–</w:t>
      </w:r>
      <w:r w:rsidR="00D523B6">
        <w:rPr>
          <w:b/>
          <w:spacing w:val="-2"/>
          <w:sz w:val="24"/>
        </w:rPr>
        <w:t xml:space="preserve"> </w:t>
      </w:r>
      <w:r w:rsidR="00D523B6">
        <w:rPr>
          <w:b/>
          <w:sz w:val="24"/>
        </w:rPr>
        <w:t>the</w:t>
      </w:r>
      <w:r w:rsidR="00D523B6">
        <w:rPr>
          <w:b/>
          <w:spacing w:val="-3"/>
          <w:sz w:val="24"/>
        </w:rPr>
        <w:t xml:space="preserve"> </w:t>
      </w:r>
      <w:r w:rsidR="00D523B6">
        <w:rPr>
          <w:b/>
          <w:sz w:val="24"/>
        </w:rPr>
        <w:t>first</w:t>
      </w:r>
      <w:r w:rsidR="00D523B6">
        <w:rPr>
          <w:b/>
          <w:spacing w:val="-2"/>
          <w:sz w:val="24"/>
        </w:rPr>
        <w:t xml:space="preserve"> </w:t>
      </w:r>
      <w:r w:rsidR="00D523B6">
        <w:rPr>
          <w:b/>
          <w:sz w:val="24"/>
        </w:rPr>
        <w:t>interview</w:t>
      </w:r>
      <w:r w:rsidR="00D523B6">
        <w:rPr>
          <w:b/>
          <w:spacing w:val="-1"/>
          <w:sz w:val="24"/>
        </w:rPr>
        <w:t xml:space="preserve"> </w:t>
      </w:r>
      <w:r w:rsidR="00D523B6">
        <w:rPr>
          <w:b/>
          <w:sz w:val="24"/>
        </w:rPr>
        <w:t>will</w:t>
      </w:r>
      <w:r w:rsidR="00D523B6">
        <w:rPr>
          <w:b/>
          <w:spacing w:val="-2"/>
          <w:sz w:val="24"/>
        </w:rPr>
        <w:t xml:space="preserve"> </w:t>
      </w:r>
      <w:r w:rsidR="00D523B6">
        <w:rPr>
          <w:b/>
          <w:sz w:val="24"/>
        </w:rPr>
        <w:t>be</w:t>
      </w:r>
      <w:r w:rsidR="00D523B6">
        <w:rPr>
          <w:b/>
          <w:spacing w:val="-3"/>
          <w:sz w:val="24"/>
        </w:rPr>
        <w:t xml:space="preserve"> </w:t>
      </w:r>
      <w:r w:rsidR="00D523B6">
        <w:rPr>
          <w:b/>
          <w:sz w:val="24"/>
        </w:rPr>
        <w:t>a</w:t>
      </w:r>
      <w:r w:rsidR="00D523B6">
        <w:rPr>
          <w:b/>
          <w:spacing w:val="-2"/>
          <w:sz w:val="24"/>
        </w:rPr>
        <w:t xml:space="preserve"> </w:t>
      </w:r>
      <w:r w:rsidR="00D523B6">
        <w:rPr>
          <w:b/>
          <w:sz w:val="24"/>
        </w:rPr>
        <w:t>face-to-face</w:t>
      </w:r>
      <w:r w:rsidR="00D523B6">
        <w:rPr>
          <w:b/>
          <w:spacing w:val="-3"/>
          <w:sz w:val="24"/>
        </w:rPr>
        <w:t xml:space="preserve"> </w:t>
      </w:r>
      <w:r w:rsidR="00D523B6">
        <w:rPr>
          <w:b/>
          <w:sz w:val="24"/>
        </w:rPr>
        <w:t>interview</w:t>
      </w:r>
      <w:r w:rsidR="00D523B6">
        <w:rPr>
          <w:b/>
          <w:spacing w:val="-3"/>
          <w:sz w:val="24"/>
        </w:rPr>
        <w:t xml:space="preserve"> </w:t>
      </w:r>
      <w:r w:rsidR="00D523B6">
        <w:rPr>
          <w:b/>
          <w:sz w:val="24"/>
        </w:rPr>
        <w:t>wherever</w:t>
      </w:r>
      <w:r w:rsidR="00D523B6">
        <w:rPr>
          <w:b/>
          <w:spacing w:val="-3"/>
          <w:sz w:val="24"/>
        </w:rPr>
        <w:t xml:space="preserve"> </w:t>
      </w:r>
      <w:r w:rsidR="00D523B6">
        <w:rPr>
          <w:b/>
          <w:sz w:val="24"/>
        </w:rPr>
        <w:t>possible,</w:t>
      </w:r>
      <w:r w:rsidR="00D523B6">
        <w:rPr>
          <w:b/>
          <w:spacing w:val="-2"/>
          <w:sz w:val="24"/>
        </w:rPr>
        <w:t xml:space="preserve"> </w:t>
      </w:r>
      <w:r w:rsidR="00D523B6">
        <w:rPr>
          <w:b/>
          <w:sz w:val="24"/>
        </w:rPr>
        <w:t>and</w:t>
      </w:r>
      <w:r w:rsidR="00D523B6">
        <w:rPr>
          <w:b/>
          <w:spacing w:val="-1"/>
          <w:sz w:val="24"/>
        </w:rPr>
        <w:t xml:space="preserve"> </w:t>
      </w:r>
      <w:r w:rsidR="00D523B6">
        <w:rPr>
          <w:b/>
          <w:sz w:val="24"/>
        </w:rPr>
        <w:t>where not possible will</w:t>
      </w:r>
      <w:r w:rsidR="00D523B6">
        <w:rPr>
          <w:b/>
          <w:spacing w:val="-1"/>
          <w:sz w:val="24"/>
        </w:rPr>
        <w:t xml:space="preserve"> </w:t>
      </w:r>
      <w:proofErr w:type="gramStart"/>
      <w:r w:rsidR="00D523B6">
        <w:rPr>
          <w:b/>
          <w:sz w:val="24"/>
        </w:rPr>
        <w:t>be conducted</w:t>
      </w:r>
      <w:proofErr w:type="gramEnd"/>
      <w:r w:rsidR="00D523B6">
        <w:rPr>
          <w:b/>
          <w:sz w:val="24"/>
        </w:rPr>
        <w:t xml:space="preserve"> via video call. A minimum of two members of staff</w:t>
      </w:r>
      <w:r w:rsidR="00D523B6">
        <w:rPr>
          <w:b/>
          <w:spacing w:val="-1"/>
          <w:sz w:val="24"/>
        </w:rPr>
        <w:t xml:space="preserve"> </w:t>
      </w:r>
      <w:r w:rsidR="00D523B6">
        <w:rPr>
          <w:b/>
          <w:sz w:val="24"/>
        </w:rPr>
        <w:t>will conduct the</w:t>
      </w:r>
    </w:p>
    <w:p w14:paraId="32219DF8" w14:textId="77777777" w:rsidR="00D904A3" w:rsidRDefault="00D904A3">
      <w:pPr>
        <w:pStyle w:val="ListParagraph"/>
        <w:spacing w:line="254" w:lineRule="auto"/>
        <w:rPr>
          <w:b/>
          <w:sz w:val="24"/>
        </w:rPr>
        <w:sectPr w:rsidR="00D904A3">
          <w:pgSz w:w="11930" w:h="16860"/>
          <w:pgMar w:top="1560" w:right="708" w:bottom="2520" w:left="141" w:header="742" w:footer="2315" w:gutter="0"/>
          <w:cols w:space="720"/>
        </w:sectPr>
      </w:pPr>
    </w:p>
    <w:p w14:paraId="32219DF9" w14:textId="36370994" w:rsidR="00D904A3" w:rsidRDefault="00D523B6">
      <w:pPr>
        <w:spacing w:before="90" w:line="259" w:lineRule="auto"/>
        <w:ind w:left="684"/>
        <w:rPr>
          <w:b/>
          <w:sz w:val="24"/>
        </w:rPr>
      </w:pPr>
      <w:r>
        <w:rPr>
          <w:b/>
          <w:sz w:val="24"/>
        </w:rPr>
        <w:lastRenderedPageBreak/>
        <w:t>interview;</w:t>
      </w:r>
      <w:r>
        <w:rPr>
          <w:b/>
          <w:spacing w:val="-2"/>
          <w:sz w:val="24"/>
        </w:rPr>
        <w:t xml:space="preserve"> </w:t>
      </w:r>
      <w:r>
        <w:rPr>
          <w:b/>
          <w:sz w:val="24"/>
        </w:rPr>
        <w:t>one</w:t>
      </w:r>
      <w:r>
        <w:rPr>
          <w:b/>
          <w:spacing w:val="-2"/>
          <w:sz w:val="24"/>
        </w:rPr>
        <w:t xml:space="preserve"> </w:t>
      </w:r>
      <w:r>
        <w:rPr>
          <w:b/>
          <w:sz w:val="24"/>
        </w:rPr>
        <w:t>of</w:t>
      </w:r>
      <w:r>
        <w:rPr>
          <w:b/>
          <w:spacing w:val="-2"/>
          <w:sz w:val="24"/>
        </w:rPr>
        <w:t xml:space="preserve"> </w:t>
      </w:r>
      <w:r>
        <w:rPr>
          <w:b/>
          <w:sz w:val="24"/>
        </w:rPr>
        <w:t>which</w:t>
      </w:r>
      <w:r>
        <w:rPr>
          <w:b/>
          <w:spacing w:val="-3"/>
          <w:sz w:val="24"/>
        </w:rPr>
        <w:t xml:space="preserve"> </w:t>
      </w:r>
      <w:r>
        <w:rPr>
          <w:b/>
          <w:sz w:val="24"/>
        </w:rPr>
        <w:t>will</w:t>
      </w:r>
      <w:r>
        <w:rPr>
          <w:b/>
          <w:spacing w:val="-2"/>
          <w:sz w:val="24"/>
        </w:rPr>
        <w:t xml:space="preserve"> </w:t>
      </w:r>
      <w:r>
        <w:rPr>
          <w:b/>
          <w:sz w:val="24"/>
        </w:rPr>
        <w:t>be</w:t>
      </w:r>
      <w:r>
        <w:rPr>
          <w:b/>
          <w:spacing w:val="-3"/>
          <w:sz w:val="24"/>
        </w:rPr>
        <w:t xml:space="preserve"> </w:t>
      </w:r>
      <w:r>
        <w:rPr>
          <w:b/>
          <w:sz w:val="24"/>
        </w:rPr>
        <w:t>the</w:t>
      </w:r>
      <w:r>
        <w:rPr>
          <w:b/>
          <w:spacing w:val="-2"/>
          <w:sz w:val="24"/>
        </w:rPr>
        <w:t xml:space="preserve"> </w:t>
      </w:r>
      <w:r>
        <w:rPr>
          <w:b/>
          <w:sz w:val="24"/>
        </w:rPr>
        <w:t>recruiting</w:t>
      </w:r>
      <w:r>
        <w:rPr>
          <w:b/>
          <w:spacing w:val="-2"/>
          <w:sz w:val="24"/>
        </w:rPr>
        <w:t xml:space="preserve"> </w:t>
      </w:r>
      <w:r>
        <w:rPr>
          <w:b/>
          <w:sz w:val="24"/>
        </w:rPr>
        <w:t>manager.</w:t>
      </w:r>
      <w:r>
        <w:rPr>
          <w:b/>
          <w:spacing w:val="-2"/>
          <w:sz w:val="24"/>
        </w:rPr>
        <w:t xml:space="preserve"> </w:t>
      </w:r>
      <w:r>
        <w:rPr>
          <w:b/>
          <w:sz w:val="24"/>
        </w:rPr>
        <w:t>The</w:t>
      </w:r>
      <w:r>
        <w:rPr>
          <w:b/>
          <w:spacing w:val="-3"/>
          <w:sz w:val="24"/>
        </w:rPr>
        <w:t xml:space="preserve"> </w:t>
      </w:r>
      <w:r>
        <w:rPr>
          <w:b/>
          <w:sz w:val="24"/>
        </w:rPr>
        <w:t>other</w:t>
      </w:r>
      <w:r>
        <w:rPr>
          <w:b/>
          <w:spacing w:val="-4"/>
          <w:sz w:val="24"/>
        </w:rPr>
        <w:t xml:space="preserve"> </w:t>
      </w:r>
      <w:r>
        <w:rPr>
          <w:b/>
          <w:sz w:val="24"/>
        </w:rPr>
        <w:t>will</w:t>
      </w:r>
      <w:r>
        <w:rPr>
          <w:b/>
          <w:spacing w:val="-2"/>
          <w:sz w:val="24"/>
        </w:rPr>
        <w:t xml:space="preserve"> </w:t>
      </w:r>
      <w:r>
        <w:rPr>
          <w:b/>
          <w:sz w:val="24"/>
        </w:rPr>
        <w:t>be</w:t>
      </w:r>
      <w:r>
        <w:rPr>
          <w:b/>
          <w:spacing w:val="-3"/>
          <w:sz w:val="24"/>
        </w:rPr>
        <w:t xml:space="preserve"> </w:t>
      </w:r>
      <w:r>
        <w:rPr>
          <w:b/>
          <w:sz w:val="24"/>
        </w:rPr>
        <w:t>either</w:t>
      </w:r>
      <w:r>
        <w:rPr>
          <w:b/>
          <w:spacing w:val="-3"/>
          <w:sz w:val="24"/>
        </w:rPr>
        <w:t xml:space="preserve"> </w:t>
      </w:r>
      <w:r>
        <w:rPr>
          <w:b/>
          <w:sz w:val="24"/>
        </w:rPr>
        <w:t>a</w:t>
      </w:r>
      <w:r>
        <w:rPr>
          <w:b/>
          <w:spacing w:val="-2"/>
          <w:sz w:val="24"/>
        </w:rPr>
        <w:t xml:space="preserve"> </w:t>
      </w:r>
      <w:r>
        <w:rPr>
          <w:b/>
          <w:sz w:val="24"/>
        </w:rPr>
        <w:t>member</w:t>
      </w:r>
      <w:r>
        <w:rPr>
          <w:b/>
          <w:spacing w:val="-3"/>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HR department or another manager, whereby at least one interviewer will have completed Safer</w:t>
      </w:r>
      <w:r w:rsidR="00B14EC1">
        <w:rPr>
          <w:b/>
          <w:sz w:val="24"/>
        </w:rPr>
        <w:t>-</w:t>
      </w:r>
    </w:p>
    <w:p w14:paraId="32219DFA" w14:textId="3F2CF465" w:rsidR="00D904A3" w:rsidRDefault="00D523B6">
      <w:pPr>
        <w:spacing w:line="259" w:lineRule="auto"/>
        <w:ind w:left="684"/>
        <w:rPr>
          <w:b/>
          <w:sz w:val="24"/>
        </w:rPr>
      </w:pPr>
      <w:r>
        <w:rPr>
          <w:b/>
          <w:sz w:val="24"/>
        </w:rPr>
        <w:t>Recruitment</w:t>
      </w:r>
      <w:r>
        <w:rPr>
          <w:b/>
          <w:spacing w:val="-2"/>
          <w:sz w:val="24"/>
        </w:rPr>
        <w:t xml:space="preserve"> </w:t>
      </w:r>
      <w:r>
        <w:rPr>
          <w:b/>
          <w:sz w:val="24"/>
        </w:rPr>
        <w:t>Training.</w:t>
      </w:r>
      <w:r>
        <w:rPr>
          <w:b/>
          <w:spacing w:val="-2"/>
          <w:sz w:val="24"/>
        </w:rPr>
        <w:t xml:space="preserve"> </w:t>
      </w:r>
      <w:r>
        <w:rPr>
          <w:b/>
          <w:sz w:val="24"/>
        </w:rPr>
        <w:t>The</w:t>
      </w:r>
      <w:r>
        <w:rPr>
          <w:b/>
          <w:spacing w:val="-3"/>
          <w:sz w:val="24"/>
        </w:rPr>
        <w:t xml:space="preserve"> </w:t>
      </w:r>
      <w:r>
        <w:rPr>
          <w:b/>
          <w:sz w:val="24"/>
        </w:rPr>
        <w:t>interview</w:t>
      </w:r>
      <w:r>
        <w:rPr>
          <w:b/>
          <w:spacing w:val="-3"/>
          <w:sz w:val="24"/>
        </w:rPr>
        <w:t xml:space="preserve"> </w:t>
      </w:r>
      <w:r>
        <w:rPr>
          <w:b/>
          <w:sz w:val="24"/>
        </w:rPr>
        <w:t>will</w:t>
      </w:r>
      <w:r>
        <w:rPr>
          <w:b/>
          <w:spacing w:val="-2"/>
          <w:sz w:val="24"/>
        </w:rPr>
        <w:t xml:space="preserve"> </w:t>
      </w:r>
      <w:r>
        <w:rPr>
          <w:b/>
          <w:sz w:val="24"/>
        </w:rPr>
        <w:t>assess</w:t>
      </w:r>
      <w:r>
        <w:rPr>
          <w:b/>
          <w:spacing w:val="-3"/>
          <w:sz w:val="24"/>
        </w:rPr>
        <w:t xml:space="preserve"> </w:t>
      </w:r>
      <w:r>
        <w:rPr>
          <w:b/>
          <w:sz w:val="24"/>
        </w:rPr>
        <w:t>the</w:t>
      </w:r>
      <w:r>
        <w:rPr>
          <w:b/>
          <w:spacing w:val="-2"/>
          <w:sz w:val="24"/>
        </w:rPr>
        <w:t xml:space="preserve"> </w:t>
      </w:r>
      <w:r>
        <w:rPr>
          <w:b/>
          <w:sz w:val="24"/>
        </w:rPr>
        <w:t>candidate’s</w:t>
      </w:r>
      <w:r>
        <w:rPr>
          <w:b/>
          <w:spacing w:val="-3"/>
          <w:sz w:val="24"/>
        </w:rPr>
        <w:t xml:space="preserve"> </w:t>
      </w:r>
      <w:r>
        <w:rPr>
          <w:b/>
          <w:sz w:val="24"/>
        </w:rPr>
        <w:t>competency</w:t>
      </w:r>
      <w:r>
        <w:rPr>
          <w:b/>
          <w:spacing w:val="-2"/>
          <w:sz w:val="24"/>
        </w:rPr>
        <w:t xml:space="preserve"> </w:t>
      </w:r>
      <w:r>
        <w:rPr>
          <w:b/>
          <w:sz w:val="24"/>
        </w:rPr>
        <w:t>for</w:t>
      </w:r>
      <w:r>
        <w:rPr>
          <w:b/>
          <w:spacing w:val="-2"/>
          <w:sz w:val="24"/>
        </w:rPr>
        <w:t xml:space="preserve"> </w:t>
      </w:r>
      <w:r>
        <w:rPr>
          <w:b/>
          <w:sz w:val="24"/>
        </w:rPr>
        <w:t>the</w:t>
      </w:r>
      <w:r>
        <w:rPr>
          <w:b/>
          <w:spacing w:val="-3"/>
          <w:sz w:val="24"/>
        </w:rPr>
        <w:t xml:space="preserve"> </w:t>
      </w:r>
      <w:r>
        <w:rPr>
          <w:b/>
          <w:sz w:val="24"/>
        </w:rPr>
        <w:t>role</w:t>
      </w:r>
      <w:r>
        <w:rPr>
          <w:b/>
          <w:spacing w:val="-2"/>
          <w:sz w:val="24"/>
        </w:rPr>
        <w:t xml:space="preserve"> </w:t>
      </w:r>
      <w:r>
        <w:rPr>
          <w:b/>
          <w:sz w:val="24"/>
        </w:rPr>
        <w:t xml:space="preserve">based on experience, relevant technical </w:t>
      </w:r>
      <w:r w:rsidR="00B14EC1">
        <w:rPr>
          <w:b/>
          <w:sz w:val="24"/>
        </w:rPr>
        <w:t>qualifications,</w:t>
      </w:r>
      <w:r>
        <w:rPr>
          <w:b/>
          <w:sz w:val="24"/>
        </w:rPr>
        <w:t xml:space="preserve"> and skills. Specific competency questions regarding Safeguarding will also </w:t>
      </w:r>
      <w:proofErr w:type="gramStart"/>
      <w:r>
        <w:rPr>
          <w:b/>
          <w:sz w:val="24"/>
        </w:rPr>
        <w:t>be asked</w:t>
      </w:r>
      <w:proofErr w:type="gramEnd"/>
      <w:r>
        <w:rPr>
          <w:b/>
          <w:sz w:val="24"/>
        </w:rPr>
        <w:t xml:space="preserve"> to assess the </w:t>
      </w:r>
      <w:r w:rsidR="00B14EC1">
        <w:rPr>
          <w:b/>
          <w:sz w:val="24"/>
        </w:rPr>
        <w:t>candidates’</w:t>
      </w:r>
      <w:r>
        <w:rPr>
          <w:b/>
          <w:sz w:val="24"/>
        </w:rPr>
        <w:t xml:space="preserve"> understanding and competency of </w:t>
      </w:r>
      <w:r w:rsidR="00B14EC1">
        <w:rPr>
          <w:b/>
          <w:spacing w:val="-2"/>
          <w:sz w:val="24"/>
        </w:rPr>
        <w:t>Safeguarding.</w:t>
      </w:r>
    </w:p>
    <w:p w14:paraId="32219DFB" w14:textId="77777777" w:rsidR="00D904A3" w:rsidRDefault="00D904A3">
      <w:pPr>
        <w:pStyle w:val="BodyText"/>
        <w:spacing w:before="21"/>
        <w:rPr>
          <w:sz w:val="24"/>
        </w:rPr>
      </w:pPr>
    </w:p>
    <w:p w14:paraId="32219DFC" w14:textId="698C2605" w:rsidR="00D904A3" w:rsidRDefault="00D523B6">
      <w:pPr>
        <w:pStyle w:val="ListParagraph"/>
        <w:numPr>
          <w:ilvl w:val="0"/>
          <w:numId w:val="14"/>
        </w:numPr>
        <w:tabs>
          <w:tab w:val="left" w:pos="684"/>
        </w:tabs>
        <w:spacing w:line="256" w:lineRule="auto"/>
        <w:ind w:right="102" w:hanging="293"/>
        <w:rPr>
          <w:b/>
          <w:sz w:val="24"/>
        </w:rPr>
      </w:pPr>
      <w:r>
        <w:rPr>
          <w:sz w:val="24"/>
        </w:rPr>
        <w:t xml:space="preserve">Stage 2 interview </w:t>
      </w:r>
      <w:r>
        <w:rPr>
          <w:b/>
          <w:sz w:val="24"/>
        </w:rPr>
        <w:t xml:space="preserve">– Candidates that are successful at ‘Stage 1 interview’ will </w:t>
      </w:r>
      <w:proofErr w:type="gramStart"/>
      <w:r>
        <w:rPr>
          <w:b/>
          <w:sz w:val="24"/>
        </w:rPr>
        <w:t>be invited</w:t>
      </w:r>
      <w:proofErr w:type="gramEnd"/>
      <w:r>
        <w:rPr>
          <w:b/>
          <w:sz w:val="24"/>
        </w:rPr>
        <w:t xml:space="preserve"> to attend a face-to-face</w:t>
      </w:r>
      <w:r>
        <w:rPr>
          <w:b/>
          <w:spacing w:val="-3"/>
          <w:sz w:val="24"/>
        </w:rPr>
        <w:t xml:space="preserve"> </w:t>
      </w:r>
      <w:r>
        <w:rPr>
          <w:b/>
          <w:sz w:val="24"/>
        </w:rPr>
        <w:t>Stage</w:t>
      </w:r>
      <w:r>
        <w:rPr>
          <w:b/>
          <w:spacing w:val="-4"/>
          <w:sz w:val="24"/>
        </w:rPr>
        <w:t xml:space="preserve"> </w:t>
      </w:r>
      <w:r>
        <w:rPr>
          <w:b/>
          <w:sz w:val="24"/>
        </w:rPr>
        <w:t>2</w:t>
      </w:r>
      <w:r>
        <w:rPr>
          <w:b/>
          <w:spacing w:val="-2"/>
          <w:sz w:val="24"/>
        </w:rPr>
        <w:t xml:space="preserve"> </w:t>
      </w:r>
      <w:r>
        <w:rPr>
          <w:b/>
          <w:sz w:val="24"/>
        </w:rPr>
        <w:t>interview.</w:t>
      </w:r>
      <w:r>
        <w:rPr>
          <w:b/>
          <w:spacing w:val="-2"/>
          <w:sz w:val="24"/>
        </w:rPr>
        <w:t xml:space="preserve"> </w:t>
      </w:r>
      <w:r>
        <w:rPr>
          <w:b/>
          <w:sz w:val="24"/>
        </w:rPr>
        <w:t>The</w:t>
      </w:r>
      <w:r>
        <w:rPr>
          <w:b/>
          <w:spacing w:val="-3"/>
          <w:sz w:val="24"/>
        </w:rPr>
        <w:t xml:space="preserve"> </w:t>
      </w:r>
      <w:r>
        <w:rPr>
          <w:b/>
          <w:sz w:val="24"/>
        </w:rPr>
        <w:t>Stage</w:t>
      </w:r>
      <w:r>
        <w:rPr>
          <w:b/>
          <w:spacing w:val="-4"/>
          <w:sz w:val="24"/>
        </w:rPr>
        <w:t xml:space="preserve"> </w:t>
      </w:r>
      <w:r>
        <w:rPr>
          <w:b/>
          <w:sz w:val="24"/>
        </w:rPr>
        <w:t>2</w:t>
      </w:r>
      <w:r>
        <w:rPr>
          <w:b/>
          <w:spacing w:val="-2"/>
          <w:sz w:val="24"/>
        </w:rPr>
        <w:t xml:space="preserve"> </w:t>
      </w:r>
      <w:r>
        <w:rPr>
          <w:b/>
          <w:sz w:val="24"/>
        </w:rPr>
        <w:t>interview</w:t>
      </w:r>
      <w:r>
        <w:rPr>
          <w:b/>
          <w:spacing w:val="-3"/>
          <w:sz w:val="24"/>
        </w:rPr>
        <w:t xml:space="preserve"> </w:t>
      </w:r>
      <w:r>
        <w:rPr>
          <w:b/>
          <w:sz w:val="24"/>
        </w:rPr>
        <w:t>may</w:t>
      </w:r>
      <w:r>
        <w:rPr>
          <w:b/>
          <w:spacing w:val="-2"/>
          <w:sz w:val="24"/>
        </w:rPr>
        <w:t xml:space="preserve"> </w:t>
      </w:r>
      <w:r>
        <w:rPr>
          <w:b/>
          <w:sz w:val="24"/>
        </w:rPr>
        <w:t>also</w:t>
      </w:r>
      <w:r>
        <w:rPr>
          <w:b/>
          <w:spacing w:val="-2"/>
          <w:sz w:val="24"/>
        </w:rPr>
        <w:t xml:space="preserve"> </w:t>
      </w:r>
      <w:r>
        <w:rPr>
          <w:b/>
          <w:sz w:val="24"/>
        </w:rPr>
        <w:t>include</w:t>
      </w:r>
      <w:r>
        <w:rPr>
          <w:b/>
          <w:spacing w:val="-3"/>
          <w:sz w:val="24"/>
        </w:rPr>
        <w:t xml:space="preserve"> </w:t>
      </w:r>
      <w:r>
        <w:rPr>
          <w:b/>
          <w:sz w:val="24"/>
        </w:rPr>
        <w:t>a</w:t>
      </w:r>
      <w:r>
        <w:rPr>
          <w:b/>
          <w:spacing w:val="-2"/>
          <w:sz w:val="24"/>
        </w:rPr>
        <w:t xml:space="preserve"> </w:t>
      </w:r>
      <w:r>
        <w:rPr>
          <w:b/>
          <w:sz w:val="24"/>
        </w:rPr>
        <w:t>micro</w:t>
      </w:r>
      <w:r>
        <w:rPr>
          <w:b/>
          <w:spacing w:val="-2"/>
          <w:sz w:val="24"/>
        </w:rPr>
        <w:t xml:space="preserve"> </w:t>
      </w:r>
      <w:r>
        <w:rPr>
          <w:b/>
          <w:sz w:val="24"/>
        </w:rPr>
        <w:t>coach,</w:t>
      </w:r>
      <w:r>
        <w:rPr>
          <w:b/>
          <w:spacing w:val="-2"/>
          <w:sz w:val="24"/>
        </w:rPr>
        <w:t xml:space="preserve"> </w:t>
      </w:r>
      <w:r w:rsidR="00B14EC1">
        <w:rPr>
          <w:b/>
          <w:sz w:val="24"/>
        </w:rPr>
        <w:t>presentation,</w:t>
      </w:r>
      <w:r>
        <w:rPr>
          <w:b/>
          <w:spacing w:val="-2"/>
          <w:sz w:val="24"/>
        </w:rPr>
        <w:t xml:space="preserve"> </w:t>
      </w:r>
      <w:r>
        <w:rPr>
          <w:b/>
          <w:sz w:val="24"/>
        </w:rPr>
        <w:t>or practical assessment dependent on the role.</w:t>
      </w:r>
    </w:p>
    <w:p w14:paraId="32219DFD" w14:textId="77777777" w:rsidR="00D904A3" w:rsidRDefault="00D523B6">
      <w:pPr>
        <w:spacing w:before="5"/>
        <w:ind w:left="118"/>
        <w:rPr>
          <w:sz w:val="24"/>
        </w:rPr>
      </w:pPr>
      <w:r>
        <w:rPr>
          <w:spacing w:val="-2"/>
          <w:sz w:val="24"/>
          <w:u w:val="single"/>
        </w:rPr>
        <w:t>References</w:t>
      </w:r>
    </w:p>
    <w:p w14:paraId="32219DFE" w14:textId="77777777" w:rsidR="00D904A3" w:rsidRDefault="00D523B6">
      <w:pPr>
        <w:spacing w:before="182" w:line="259" w:lineRule="auto"/>
        <w:ind w:left="259" w:right="155"/>
        <w:rPr>
          <w:b/>
          <w:sz w:val="24"/>
        </w:rPr>
      </w:pPr>
      <w:r>
        <w:rPr>
          <w:b/>
          <w:sz w:val="24"/>
        </w:rPr>
        <w:t>All</w:t>
      </w:r>
      <w:r>
        <w:rPr>
          <w:b/>
          <w:spacing w:val="-2"/>
          <w:sz w:val="24"/>
        </w:rPr>
        <w:t xml:space="preserve"> </w:t>
      </w:r>
      <w:r>
        <w:rPr>
          <w:b/>
          <w:sz w:val="24"/>
        </w:rPr>
        <w:t>offers</w:t>
      </w:r>
      <w:r>
        <w:rPr>
          <w:b/>
          <w:spacing w:val="-3"/>
          <w:sz w:val="24"/>
        </w:rPr>
        <w:t xml:space="preserve"> </w:t>
      </w:r>
      <w:r>
        <w:rPr>
          <w:b/>
          <w:sz w:val="24"/>
        </w:rPr>
        <w:t>of</w:t>
      </w:r>
      <w:r>
        <w:rPr>
          <w:b/>
          <w:spacing w:val="-1"/>
          <w:sz w:val="24"/>
        </w:rPr>
        <w:t xml:space="preserve"> </w:t>
      </w:r>
      <w:r>
        <w:rPr>
          <w:b/>
          <w:sz w:val="24"/>
        </w:rPr>
        <w:t>employment</w:t>
      </w:r>
      <w:r>
        <w:rPr>
          <w:b/>
          <w:spacing w:val="-2"/>
          <w:sz w:val="24"/>
        </w:rPr>
        <w:t xml:space="preserve"> </w:t>
      </w:r>
      <w:r>
        <w:rPr>
          <w:b/>
          <w:sz w:val="24"/>
        </w:rPr>
        <w:t>will</w:t>
      </w:r>
      <w:r>
        <w:rPr>
          <w:b/>
          <w:spacing w:val="-2"/>
          <w:sz w:val="24"/>
        </w:rPr>
        <w:t xml:space="preserve"> </w:t>
      </w:r>
      <w:r>
        <w:rPr>
          <w:b/>
          <w:sz w:val="24"/>
        </w:rPr>
        <w:t>be</w:t>
      </w:r>
      <w:r>
        <w:rPr>
          <w:b/>
          <w:spacing w:val="-3"/>
          <w:sz w:val="24"/>
        </w:rPr>
        <w:t xml:space="preserve"> </w:t>
      </w:r>
      <w:r>
        <w:rPr>
          <w:b/>
          <w:sz w:val="24"/>
        </w:rPr>
        <w:t>subject</w:t>
      </w:r>
      <w:r>
        <w:rPr>
          <w:b/>
          <w:spacing w:val="-2"/>
          <w:sz w:val="24"/>
        </w:rPr>
        <w:t xml:space="preserve"> </w:t>
      </w:r>
      <w:r>
        <w:rPr>
          <w:b/>
          <w:sz w:val="24"/>
        </w:rPr>
        <w:t>to</w:t>
      </w:r>
      <w:r>
        <w:rPr>
          <w:b/>
          <w:spacing w:val="-2"/>
          <w:sz w:val="24"/>
        </w:rPr>
        <w:t xml:space="preserve"> </w:t>
      </w:r>
      <w:r>
        <w:rPr>
          <w:b/>
          <w:sz w:val="24"/>
        </w:rPr>
        <w:t>the</w:t>
      </w:r>
      <w:r>
        <w:rPr>
          <w:b/>
          <w:spacing w:val="-1"/>
          <w:sz w:val="24"/>
        </w:rPr>
        <w:t xml:space="preserve"> </w:t>
      </w:r>
      <w:r>
        <w:rPr>
          <w:b/>
          <w:sz w:val="24"/>
        </w:rPr>
        <w:t>receipt</w:t>
      </w:r>
      <w:r>
        <w:rPr>
          <w:b/>
          <w:spacing w:val="-2"/>
          <w:sz w:val="24"/>
        </w:rPr>
        <w:t xml:space="preserve"> </w:t>
      </w:r>
      <w:r>
        <w:rPr>
          <w:b/>
          <w:sz w:val="24"/>
        </w:rPr>
        <w:t>of</w:t>
      </w:r>
      <w:r>
        <w:rPr>
          <w:b/>
          <w:spacing w:val="-4"/>
          <w:sz w:val="24"/>
        </w:rPr>
        <w:t xml:space="preserve"> </w:t>
      </w:r>
      <w:r>
        <w:rPr>
          <w:b/>
          <w:sz w:val="24"/>
        </w:rPr>
        <w:t>two</w:t>
      </w:r>
      <w:r>
        <w:rPr>
          <w:b/>
          <w:spacing w:val="-2"/>
          <w:sz w:val="24"/>
        </w:rPr>
        <w:t xml:space="preserve"> </w:t>
      </w:r>
      <w:r>
        <w:rPr>
          <w:b/>
          <w:sz w:val="24"/>
        </w:rPr>
        <w:t>satisfactory</w:t>
      </w:r>
      <w:r>
        <w:rPr>
          <w:b/>
          <w:spacing w:val="-2"/>
          <w:sz w:val="24"/>
        </w:rPr>
        <w:t xml:space="preserve"> </w:t>
      </w:r>
      <w:r>
        <w:rPr>
          <w:b/>
          <w:sz w:val="24"/>
        </w:rPr>
        <w:t>references</w:t>
      </w:r>
      <w:r>
        <w:rPr>
          <w:b/>
          <w:spacing w:val="-3"/>
          <w:sz w:val="24"/>
        </w:rPr>
        <w:t xml:space="preserve"> </w:t>
      </w:r>
      <w:r>
        <w:rPr>
          <w:b/>
          <w:sz w:val="24"/>
        </w:rPr>
        <w:t>and</w:t>
      </w:r>
      <w:r>
        <w:rPr>
          <w:b/>
          <w:spacing w:val="-2"/>
          <w:sz w:val="24"/>
        </w:rPr>
        <w:t xml:space="preserve"> </w:t>
      </w:r>
      <w:r>
        <w:rPr>
          <w:b/>
          <w:sz w:val="24"/>
        </w:rPr>
        <w:t>will</w:t>
      </w:r>
      <w:r>
        <w:rPr>
          <w:b/>
          <w:spacing w:val="-2"/>
          <w:sz w:val="24"/>
        </w:rPr>
        <w:t xml:space="preserve"> </w:t>
      </w:r>
      <w:proofErr w:type="gramStart"/>
      <w:r>
        <w:rPr>
          <w:b/>
          <w:sz w:val="24"/>
        </w:rPr>
        <w:t>be</w:t>
      </w:r>
      <w:r>
        <w:rPr>
          <w:b/>
          <w:spacing w:val="-3"/>
          <w:sz w:val="24"/>
        </w:rPr>
        <w:t xml:space="preserve"> </w:t>
      </w:r>
      <w:r>
        <w:rPr>
          <w:b/>
          <w:sz w:val="24"/>
        </w:rPr>
        <w:t>sought</w:t>
      </w:r>
      <w:proofErr w:type="gramEnd"/>
      <w:r>
        <w:rPr>
          <w:b/>
          <w:sz w:val="24"/>
        </w:rPr>
        <w:t xml:space="preserve"> prior to confirmation of the post. At least one reference will be from the most recent employer. If the most recent employer did not involve work with children, but other previous employment did, then references from that employer will also </w:t>
      </w:r>
      <w:proofErr w:type="gramStart"/>
      <w:r>
        <w:rPr>
          <w:b/>
          <w:sz w:val="24"/>
        </w:rPr>
        <w:t>be sought</w:t>
      </w:r>
      <w:proofErr w:type="gramEnd"/>
      <w:r>
        <w:rPr>
          <w:b/>
          <w:sz w:val="24"/>
        </w:rPr>
        <w:t>.</w:t>
      </w:r>
    </w:p>
    <w:p w14:paraId="32219DFF" w14:textId="77777777" w:rsidR="00D904A3" w:rsidRDefault="00D523B6">
      <w:pPr>
        <w:spacing w:before="160"/>
        <w:ind w:left="259"/>
        <w:rPr>
          <w:sz w:val="24"/>
        </w:rPr>
      </w:pPr>
      <w:r>
        <w:rPr>
          <w:sz w:val="24"/>
          <w:u w:val="single"/>
        </w:rPr>
        <w:t>Social</w:t>
      </w:r>
      <w:r>
        <w:rPr>
          <w:spacing w:val="-1"/>
          <w:sz w:val="24"/>
          <w:u w:val="single"/>
        </w:rPr>
        <w:t xml:space="preserve"> </w:t>
      </w:r>
      <w:r>
        <w:rPr>
          <w:sz w:val="24"/>
          <w:u w:val="single"/>
        </w:rPr>
        <w:t>Media</w:t>
      </w:r>
      <w:r>
        <w:rPr>
          <w:spacing w:val="-1"/>
          <w:sz w:val="24"/>
          <w:u w:val="single"/>
        </w:rPr>
        <w:t xml:space="preserve"> </w:t>
      </w:r>
      <w:r>
        <w:rPr>
          <w:spacing w:val="-2"/>
          <w:sz w:val="24"/>
          <w:u w:val="single"/>
        </w:rPr>
        <w:t>checks</w:t>
      </w:r>
    </w:p>
    <w:p w14:paraId="32219E00" w14:textId="0D678EF1" w:rsidR="00D904A3" w:rsidRDefault="00D523B6">
      <w:pPr>
        <w:spacing w:before="180" w:line="259" w:lineRule="auto"/>
        <w:ind w:left="259"/>
        <w:rPr>
          <w:b/>
          <w:sz w:val="24"/>
        </w:rPr>
      </w:pPr>
      <w:r>
        <w:rPr>
          <w:b/>
          <w:sz w:val="24"/>
        </w:rPr>
        <w:t>Social</w:t>
      </w:r>
      <w:r>
        <w:rPr>
          <w:b/>
          <w:spacing w:val="-2"/>
          <w:sz w:val="24"/>
        </w:rPr>
        <w:t xml:space="preserve"> </w:t>
      </w:r>
      <w:r>
        <w:rPr>
          <w:b/>
          <w:sz w:val="24"/>
        </w:rPr>
        <w:t>Media</w:t>
      </w:r>
      <w:r>
        <w:rPr>
          <w:b/>
          <w:spacing w:val="-2"/>
          <w:sz w:val="24"/>
        </w:rPr>
        <w:t xml:space="preserve"> </w:t>
      </w:r>
      <w:r>
        <w:rPr>
          <w:b/>
          <w:sz w:val="24"/>
        </w:rPr>
        <w:t>checks</w:t>
      </w:r>
      <w:r>
        <w:rPr>
          <w:b/>
          <w:spacing w:val="-3"/>
          <w:sz w:val="24"/>
        </w:rPr>
        <w:t xml:space="preserve"> </w:t>
      </w:r>
      <w:r>
        <w:rPr>
          <w:b/>
          <w:sz w:val="24"/>
        </w:rPr>
        <w:t>on</w:t>
      </w:r>
      <w:r>
        <w:rPr>
          <w:b/>
          <w:spacing w:val="-2"/>
          <w:sz w:val="24"/>
        </w:rPr>
        <w:t xml:space="preserve"> </w:t>
      </w:r>
      <w:r>
        <w:rPr>
          <w:b/>
          <w:sz w:val="24"/>
        </w:rPr>
        <w:t>the</w:t>
      </w:r>
      <w:r>
        <w:rPr>
          <w:b/>
          <w:spacing w:val="-2"/>
          <w:sz w:val="24"/>
        </w:rPr>
        <w:t xml:space="preserve"> </w:t>
      </w:r>
      <w:r>
        <w:rPr>
          <w:b/>
          <w:sz w:val="24"/>
        </w:rPr>
        <w:t>individual</w:t>
      </w:r>
      <w:r>
        <w:rPr>
          <w:b/>
          <w:spacing w:val="-2"/>
          <w:sz w:val="24"/>
        </w:rPr>
        <w:t xml:space="preserve"> </w:t>
      </w:r>
      <w:r>
        <w:rPr>
          <w:b/>
          <w:sz w:val="24"/>
        </w:rPr>
        <w:t>will</w:t>
      </w:r>
      <w:r>
        <w:rPr>
          <w:b/>
          <w:spacing w:val="-4"/>
          <w:sz w:val="24"/>
        </w:rPr>
        <w:t xml:space="preserve"> </w:t>
      </w:r>
      <w:proofErr w:type="gramStart"/>
      <w:r>
        <w:rPr>
          <w:b/>
          <w:sz w:val="24"/>
        </w:rPr>
        <w:t>be</w:t>
      </w:r>
      <w:r>
        <w:rPr>
          <w:b/>
          <w:spacing w:val="-3"/>
          <w:sz w:val="24"/>
        </w:rPr>
        <w:t xml:space="preserve"> </w:t>
      </w:r>
      <w:r w:rsidR="00B14EC1">
        <w:rPr>
          <w:b/>
          <w:sz w:val="24"/>
        </w:rPr>
        <w:t>conducted</w:t>
      </w:r>
      <w:proofErr w:type="gramEnd"/>
      <w:r>
        <w:rPr>
          <w:b/>
          <w:spacing w:val="-2"/>
          <w:sz w:val="24"/>
        </w:rPr>
        <w:t xml:space="preserve"> </w:t>
      </w:r>
      <w:r>
        <w:rPr>
          <w:b/>
          <w:sz w:val="24"/>
        </w:rPr>
        <w:t>prior</w:t>
      </w:r>
      <w:r>
        <w:rPr>
          <w:b/>
          <w:spacing w:val="-4"/>
          <w:sz w:val="24"/>
        </w:rPr>
        <w:t xml:space="preserve"> </w:t>
      </w:r>
      <w:r>
        <w:rPr>
          <w:b/>
          <w:sz w:val="24"/>
        </w:rPr>
        <w:t>to</w:t>
      </w:r>
      <w:r>
        <w:rPr>
          <w:b/>
          <w:spacing w:val="-2"/>
          <w:sz w:val="24"/>
        </w:rPr>
        <w:t xml:space="preserve"> </w:t>
      </w:r>
      <w:r>
        <w:rPr>
          <w:b/>
          <w:sz w:val="24"/>
        </w:rPr>
        <w:t>confirmation</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post.</w:t>
      </w:r>
      <w:r>
        <w:rPr>
          <w:b/>
          <w:spacing w:val="-2"/>
          <w:sz w:val="24"/>
        </w:rPr>
        <w:t xml:space="preserve"> </w:t>
      </w:r>
      <w:r>
        <w:rPr>
          <w:b/>
          <w:sz w:val="24"/>
        </w:rPr>
        <w:t>Social</w:t>
      </w:r>
      <w:r>
        <w:rPr>
          <w:b/>
          <w:spacing w:val="-2"/>
          <w:sz w:val="24"/>
        </w:rPr>
        <w:t xml:space="preserve"> </w:t>
      </w:r>
      <w:r>
        <w:rPr>
          <w:b/>
          <w:sz w:val="24"/>
        </w:rPr>
        <w:t xml:space="preserve">Media checks are reasonable, </w:t>
      </w:r>
      <w:r w:rsidR="00B14EC1">
        <w:rPr>
          <w:b/>
          <w:sz w:val="24"/>
        </w:rPr>
        <w:t>proportionate,</w:t>
      </w:r>
      <w:r>
        <w:rPr>
          <w:b/>
          <w:sz w:val="24"/>
        </w:rPr>
        <w:t xml:space="preserve"> and lawful measures when undertaken within a transparent safer recruitment process about which applicants are fully informed. Checks will </w:t>
      </w:r>
      <w:proofErr w:type="gramStart"/>
      <w:r>
        <w:rPr>
          <w:b/>
          <w:sz w:val="24"/>
        </w:rPr>
        <w:t>be undertaken</w:t>
      </w:r>
      <w:proofErr w:type="gramEnd"/>
      <w:r>
        <w:rPr>
          <w:b/>
          <w:sz w:val="24"/>
        </w:rPr>
        <w:t xml:space="preserve"> on “public” platforms (whereby no password </w:t>
      </w:r>
      <w:proofErr w:type="gramStart"/>
      <w:r>
        <w:rPr>
          <w:b/>
          <w:sz w:val="24"/>
        </w:rPr>
        <w:t>is required</w:t>
      </w:r>
      <w:proofErr w:type="gramEnd"/>
      <w:r>
        <w:rPr>
          <w:b/>
          <w:sz w:val="24"/>
        </w:rPr>
        <w:t xml:space="preserve"> for access).</w:t>
      </w:r>
    </w:p>
    <w:p w14:paraId="32219E01" w14:textId="77777777" w:rsidR="00D904A3" w:rsidRDefault="00D523B6">
      <w:pPr>
        <w:spacing w:before="159"/>
        <w:ind w:left="259"/>
        <w:rPr>
          <w:sz w:val="24"/>
        </w:rPr>
      </w:pPr>
      <w:proofErr w:type="gramStart"/>
      <w:r>
        <w:rPr>
          <w:sz w:val="24"/>
          <w:u w:val="single"/>
        </w:rPr>
        <w:t>Offers</w:t>
      </w:r>
      <w:proofErr w:type="gramEnd"/>
      <w:r>
        <w:rPr>
          <w:spacing w:val="-3"/>
          <w:sz w:val="24"/>
          <w:u w:val="single"/>
        </w:rPr>
        <w:t xml:space="preserve"> </w:t>
      </w:r>
      <w:r>
        <w:rPr>
          <w:sz w:val="24"/>
          <w:u w:val="single"/>
        </w:rPr>
        <w:t>of</w:t>
      </w:r>
      <w:r>
        <w:rPr>
          <w:spacing w:val="-3"/>
          <w:sz w:val="24"/>
          <w:u w:val="single"/>
        </w:rPr>
        <w:t xml:space="preserve"> </w:t>
      </w:r>
      <w:r>
        <w:rPr>
          <w:spacing w:val="-2"/>
          <w:sz w:val="24"/>
          <w:u w:val="single"/>
        </w:rPr>
        <w:t>Employment</w:t>
      </w:r>
    </w:p>
    <w:p w14:paraId="32219E02" w14:textId="2561DB53" w:rsidR="00D904A3" w:rsidRDefault="00D523B6">
      <w:pPr>
        <w:spacing w:before="182"/>
        <w:ind w:left="259"/>
        <w:rPr>
          <w:b/>
          <w:sz w:val="24"/>
        </w:rPr>
      </w:pPr>
      <w:r>
        <w:rPr>
          <w:b/>
          <w:sz w:val="24"/>
        </w:rPr>
        <w:t>Offers</w:t>
      </w:r>
      <w:r>
        <w:rPr>
          <w:b/>
          <w:spacing w:val="-4"/>
          <w:sz w:val="24"/>
        </w:rPr>
        <w:t xml:space="preserve"> </w:t>
      </w:r>
      <w:r>
        <w:rPr>
          <w:b/>
          <w:sz w:val="24"/>
        </w:rPr>
        <w:t>of</w:t>
      </w:r>
      <w:r>
        <w:rPr>
          <w:b/>
          <w:spacing w:val="-2"/>
          <w:sz w:val="24"/>
        </w:rPr>
        <w:t xml:space="preserve"> </w:t>
      </w:r>
      <w:r>
        <w:rPr>
          <w:b/>
          <w:sz w:val="24"/>
        </w:rPr>
        <w:t>employment</w:t>
      </w:r>
      <w:r>
        <w:rPr>
          <w:b/>
          <w:spacing w:val="-2"/>
          <w:sz w:val="24"/>
        </w:rPr>
        <w:t xml:space="preserve"> </w:t>
      </w:r>
      <w:r>
        <w:rPr>
          <w:b/>
          <w:sz w:val="24"/>
        </w:rPr>
        <w:t>are</w:t>
      </w:r>
      <w:r>
        <w:rPr>
          <w:b/>
          <w:spacing w:val="-4"/>
          <w:sz w:val="24"/>
        </w:rPr>
        <w:t xml:space="preserve"> </w:t>
      </w:r>
      <w:r>
        <w:rPr>
          <w:b/>
          <w:sz w:val="24"/>
        </w:rPr>
        <w:t>conditional</w:t>
      </w:r>
      <w:r>
        <w:rPr>
          <w:b/>
          <w:spacing w:val="-2"/>
          <w:sz w:val="24"/>
        </w:rPr>
        <w:t xml:space="preserve"> </w:t>
      </w:r>
      <w:r>
        <w:rPr>
          <w:b/>
          <w:sz w:val="24"/>
        </w:rPr>
        <w:t>upon</w:t>
      </w:r>
      <w:r>
        <w:rPr>
          <w:b/>
          <w:spacing w:val="-3"/>
          <w:sz w:val="24"/>
        </w:rPr>
        <w:t xml:space="preserve"> </w:t>
      </w:r>
      <w:r>
        <w:rPr>
          <w:b/>
          <w:sz w:val="24"/>
        </w:rPr>
        <w:t>the</w:t>
      </w:r>
      <w:r>
        <w:rPr>
          <w:b/>
          <w:spacing w:val="-3"/>
          <w:sz w:val="24"/>
        </w:rPr>
        <w:t xml:space="preserve"> </w:t>
      </w:r>
      <w:r w:rsidR="00B14EC1">
        <w:rPr>
          <w:b/>
          <w:spacing w:val="-2"/>
          <w:sz w:val="24"/>
        </w:rPr>
        <w:t>following.</w:t>
      </w:r>
    </w:p>
    <w:p w14:paraId="32219E03" w14:textId="77777777" w:rsidR="00D904A3" w:rsidRDefault="00D523B6">
      <w:pPr>
        <w:pStyle w:val="ListParagraph"/>
        <w:numPr>
          <w:ilvl w:val="0"/>
          <w:numId w:val="14"/>
        </w:numPr>
        <w:tabs>
          <w:tab w:val="left" w:pos="838"/>
        </w:tabs>
        <w:spacing w:before="185"/>
        <w:ind w:left="838"/>
        <w:rPr>
          <w:b/>
          <w:sz w:val="24"/>
        </w:rPr>
      </w:pPr>
      <w:r>
        <w:rPr>
          <w:b/>
          <w:sz w:val="24"/>
        </w:rPr>
        <w:t>Proof</w:t>
      </w:r>
      <w:r>
        <w:rPr>
          <w:b/>
          <w:spacing w:val="-2"/>
          <w:sz w:val="24"/>
        </w:rPr>
        <w:t xml:space="preserve"> </w:t>
      </w:r>
      <w:r>
        <w:rPr>
          <w:b/>
          <w:sz w:val="24"/>
        </w:rPr>
        <w:t>of</w:t>
      </w:r>
      <w:r>
        <w:rPr>
          <w:b/>
          <w:spacing w:val="-1"/>
          <w:sz w:val="24"/>
        </w:rPr>
        <w:t xml:space="preserve"> </w:t>
      </w:r>
      <w:r>
        <w:rPr>
          <w:b/>
          <w:sz w:val="24"/>
        </w:rPr>
        <w:t>relevant</w:t>
      </w:r>
      <w:r>
        <w:rPr>
          <w:b/>
          <w:spacing w:val="-1"/>
          <w:sz w:val="24"/>
        </w:rPr>
        <w:t xml:space="preserve"> </w:t>
      </w:r>
      <w:r>
        <w:rPr>
          <w:b/>
          <w:spacing w:val="-2"/>
          <w:sz w:val="24"/>
        </w:rPr>
        <w:t>qualifications</w:t>
      </w:r>
    </w:p>
    <w:p w14:paraId="32219E04" w14:textId="77777777" w:rsidR="00D904A3" w:rsidRDefault="00D523B6">
      <w:pPr>
        <w:pStyle w:val="ListParagraph"/>
        <w:numPr>
          <w:ilvl w:val="0"/>
          <w:numId w:val="14"/>
        </w:numPr>
        <w:tabs>
          <w:tab w:val="left" w:pos="838"/>
        </w:tabs>
        <w:spacing w:before="20"/>
        <w:ind w:left="838"/>
        <w:rPr>
          <w:b/>
          <w:sz w:val="24"/>
        </w:rPr>
      </w:pPr>
      <w:r>
        <w:rPr>
          <w:b/>
          <w:sz w:val="24"/>
        </w:rPr>
        <w:t>Proof</w:t>
      </w:r>
      <w:r>
        <w:rPr>
          <w:b/>
          <w:spacing w:val="-1"/>
          <w:sz w:val="24"/>
        </w:rPr>
        <w:t xml:space="preserve"> </w:t>
      </w:r>
      <w:r>
        <w:rPr>
          <w:b/>
          <w:sz w:val="24"/>
        </w:rPr>
        <w:t>of</w:t>
      </w:r>
      <w:r>
        <w:rPr>
          <w:b/>
          <w:spacing w:val="-1"/>
          <w:sz w:val="24"/>
        </w:rPr>
        <w:t xml:space="preserve"> </w:t>
      </w:r>
      <w:r>
        <w:rPr>
          <w:b/>
          <w:sz w:val="24"/>
        </w:rPr>
        <w:t>right to</w:t>
      </w:r>
      <w:r>
        <w:rPr>
          <w:b/>
          <w:spacing w:val="-1"/>
          <w:sz w:val="24"/>
        </w:rPr>
        <w:t xml:space="preserve"> </w:t>
      </w:r>
      <w:r>
        <w:rPr>
          <w:b/>
          <w:sz w:val="24"/>
        </w:rPr>
        <w:t>work</w:t>
      </w:r>
      <w:r>
        <w:rPr>
          <w:b/>
          <w:spacing w:val="-1"/>
          <w:sz w:val="24"/>
        </w:rPr>
        <w:t xml:space="preserve"> </w:t>
      </w:r>
      <w:r>
        <w:rPr>
          <w:b/>
          <w:sz w:val="24"/>
        </w:rPr>
        <w:t>in</w:t>
      </w:r>
      <w:r>
        <w:rPr>
          <w:b/>
          <w:spacing w:val="-1"/>
          <w:sz w:val="24"/>
        </w:rPr>
        <w:t xml:space="preserve"> </w:t>
      </w:r>
      <w:r>
        <w:rPr>
          <w:b/>
          <w:sz w:val="24"/>
        </w:rPr>
        <w:t>the</w:t>
      </w:r>
      <w:r>
        <w:rPr>
          <w:b/>
          <w:spacing w:val="-1"/>
          <w:sz w:val="24"/>
        </w:rPr>
        <w:t xml:space="preserve"> </w:t>
      </w:r>
      <w:r>
        <w:rPr>
          <w:b/>
          <w:spacing w:val="-5"/>
          <w:sz w:val="24"/>
        </w:rPr>
        <w:t>UK</w:t>
      </w:r>
    </w:p>
    <w:p w14:paraId="32219E05" w14:textId="77777777" w:rsidR="00D904A3" w:rsidRDefault="00D523B6">
      <w:pPr>
        <w:pStyle w:val="ListParagraph"/>
        <w:numPr>
          <w:ilvl w:val="0"/>
          <w:numId w:val="14"/>
        </w:numPr>
        <w:tabs>
          <w:tab w:val="left" w:pos="838"/>
        </w:tabs>
        <w:spacing w:before="21"/>
        <w:ind w:left="838"/>
        <w:rPr>
          <w:b/>
          <w:sz w:val="24"/>
        </w:rPr>
      </w:pPr>
      <w:r>
        <w:rPr>
          <w:b/>
          <w:sz w:val="24"/>
        </w:rPr>
        <w:t>Supervised</w:t>
      </w:r>
      <w:r>
        <w:rPr>
          <w:b/>
          <w:spacing w:val="-9"/>
          <w:sz w:val="24"/>
        </w:rPr>
        <w:t xml:space="preserve"> </w:t>
      </w:r>
      <w:r>
        <w:rPr>
          <w:b/>
          <w:sz w:val="24"/>
        </w:rPr>
        <w:t>Probationary</w:t>
      </w:r>
      <w:r>
        <w:rPr>
          <w:b/>
          <w:spacing w:val="-7"/>
          <w:sz w:val="24"/>
        </w:rPr>
        <w:t xml:space="preserve"> </w:t>
      </w:r>
      <w:r>
        <w:rPr>
          <w:b/>
          <w:spacing w:val="-2"/>
          <w:sz w:val="24"/>
        </w:rPr>
        <w:t>Period</w:t>
      </w:r>
    </w:p>
    <w:p w14:paraId="32219E06" w14:textId="77777777" w:rsidR="00D904A3" w:rsidRDefault="00D523B6">
      <w:pPr>
        <w:pStyle w:val="ListParagraph"/>
        <w:numPr>
          <w:ilvl w:val="0"/>
          <w:numId w:val="14"/>
        </w:numPr>
        <w:tabs>
          <w:tab w:val="left" w:pos="838"/>
        </w:tabs>
        <w:spacing w:before="23"/>
        <w:ind w:left="838"/>
        <w:rPr>
          <w:b/>
          <w:sz w:val="24"/>
        </w:rPr>
      </w:pPr>
      <w:r>
        <w:rPr>
          <w:b/>
          <w:sz w:val="24"/>
        </w:rPr>
        <w:t>Satisfactory</w:t>
      </w:r>
      <w:r>
        <w:rPr>
          <w:b/>
          <w:spacing w:val="-3"/>
          <w:sz w:val="24"/>
        </w:rPr>
        <w:t xml:space="preserve"> </w:t>
      </w:r>
      <w:r>
        <w:rPr>
          <w:b/>
          <w:sz w:val="24"/>
        </w:rPr>
        <w:t>written</w:t>
      </w:r>
      <w:r>
        <w:rPr>
          <w:b/>
          <w:spacing w:val="-3"/>
          <w:sz w:val="24"/>
        </w:rPr>
        <w:t xml:space="preserve"> </w:t>
      </w:r>
      <w:r>
        <w:rPr>
          <w:b/>
          <w:spacing w:val="-2"/>
          <w:sz w:val="24"/>
        </w:rPr>
        <w:t>references</w:t>
      </w:r>
    </w:p>
    <w:p w14:paraId="32219E07" w14:textId="77777777" w:rsidR="00D904A3" w:rsidRDefault="00D523B6">
      <w:pPr>
        <w:pStyle w:val="ListParagraph"/>
        <w:numPr>
          <w:ilvl w:val="0"/>
          <w:numId w:val="14"/>
        </w:numPr>
        <w:tabs>
          <w:tab w:val="left" w:pos="838"/>
        </w:tabs>
        <w:spacing w:before="20"/>
        <w:ind w:left="838"/>
        <w:rPr>
          <w:b/>
          <w:sz w:val="24"/>
        </w:rPr>
      </w:pPr>
      <w:r>
        <w:rPr>
          <w:b/>
          <w:sz w:val="24"/>
        </w:rPr>
        <w:t>Satisfactory</w:t>
      </w:r>
      <w:r>
        <w:rPr>
          <w:b/>
          <w:spacing w:val="-4"/>
          <w:sz w:val="24"/>
        </w:rPr>
        <w:t xml:space="preserve"> </w:t>
      </w:r>
      <w:r>
        <w:rPr>
          <w:b/>
          <w:sz w:val="24"/>
        </w:rPr>
        <w:t>DBS</w:t>
      </w:r>
      <w:r>
        <w:rPr>
          <w:b/>
          <w:spacing w:val="-3"/>
          <w:sz w:val="24"/>
        </w:rPr>
        <w:t xml:space="preserve"> </w:t>
      </w:r>
      <w:r>
        <w:rPr>
          <w:b/>
          <w:sz w:val="24"/>
        </w:rPr>
        <w:t>check</w:t>
      </w:r>
      <w:r>
        <w:rPr>
          <w:b/>
          <w:spacing w:val="-1"/>
          <w:sz w:val="24"/>
        </w:rPr>
        <w:t xml:space="preserve"> </w:t>
      </w:r>
      <w:r>
        <w:rPr>
          <w:b/>
          <w:sz w:val="24"/>
        </w:rPr>
        <w:t>(where</w:t>
      </w:r>
      <w:r>
        <w:rPr>
          <w:b/>
          <w:spacing w:val="-4"/>
          <w:sz w:val="24"/>
        </w:rPr>
        <w:t xml:space="preserve"> </w:t>
      </w:r>
      <w:r>
        <w:rPr>
          <w:b/>
          <w:spacing w:val="-2"/>
          <w:sz w:val="24"/>
        </w:rPr>
        <w:t>applicable)</w:t>
      </w:r>
    </w:p>
    <w:p w14:paraId="32219E08" w14:textId="77777777" w:rsidR="00D904A3" w:rsidRDefault="00D904A3">
      <w:pPr>
        <w:pStyle w:val="BodyText"/>
        <w:spacing w:before="40"/>
        <w:rPr>
          <w:sz w:val="24"/>
        </w:rPr>
      </w:pPr>
    </w:p>
    <w:p w14:paraId="32219E09" w14:textId="77777777" w:rsidR="00D904A3" w:rsidRDefault="00D523B6">
      <w:pPr>
        <w:ind w:left="259"/>
        <w:rPr>
          <w:b/>
          <w:sz w:val="24"/>
        </w:rPr>
      </w:pPr>
      <w:r>
        <w:rPr>
          <w:b/>
          <w:sz w:val="24"/>
        </w:rPr>
        <w:t>On</w:t>
      </w:r>
      <w:r>
        <w:rPr>
          <w:b/>
          <w:spacing w:val="-5"/>
          <w:sz w:val="24"/>
        </w:rPr>
        <w:t xml:space="preserve"> </w:t>
      </w:r>
      <w:r>
        <w:rPr>
          <w:b/>
          <w:sz w:val="24"/>
        </w:rPr>
        <w:t>appointment</w:t>
      </w:r>
      <w:r>
        <w:rPr>
          <w:b/>
          <w:spacing w:val="-3"/>
          <w:sz w:val="24"/>
        </w:rPr>
        <w:t xml:space="preserve"> </w:t>
      </w:r>
      <w:r>
        <w:rPr>
          <w:b/>
          <w:sz w:val="24"/>
        </w:rPr>
        <w:t>the</w:t>
      </w:r>
      <w:r>
        <w:rPr>
          <w:b/>
          <w:spacing w:val="-4"/>
          <w:sz w:val="24"/>
        </w:rPr>
        <w:t xml:space="preserve"> </w:t>
      </w:r>
      <w:r>
        <w:rPr>
          <w:b/>
          <w:sz w:val="24"/>
        </w:rPr>
        <w:t>successful</w:t>
      </w:r>
      <w:r>
        <w:rPr>
          <w:b/>
          <w:spacing w:val="-4"/>
          <w:sz w:val="24"/>
        </w:rPr>
        <w:t xml:space="preserve"> </w:t>
      </w:r>
      <w:r>
        <w:rPr>
          <w:b/>
          <w:sz w:val="24"/>
        </w:rPr>
        <w:t>applicants’</w:t>
      </w:r>
      <w:r>
        <w:rPr>
          <w:b/>
          <w:spacing w:val="-5"/>
          <w:sz w:val="24"/>
        </w:rPr>
        <w:t xml:space="preserve"> </w:t>
      </w:r>
      <w:r>
        <w:rPr>
          <w:b/>
          <w:sz w:val="24"/>
        </w:rPr>
        <w:t>personal</w:t>
      </w:r>
      <w:r>
        <w:rPr>
          <w:b/>
          <w:spacing w:val="-3"/>
          <w:sz w:val="24"/>
        </w:rPr>
        <w:t xml:space="preserve"> </w:t>
      </w:r>
      <w:r>
        <w:rPr>
          <w:b/>
          <w:sz w:val="24"/>
        </w:rPr>
        <w:t>details,</w:t>
      </w:r>
      <w:r>
        <w:rPr>
          <w:b/>
          <w:spacing w:val="-3"/>
          <w:sz w:val="24"/>
        </w:rPr>
        <w:t xml:space="preserve"> </w:t>
      </w:r>
      <w:r>
        <w:rPr>
          <w:b/>
          <w:sz w:val="24"/>
        </w:rPr>
        <w:t>including</w:t>
      </w:r>
      <w:r>
        <w:rPr>
          <w:b/>
          <w:spacing w:val="-6"/>
          <w:sz w:val="24"/>
        </w:rPr>
        <w:t xml:space="preserve"> </w:t>
      </w:r>
      <w:r>
        <w:rPr>
          <w:b/>
          <w:sz w:val="24"/>
        </w:rPr>
        <w:t>DBS</w:t>
      </w:r>
      <w:r>
        <w:rPr>
          <w:b/>
          <w:spacing w:val="-4"/>
          <w:sz w:val="24"/>
        </w:rPr>
        <w:t xml:space="preserve"> </w:t>
      </w:r>
      <w:r>
        <w:rPr>
          <w:b/>
          <w:sz w:val="24"/>
        </w:rPr>
        <w:t>check</w:t>
      </w:r>
      <w:r>
        <w:rPr>
          <w:b/>
          <w:spacing w:val="-3"/>
          <w:sz w:val="24"/>
        </w:rPr>
        <w:t xml:space="preserve"> </w:t>
      </w:r>
      <w:r>
        <w:rPr>
          <w:b/>
          <w:sz w:val="24"/>
        </w:rPr>
        <w:t>basic</w:t>
      </w:r>
      <w:r>
        <w:rPr>
          <w:b/>
          <w:spacing w:val="-3"/>
          <w:sz w:val="24"/>
        </w:rPr>
        <w:t xml:space="preserve"> </w:t>
      </w:r>
      <w:r>
        <w:rPr>
          <w:b/>
          <w:sz w:val="24"/>
        </w:rPr>
        <w:t>information</w:t>
      </w:r>
      <w:r>
        <w:rPr>
          <w:b/>
          <w:spacing w:val="-3"/>
          <w:sz w:val="24"/>
        </w:rPr>
        <w:t xml:space="preserve"> </w:t>
      </w:r>
      <w:r>
        <w:rPr>
          <w:b/>
          <w:spacing w:val="-2"/>
          <w:sz w:val="24"/>
        </w:rPr>
        <w:t>(date</w:t>
      </w:r>
    </w:p>
    <w:p w14:paraId="32219E0A" w14:textId="77777777" w:rsidR="00D904A3" w:rsidRDefault="00D523B6">
      <w:pPr>
        <w:spacing w:before="22"/>
        <w:ind w:left="259"/>
        <w:rPr>
          <w:b/>
          <w:sz w:val="24"/>
        </w:rPr>
      </w:pPr>
      <w:r>
        <w:rPr>
          <w:b/>
          <w:sz w:val="24"/>
        </w:rPr>
        <w:t>of</w:t>
      </w:r>
      <w:r>
        <w:rPr>
          <w:b/>
          <w:spacing w:val="-4"/>
          <w:sz w:val="24"/>
        </w:rPr>
        <w:t xml:space="preserve"> </w:t>
      </w:r>
      <w:r>
        <w:rPr>
          <w:b/>
          <w:sz w:val="24"/>
        </w:rPr>
        <w:t>check</w:t>
      </w:r>
      <w:r>
        <w:rPr>
          <w:b/>
          <w:spacing w:val="-2"/>
          <w:sz w:val="24"/>
        </w:rPr>
        <w:t xml:space="preserve"> </w:t>
      </w:r>
      <w:r>
        <w:rPr>
          <w:b/>
          <w:sz w:val="24"/>
        </w:rPr>
        <w:t>and</w:t>
      </w:r>
      <w:r>
        <w:rPr>
          <w:b/>
          <w:spacing w:val="-2"/>
          <w:sz w:val="24"/>
        </w:rPr>
        <w:t xml:space="preserve"> </w:t>
      </w:r>
      <w:r>
        <w:rPr>
          <w:b/>
          <w:sz w:val="24"/>
        </w:rPr>
        <w:t>certificate</w:t>
      </w:r>
      <w:r>
        <w:rPr>
          <w:b/>
          <w:spacing w:val="-2"/>
          <w:sz w:val="24"/>
        </w:rPr>
        <w:t xml:space="preserve"> </w:t>
      </w:r>
      <w:r>
        <w:rPr>
          <w:b/>
          <w:sz w:val="24"/>
        </w:rPr>
        <w:t>number)</w:t>
      </w:r>
      <w:r>
        <w:rPr>
          <w:b/>
          <w:spacing w:val="-2"/>
          <w:sz w:val="24"/>
        </w:rPr>
        <w:t xml:space="preserve"> </w:t>
      </w:r>
      <w:r>
        <w:rPr>
          <w:b/>
          <w:sz w:val="24"/>
        </w:rPr>
        <w:t>will</w:t>
      </w:r>
      <w:r>
        <w:rPr>
          <w:b/>
          <w:spacing w:val="-2"/>
          <w:sz w:val="24"/>
        </w:rPr>
        <w:t xml:space="preserve"> </w:t>
      </w:r>
      <w:proofErr w:type="gramStart"/>
      <w:r>
        <w:rPr>
          <w:b/>
          <w:sz w:val="24"/>
        </w:rPr>
        <w:t>be</w:t>
      </w:r>
      <w:r>
        <w:rPr>
          <w:b/>
          <w:spacing w:val="-3"/>
          <w:sz w:val="24"/>
        </w:rPr>
        <w:t xml:space="preserve"> </w:t>
      </w:r>
      <w:r>
        <w:rPr>
          <w:b/>
          <w:sz w:val="24"/>
        </w:rPr>
        <w:t>held</w:t>
      </w:r>
      <w:proofErr w:type="gramEnd"/>
      <w:r>
        <w:rPr>
          <w:b/>
          <w:sz w:val="24"/>
        </w:rPr>
        <w:t xml:space="preserve"> on</w:t>
      </w:r>
      <w:r>
        <w:rPr>
          <w:b/>
          <w:spacing w:val="-4"/>
          <w:sz w:val="24"/>
        </w:rPr>
        <w:t xml:space="preserve"> </w:t>
      </w:r>
      <w:r>
        <w:rPr>
          <w:b/>
          <w:sz w:val="24"/>
        </w:rPr>
        <w:t>both</w:t>
      </w:r>
      <w:r>
        <w:rPr>
          <w:b/>
          <w:spacing w:val="2"/>
          <w:sz w:val="24"/>
        </w:rPr>
        <w:t xml:space="preserve"> </w:t>
      </w:r>
      <w:r>
        <w:rPr>
          <w:b/>
          <w:sz w:val="24"/>
        </w:rPr>
        <w:t>Burton</w:t>
      </w:r>
      <w:r>
        <w:rPr>
          <w:b/>
          <w:spacing w:val="-3"/>
          <w:sz w:val="24"/>
        </w:rPr>
        <w:t xml:space="preserve"> </w:t>
      </w:r>
      <w:r>
        <w:rPr>
          <w:b/>
          <w:sz w:val="24"/>
        </w:rPr>
        <w:t>Albion s</w:t>
      </w:r>
      <w:r>
        <w:rPr>
          <w:b/>
          <w:spacing w:val="-5"/>
          <w:sz w:val="24"/>
        </w:rPr>
        <w:t xml:space="preserve"> </w:t>
      </w:r>
      <w:r>
        <w:rPr>
          <w:b/>
          <w:sz w:val="24"/>
        </w:rPr>
        <w:t>HR</w:t>
      </w:r>
      <w:r>
        <w:rPr>
          <w:b/>
          <w:spacing w:val="-2"/>
          <w:sz w:val="24"/>
        </w:rPr>
        <w:t xml:space="preserve"> </w:t>
      </w:r>
      <w:r>
        <w:rPr>
          <w:b/>
          <w:sz w:val="24"/>
        </w:rPr>
        <w:t>Breathe</w:t>
      </w:r>
      <w:r>
        <w:rPr>
          <w:b/>
          <w:spacing w:val="-1"/>
          <w:sz w:val="24"/>
        </w:rPr>
        <w:t xml:space="preserve"> </w:t>
      </w:r>
      <w:r>
        <w:rPr>
          <w:b/>
          <w:spacing w:val="-2"/>
          <w:sz w:val="24"/>
        </w:rPr>
        <w:t>system.</w:t>
      </w:r>
    </w:p>
    <w:p w14:paraId="32219E0B" w14:textId="77777777" w:rsidR="00D904A3" w:rsidRDefault="00D523B6">
      <w:pPr>
        <w:spacing w:before="182"/>
        <w:ind w:left="259"/>
        <w:rPr>
          <w:sz w:val="24"/>
        </w:rPr>
      </w:pPr>
      <w:r>
        <w:rPr>
          <w:sz w:val="24"/>
          <w:u w:val="single"/>
        </w:rPr>
        <w:t>Probationary</w:t>
      </w:r>
      <w:r>
        <w:rPr>
          <w:spacing w:val="-3"/>
          <w:sz w:val="24"/>
          <w:u w:val="single"/>
        </w:rPr>
        <w:t xml:space="preserve"> </w:t>
      </w:r>
      <w:r>
        <w:rPr>
          <w:spacing w:val="-2"/>
          <w:sz w:val="24"/>
          <w:u w:val="single"/>
        </w:rPr>
        <w:t>Period</w:t>
      </w:r>
    </w:p>
    <w:p w14:paraId="32219E0C" w14:textId="77777777" w:rsidR="00D904A3" w:rsidRDefault="00D523B6">
      <w:pPr>
        <w:spacing w:before="182" w:line="259" w:lineRule="auto"/>
        <w:ind w:left="259"/>
        <w:rPr>
          <w:b/>
          <w:sz w:val="24"/>
        </w:rPr>
      </w:pPr>
      <w:r>
        <w:rPr>
          <w:b/>
          <w:sz w:val="24"/>
        </w:rPr>
        <w:t>During</w:t>
      </w:r>
      <w:r>
        <w:rPr>
          <w:b/>
          <w:spacing w:val="-3"/>
          <w:sz w:val="24"/>
        </w:rPr>
        <w:t xml:space="preserve"> </w:t>
      </w:r>
      <w:r>
        <w:rPr>
          <w:b/>
          <w:sz w:val="24"/>
        </w:rPr>
        <w:t>the</w:t>
      </w:r>
      <w:r>
        <w:rPr>
          <w:b/>
          <w:spacing w:val="-3"/>
          <w:sz w:val="24"/>
        </w:rPr>
        <w:t xml:space="preserve"> </w:t>
      </w:r>
      <w:r>
        <w:rPr>
          <w:b/>
          <w:sz w:val="24"/>
        </w:rPr>
        <w:t>Probationary</w:t>
      </w:r>
      <w:r>
        <w:rPr>
          <w:b/>
          <w:spacing w:val="-3"/>
          <w:sz w:val="24"/>
        </w:rPr>
        <w:t xml:space="preserve"> </w:t>
      </w:r>
      <w:r>
        <w:rPr>
          <w:b/>
          <w:sz w:val="24"/>
        </w:rPr>
        <w:t>Period,</w:t>
      </w:r>
      <w:r>
        <w:rPr>
          <w:b/>
          <w:spacing w:val="-3"/>
          <w:sz w:val="24"/>
        </w:rPr>
        <w:t xml:space="preserve"> </w:t>
      </w:r>
      <w:r>
        <w:rPr>
          <w:b/>
          <w:sz w:val="24"/>
        </w:rPr>
        <w:t>all</w:t>
      </w:r>
      <w:r>
        <w:rPr>
          <w:b/>
          <w:spacing w:val="-3"/>
          <w:sz w:val="24"/>
        </w:rPr>
        <w:t xml:space="preserve"> </w:t>
      </w:r>
      <w:r>
        <w:rPr>
          <w:b/>
          <w:sz w:val="24"/>
        </w:rPr>
        <w:t>employees</w:t>
      </w:r>
      <w:r>
        <w:rPr>
          <w:b/>
          <w:spacing w:val="-4"/>
          <w:sz w:val="24"/>
        </w:rPr>
        <w:t xml:space="preserve"> </w:t>
      </w:r>
      <w:r>
        <w:rPr>
          <w:b/>
          <w:sz w:val="24"/>
        </w:rPr>
        <w:t>will</w:t>
      </w:r>
      <w:r>
        <w:rPr>
          <w:b/>
          <w:spacing w:val="-2"/>
          <w:sz w:val="24"/>
        </w:rPr>
        <w:t xml:space="preserve"> </w:t>
      </w:r>
      <w:proofErr w:type="gramStart"/>
      <w:r>
        <w:rPr>
          <w:b/>
          <w:sz w:val="24"/>
        </w:rPr>
        <w:t>be</w:t>
      </w:r>
      <w:r>
        <w:rPr>
          <w:b/>
          <w:spacing w:val="-4"/>
          <w:sz w:val="24"/>
        </w:rPr>
        <w:t xml:space="preserve"> </w:t>
      </w:r>
      <w:r>
        <w:rPr>
          <w:b/>
          <w:sz w:val="24"/>
        </w:rPr>
        <w:t>required</w:t>
      </w:r>
      <w:proofErr w:type="gramEnd"/>
      <w:r>
        <w:rPr>
          <w:b/>
          <w:spacing w:val="-3"/>
          <w:sz w:val="24"/>
        </w:rPr>
        <w:t xml:space="preserve"> </w:t>
      </w:r>
      <w:r>
        <w:rPr>
          <w:b/>
          <w:sz w:val="24"/>
        </w:rPr>
        <w:t>to</w:t>
      </w:r>
      <w:r>
        <w:rPr>
          <w:b/>
          <w:spacing w:val="-3"/>
          <w:sz w:val="24"/>
        </w:rPr>
        <w:t xml:space="preserve"> </w:t>
      </w:r>
      <w:r>
        <w:rPr>
          <w:b/>
          <w:sz w:val="24"/>
        </w:rPr>
        <w:t>complete</w:t>
      </w:r>
      <w:r>
        <w:rPr>
          <w:b/>
          <w:spacing w:val="-4"/>
          <w:sz w:val="24"/>
        </w:rPr>
        <w:t xml:space="preserve"> </w:t>
      </w:r>
      <w:r>
        <w:rPr>
          <w:b/>
          <w:sz w:val="24"/>
        </w:rPr>
        <w:t>an</w:t>
      </w:r>
      <w:r>
        <w:rPr>
          <w:b/>
          <w:spacing w:val="-3"/>
          <w:sz w:val="24"/>
        </w:rPr>
        <w:t xml:space="preserve"> </w:t>
      </w:r>
      <w:r>
        <w:rPr>
          <w:b/>
          <w:sz w:val="24"/>
        </w:rPr>
        <w:t>Induction</w:t>
      </w:r>
      <w:r>
        <w:rPr>
          <w:b/>
          <w:spacing w:val="-3"/>
          <w:sz w:val="24"/>
        </w:rPr>
        <w:t xml:space="preserve"> </w:t>
      </w:r>
      <w:proofErr w:type="spellStart"/>
      <w:r>
        <w:rPr>
          <w:b/>
          <w:sz w:val="24"/>
        </w:rPr>
        <w:t>programme</w:t>
      </w:r>
      <w:proofErr w:type="spellEnd"/>
      <w:r>
        <w:rPr>
          <w:b/>
          <w:sz w:val="24"/>
        </w:rPr>
        <w:t xml:space="preserve"> which includes Safeguarding training to the level appropriate for the post. The HR Department and Safeguarding Officer are responsible for monitoring completion of relevant training.</w:t>
      </w:r>
    </w:p>
    <w:p w14:paraId="32219E0D" w14:textId="7865C0C1" w:rsidR="00D904A3" w:rsidRDefault="00D904A3">
      <w:pPr>
        <w:pStyle w:val="BodyText"/>
        <w:rPr>
          <w:sz w:val="24"/>
        </w:rPr>
      </w:pPr>
    </w:p>
    <w:p w14:paraId="32219E0E" w14:textId="2277E20B" w:rsidR="00D904A3" w:rsidRDefault="00D904A3">
      <w:pPr>
        <w:pStyle w:val="BodyText"/>
        <w:spacing w:before="91"/>
        <w:rPr>
          <w:sz w:val="24"/>
        </w:rPr>
      </w:pPr>
    </w:p>
    <w:p w14:paraId="32219E0F" w14:textId="1E212BDF" w:rsidR="00D904A3" w:rsidRDefault="00723721">
      <w:pPr>
        <w:pStyle w:val="ListParagraph"/>
        <w:numPr>
          <w:ilvl w:val="0"/>
          <w:numId w:val="12"/>
        </w:numPr>
        <w:tabs>
          <w:tab w:val="left" w:pos="478"/>
        </w:tabs>
        <w:rPr>
          <w:sz w:val="24"/>
        </w:rPr>
      </w:pPr>
      <w:r>
        <w:rPr>
          <w:noProof/>
        </w:rPr>
        <mc:AlternateContent>
          <mc:Choice Requires="wps">
            <w:drawing>
              <wp:anchor distT="0" distB="0" distL="114300" distR="114300" simplePos="0" relativeHeight="487692800" behindDoc="0" locked="0" layoutInCell="1" allowOverlap="1" wp14:anchorId="2FD6126D" wp14:editId="70C765A5">
                <wp:simplePos x="0" y="0"/>
                <wp:positionH relativeFrom="column">
                  <wp:posOffset>95250</wp:posOffset>
                </wp:positionH>
                <wp:positionV relativeFrom="paragraph">
                  <wp:posOffset>342900</wp:posOffset>
                </wp:positionV>
                <wp:extent cx="1581150" cy="241300"/>
                <wp:effectExtent l="0" t="0" r="0" b="6350"/>
                <wp:wrapNone/>
                <wp:docPr id="260277853"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6FB7F" id="Rectangle 12" o:spid="_x0000_s1026" style="position:absolute;margin-left:7.5pt;margin-top:27pt;width:124.5pt;height:19pt;z-index:48769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" fillcolor="white [3212]" stroked="f" strokeweight="2pt"/>
            </w:pict>
          </mc:Fallback>
        </mc:AlternateContent>
      </w:r>
      <w:r w:rsidR="00B51FE5" w:rsidRPr="00B51FE5">
        <w:rPr>
          <w:b/>
          <w:noProof/>
          <w:sz w:val="24"/>
        </w:rPr>
        <mc:AlternateContent>
          <mc:Choice Requires="wps">
            <w:drawing>
              <wp:anchor distT="45720" distB="45720" distL="114300" distR="114300" simplePos="0" relativeHeight="487609856" behindDoc="0" locked="0" layoutInCell="1" allowOverlap="1" wp14:anchorId="5C310DF7" wp14:editId="3BFBEB07">
                <wp:simplePos x="0" y="0"/>
                <wp:positionH relativeFrom="page">
                  <wp:posOffset>4801235</wp:posOffset>
                </wp:positionH>
                <wp:positionV relativeFrom="paragraph">
                  <wp:posOffset>310515</wp:posOffset>
                </wp:positionV>
                <wp:extent cx="2298700" cy="273050"/>
                <wp:effectExtent l="0" t="0" r="6350" b="0"/>
                <wp:wrapNone/>
                <wp:docPr id="1596186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77A89775" w14:textId="1CD974C1" w:rsidR="00B51FE5" w:rsidRDefault="00B51FE5" w:rsidP="00B51FE5">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10DF7" id="_x0000_s1032" type="#_x0000_t202" style="position:absolute;left:0;text-align:left;margin-left:378.05pt;margin-top:24.45pt;width:181pt;height:21.5pt;z-index:487609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" stroked="f">
                <v:textbox>
                  <w:txbxContent>
                    <w:p w14:paraId="77A89775" w14:textId="1CD974C1" w:rsidR="00B51FE5" w:rsidRDefault="00B51FE5" w:rsidP="00B51FE5">
                      <w:r>
                        <w:t>Board approved 2026/2027</w:t>
                      </w:r>
                      <w:r w:rsidR="00B14EC1">
                        <w:t>.</w:t>
                      </w:r>
                    </w:p>
                  </w:txbxContent>
                </v:textbox>
                <w10:wrap anchorx="page"/>
              </v:shape>
            </w:pict>
          </mc:Fallback>
        </mc:AlternateContent>
      </w:r>
      <w:r w:rsidR="00D523B6">
        <w:rPr>
          <w:sz w:val="24"/>
        </w:rPr>
        <w:t>Process</w:t>
      </w:r>
      <w:r w:rsidR="00D523B6">
        <w:rPr>
          <w:spacing w:val="-3"/>
          <w:sz w:val="24"/>
        </w:rPr>
        <w:t xml:space="preserve"> </w:t>
      </w:r>
      <w:r w:rsidR="00D523B6">
        <w:rPr>
          <w:sz w:val="24"/>
        </w:rPr>
        <w:t>for</w:t>
      </w:r>
      <w:r w:rsidR="00D523B6">
        <w:rPr>
          <w:spacing w:val="-2"/>
          <w:sz w:val="24"/>
        </w:rPr>
        <w:t xml:space="preserve"> </w:t>
      </w:r>
      <w:r w:rsidR="00D523B6">
        <w:rPr>
          <w:sz w:val="24"/>
        </w:rPr>
        <w:t>Disclosure</w:t>
      </w:r>
      <w:r w:rsidR="00D523B6">
        <w:rPr>
          <w:spacing w:val="-3"/>
          <w:sz w:val="24"/>
        </w:rPr>
        <w:t xml:space="preserve"> </w:t>
      </w:r>
      <w:r w:rsidR="00D523B6">
        <w:rPr>
          <w:sz w:val="24"/>
        </w:rPr>
        <w:t>and</w:t>
      </w:r>
      <w:r w:rsidR="00D523B6">
        <w:rPr>
          <w:spacing w:val="-1"/>
          <w:sz w:val="24"/>
        </w:rPr>
        <w:t xml:space="preserve"> </w:t>
      </w:r>
      <w:r w:rsidR="00D523B6">
        <w:rPr>
          <w:sz w:val="24"/>
        </w:rPr>
        <w:t>Barring</w:t>
      </w:r>
      <w:r w:rsidR="00D523B6">
        <w:rPr>
          <w:spacing w:val="-2"/>
          <w:sz w:val="24"/>
        </w:rPr>
        <w:t xml:space="preserve"> </w:t>
      </w:r>
      <w:r w:rsidR="00D523B6">
        <w:rPr>
          <w:sz w:val="24"/>
        </w:rPr>
        <w:t xml:space="preserve">Service (DBS) </w:t>
      </w:r>
      <w:r w:rsidR="00D523B6">
        <w:rPr>
          <w:spacing w:val="-2"/>
          <w:sz w:val="24"/>
        </w:rPr>
        <w:t>Checks</w:t>
      </w:r>
    </w:p>
    <w:p w14:paraId="32219E10" w14:textId="77777777" w:rsidR="00D904A3" w:rsidRDefault="00D904A3">
      <w:pPr>
        <w:pStyle w:val="ListParagraph"/>
        <w:rPr>
          <w:sz w:val="24"/>
        </w:rPr>
        <w:sectPr w:rsidR="00D904A3">
          <w:pgSz w:w="11930" w:h="16860"/>
          <w:pgMar w:top="1560" w:right="708" w:bottom="2520" w:left="141" w:header="742" w:footer="2315" w:gutter="0"/>
          <w:cols w:space="720"/>
        </w:sectPr>
      </w:pPr>
    </w:p>
    <w:p w14:paraId="32219E11" w14:textId="77777777" w:rsidR="00D904A3" w:rsidRDefault="00D904A3">
      <w:pPr>
        <w:pStyle w:val="BodyText"/>
        <w:spacing w:before="90"/>
        <w:rPr>
          <w:b w:val="0"/>
          <w:sz w:val="24"/>
        </w:rPr>
      </w:pPr>
    </w:p>
    <w:p w14:paraId="32219E12" w14:textId="77777777" w:rsidR="00D904A3" w:rsidRDefault="00D523B6">
      <w:pPr>
        <w:pStyle w:val="ListParagraph"/>
        <w:numPr>
          <w:ilvl w:val="1"/>
          <w:numId w:val="12"/>
        </w:numPr>
        <w:tabs>
          <w:tab w:val="left" w:pos="543"/>
        </w:tabs>
        <w:ind w:left="543" w:hanging="425"/>
        <w:jc w:val="left"/>
        <w:rPr>
          <w:rFonts w:ascii="Calibri"/>
          <w:sz w:val="24"/>
        </w:rPr>
      </w:pPr>
      <w:r>
        <w:rPr>
          <w:sz w:val="24"/>
        </w:rPr>
        <w:t>New</w:t>
      </w:r>
      <w:r>
        <w:rPr>
          <w:spacing w:val="-5"/>
          <w:sz w:val="24"/>
        </w:rPr>
        <w:t xml:space="preserve"> </w:t>
      </w:r>
      <w:r>
        <w:rPr>
          <w:spacing w:val="-2"/>
          <w:sz w:val="24"/>
        </w:rPr>
        <w:t>Appointments</w:t>
      </w:r>
    </w:p>
    <w:p w14:paraId="32219E13" w14:textId="264053F2" w:rsidR="00D904A3" w:rsidRDefault="00D523B6">
      <w:pPr>
        <w:spacing w:before="106"/>
        <w:ind w:left="545" w:right="155"/>
        <w:rPr>
          <w:b/>
          <w:sz w:val="24"/>
        </w:rPr>
      </w:pPr>
      <w:r>
        <w:rPr>
          <w:b/>
          <w:sz w:val="24"/>
        </w:rPr>
        <w:t>All</w:t>
      </w:r>
      <w:r>
        <w:rPr>
          <w:b/>
          <w:spacing w:val="-2"/>
          <w:sz w:val="24"/>
        </w:rPr>
        <w:t xml:space="preserve"> </w:t>
      </w:r>
      <w:r>
        <w:rPr>
          <w:b/>
          <w:sz w:val="24"/>
        </w:rPr>
        <w:t>staff</w:t>
      </w:r>
      <w:r>
        <w:rPr>
          <w:b/>
          <w:spacing w:val="-2"/>
          <w:sz w:val="24"/>
        </w:rPr>
        <w:t xml:space="preserve"> </w:t>
      </w:r>
      <w:r>
        <w:rPr>
          <w:b/>
          <w:sz w:val="24"/>
        </w:rPr>
        <w:t>who</w:t>
      </w:r>
      <w:r>
        <w:rPr>
          <w:b/>
          <w:spacing w:val="-2"/>
          <w:sz w:val="24"/>
        </w:rPr>
        <w:t xml:space="preserve"> </w:t>
      </w:r>
      <w:proofErr w:type="gramStart"/>
      <w:r>
        <w:rPr>
          <w:b/>
          <w:sz w:val="24"/>
        </w:rPr>
        <w:t>are</w:t>
      </w:r>
      <w:r>
        <w:rPr>
          <w:b/>
          <w:spacing w:val="-3"/>
          <w:sz w:val="24"/>
        </w:rPr>
        <w:t xml:space="preserve"> </w:t>
      </w:r>
      <w:r>
        <w:rPr>
          <w:b/>
          <w:sz w:val="24"/>
        </w:rPr>
        <w:t>offered</w:t>
      </w:r>
      <w:proofErr w:type="gramEnd"/>
      <w:r>
        <w:rPr>
          <w:b/>
          <w:spacing w:val="-2"/>
          <w:sz w:val="24"/>
        </w:rPr>
        <w:t xml:space="preserve"> </w:t>
      </w:r>
      <w:r>
        <w:rPr>
          <w:b/>
          <w:sz w:val="24"/>
        </w:rPr>
        <w:t>a</w:t>
      </w:r>
      <w:r>
        <w:rPr>
          <w:b/>
          <w:spacing w:val="-2"/>
          <w:sz w:val="24"/>
        </w:rPr>
        <w:t xml:space="preserve"> </w:t>
      </w:r>
      <w:r>
        <w:rPr>
          <w:b/>
          <w:sz w:val="24"/>
        </w:rPr>
        <w:t>position</w:t>
      </w:r>
      <w:r>
        <w:rPr>
          <w:b/>
          <w:spacing w:val="-1"/>
          <w:sz w:val="24"/>
        </w:rPr>
        <w:t xml:space="preserve"> </w:t>
      </w:r>
      <w:r>
        <w:rPr>
          <w:b/>
          <w:sz w:val="24"/>
        </w:rPr>
        <w:t>which</w:t>
      </w:r>
      <w:r>
        <w:rPr>
          <w:b/>
          <w:spacing w:val="-3"/>
          <w:sz w:val="24"/>
        </w:rPr>
        <w:t xml:space="preserve"> </w:t>
      </w:r>
      <w:r>
        <w:rPr>
          <w:b/>
          <w:sz w:val="24"/>
        </w:rPr>
        <w:t>involves</w:t>
      </w:r>
      <w:r>
        <w:rPr>
          <w:b/>
          <w:spacing w:val="-3"/>
          <w:sz w:val="24"/>
        </w:rPr>
        <w:t xml:space="preserve"> </w:t>
      </w:r>
      <w:r>
        <w:rPr>
          <w:b/>
          <w:sz w:val="24"/>
        </w:rPr>
        <w:t>working</w:t>
      </w:r>
      <w:r>
        <w:rPr>
          <w:b/>
          <w:spacing w:val="-2"/>
          <w:sz w:val="24"/>
        </w:rPr>
        <w:t xml:space="preserve"> </w:t>
      </w:r>
      <w:r>
        <w:rPr>
          <w:b/>
          <w:sz w:val="24"/>
        </w:rPr>
        <w:t>with</w:t>
      </w:r>
      <w:r>
        <w:rPr>
          <w:b/>
          <w:spacing w:val="-2"/>
          <w:sz w:val="24"/>
        </w:rPr>
        <w:t xml:space="preserve"> </w:t>
      </w:r>
      <w:r>
        <w:rPr>
          <w:b/>
          <w:sz w:val="24"/>
        </w:rPr>
        <w:t>children</w:t>
      </w:r>
      <w:r>
        <w:rPr>
          <w:b/>
          <w:spacing w:val="-2"/>
          <w:sz w:val="24"/>
        </w:rPr>
        <w:t xml:space="preserve"> </w:t>
      </w:r>
      <w:r>
        <w:rPr>
          <w:b/>
          <w:sz w:val="24"/>
        </w:rPr>
        <w:t>will</w:t>
      </w:r>
      <w:r>
        <w:rPr>
          <w:b/>
          <w:spacing w:val="-2"/>
          <w:sz w:val="24"/>
        </w:rPr>
        <w:t xml:space="preserve"> </w:t>
      </w:r>
      <w:proofErr w:type="gramStart"/>
      <w:r>
        <w:rPr>
          <w:b/>
          <w:sz w:val="24"/>
        </w:rPr>
        <w:t>be</w:t>
      </w:r>
      <w:r>
        <w:rPr>
          <w:b/>
          <w:spacing w:val="-3"/>
          <w:sz w:val="24"/>
        </w:rPr>
        <w:t xml:space="preserve"> </w:t>
      </w:r>
      <w:r>
        <w:rPr>
          <w:b/>
          <w:sz w:val="24"/>
        </w:rPr>
        <w:t>required</w:t>
      </w:r>
      <w:proofErr w:type="gramEnd"/>
      <w:r>
        <w:rPr>
          <w:b/>
          <w:spacing w:val="-2"/>
          <w:sz w:val="24"/>
        </w:rPr>
        <w:t xml:space="preserve"> </w:t>
      </w:r>
      <w:r>
        <w:rPr>
          <w:b/>
          <w:sz w:val="24"/>
        </w:rPr>
        <w:t>to</w:t>
      </w:r>
      <w:r>
        <w:rPr>
          <w:b/>
          <w:spacing w:val="-2"/>
          <w:sz w:val="24"/>
        </w:rPr>
        <w:t xml:space="preserve"> </w:t>
      </w:r>
      <w:r>
        <w:rPr>
          <w:b/>
          <w:sz w:val="24"/>
        </w:rPr>
        <w:t xml:space="preserve">complete a Self-Declaration Form </w:t>
      </w:r>
      <w:proofErr w:type="gramStart"/>
      <w:r>
        <w:rPr>
          <w:b/>
          <w:sz w:val="24"/>
        </w:rPr>
        <w:t>and also</w:t>
      </w:r>
      <w:proofErr w:type="gramEnd"/>
      <w:r>
        <w:rPr>
          <w:b/>
          <w:sz w:val="24"/>
        </w:rPr>
        <w:t xml:space="preserve"> undertake an Enhanced DBS check with a barred list check where appropriate. All offers of work are subject to the outcome of the screening process and </w:t>
      </w:r>
      <w:proofErr w:type="gramStart"/>
      <w:r w:rsidR="00B14EC1">
        <w:rPr>
          <w:b/>
          <w:sz w:val="24"/>
        </w:rPr>
        <w:t>where</w:t>
      </w:r>
      <w:proofErr w:type="gramEnd"/>
    </w:p>
    <w:p w14:paraId="32219E14" w14:textId="77777777" w:rsidR="00D904A3" w:rsidRDefault="00D523B6">
      <w:pPr>
        <w:ind w:left="545" w:right="163"/>
        <w:jc w:val="both"/>
        <w:rPr>
          <w:b/>
          <w:sz w:val="24"/>
        </w:rPr>
      </w:pPr>
      <w:r>
        <w:rPr>
          <w:b/>
          <w:sz w:val="24"/>
        </w:rPr>
        <w:t>applicable, this is set out in the initial job advertisement and the applicant’s offer of work. Until such time</w:t>
      </w:r>
      <w:r>
        <w:rPr>
          <w:b/>
          <w:spacing w:val="-3"/>
          <w:sz w:val="24"/>
        </w:rPr>
        <w:t xml:space="preserve"> </w:t>
      </w:r>
      <w:r>
        <w:rPr>
          <w:b/>
          <w:sz w:val="24"/>
        </w:rPr>
        <w:t>as</w:t>
      </w:r>
      <w:r>
        <w:rPr>
          <w:b/>
          <w:spacing w:val="-3"/>
          <w:sz w:val="24"/>
        </w:rPr>
        <w:t xml:space="preserve"> </w:t>
      </w:r>
      <w:r>
        <w:rPr>
          <w:b/>
          <w:sz w:val="24"/>
        </w:rPr>
        <w:t>a</w:t>
      </w:r>
      <w:r>
        <w:rPr>
          <w:b/>
          <w:spacing w:val="-2"/>
          <w:sz w:val="24"/>
        </w:rPr>
        <w:t xml:space="preserve"> </w:t>
      </w:r>
      <w:r>
        <w:rPr>
          <w:b/>
          <w:sz w:val="24"/>
        </w:rPr>
        <w:t>satisfactory</w:t>
      </w:r>
      <w:r>
        <w:rPr>
          <w:b/>
          <w:spacing w:val="-2"/>
          <w:sz w:val="24"/>
        </w:rPr>
        <w:t xml:space="preserve"> </w:t>
      </w:r>
      <w:r>
        <w:rPr>
          <w:b/>
          <w:sz w:val="24"/>
        </w:rPr>
        <w:t>DBS</w:t>
      </w:r>
      <w:r>
        <w:rPr>
          <w:b/>
          <w:spacing w:val="-2"/>
          <w:sz w:val="24"/>
        </w:rPr>
        <w:t xml:space="preserve"> </w:t>
      </w:r>
      <w:r>
        <w:rPr>
          <w:b/>
          <w:sz w:val="24"/>
        </w:rPr>
        <w:t>check</w:t>
      </w:r>
      <w:r>
        <w:rPr>
          <w:b/>
          <w:spacing w:val="-2"/>
          <w:sz w:val="24"/>
        </w:rPr>
        <w:t xml:space="preserve"> </w:t>
      </w:r>
      <w:r>
        <w:rPr>
          <w:b/>
          <w:sz w:val="24"/>
        </w:rPr>
        <w:t>has</w:t>
      </w:r>
      <w:r>
        <w:rPr>
          <w:b/>
          <w:spacing w:val="-3"/>
          <w:sz w:val="24"/>
        </w:rPr>
        <w:t xml:space="preserve"> </w:t>
      </w:r>
      <w:proofErr w:type="gramStart"/>
      <w:r>
        <w:rPr>
          <w:b/>
          <w:sz w:val="24"/>
        </w:rPr>
        <w:t>been</w:t>
      </w:r>
      <w:r>
        <w:rPr>
          <w:b/>
          <w:spacing w:val="-2"/>
          <w:sz w:val="24"/>
        </w:rPr>
        <w:t xml:space="preserve"> </w:t>
      </w:r>
      <w:r>
        <w:rPr>
          <w:b/>
          <w:sz w:val="24"/>
        </w:rPr>
        <w:t>received</w:t>
      </w:r>
      <w:proofErr w:type="gramEnd"/>
      <w:r>
        <w:rPr>
          <w:b/>
          <w:sz w:val="24"/>
        </w:rPr>
        <w:t>,</w:t>
      </w:r>
      <w:r>
        <w:rPr>
          <w:b/>
          <w:spacing w:val="-2"/>
          <w:sz w:val="24"/>
        </w:rPr>
        <w:t xml:space="preserve"> </w:t>
      </w:r>
      <w:r>
        <w:rPr>
          <w:b/>
          <w:sz w:val="24"/>
        </w:rPr>
        <w:t>the</w:t>
      </w:r>
      <w:r>
        <w:rPr>
          <w:b/>
          <w:spacing w:val="-3"/>
          <w:sz w:val="24"/>
        </w:rPr>
        <w:t xml:space="preserve"> </w:t>
      </w:r>
      <w:r>
        <w:rPr>
          <w:b/>
          <w:sz w:val="24"/>
        </w:rPr>
        <w:t>member</w:t>
      </w:r>
      <w:r>
        <w:rPr>
          <w:b/>
          <w:spacing w:val="-3"/>
          <w:sz w:val="24"/>
        </w:rPr>
        <w:t xml:space="preserve"> </w:t>
      </w:r>
      <w:r>
        <w:rPr>
          <w:b/>
          <w:sz w:val="24"/>
        </w:rPr>
        <w:t>of</w:t>
      </w:r>
      <w:r>
        <w:rPr>
          <w:b/>
          <w:spacing w:val="-2"/>
          <w:sz w:val="24"/>
        </w:rPr>
        <w:t xml:space="preserve"> </w:t>
      </w:r>
      <w:r>
        <w:rPr>
          <w:b/>
          <w:sz w:val="24"/>
        </w:rPr>
        <w:t>staff</w:t>
      </w:r>
      <w:r>
        <w:rPr>
          <w:b/>
          <w:spacing w:val="-2"/>
          <w:sz w:val="24"/>
        </w:rPr>
        <w:t xml:space="preserve"> </w:t>
      </w:r>
      <w:r>
        <w:rPr>
          <w:b/>
          <w:sz w:val="24"/>
        </w:rPr>
        <w:t>will</w:t>
      </w:r>
      <w:r>
        <w:rPr>
          <w:b/>
          <w:spacing w:val="-2"/>
          <w:sz w:val="24"/>
        </w:rPr>
        <w:t xml:space="preserve"> </w:t>
      </w:r>
      <w:r>
        <w:rPr>
          <w:b/>
          <w:sz w:val="24"/>
        </w:rPr>
        <w:t>not</w:t>
      </w:r>
      <w:r>
        <w:rPr>
          <w:b/>
          <w:spacing w:val="-2"/>
          <w:sz w:val="24"/>
        </w:rPr>
        <w:t xml:space="preserve"> </w:t>
      </w:r>
      <w:proofErr w:type="gramStart"/>
      <w:r>
        <w:rPr>
          <w:b/>
          <w:sz w:val="24"/>
        </w:rPr>
        <w:t>be</w:t>
      </w:r>
      <w:r>
        <w:rPr>
          <w:b/>
          <w:spacing w:val="-2"/>
          <w:sz w:val="24"/>
        </w:rPr>
        <w:t xml:space="preserve"> </w:t>
      </w:r>
      <w:r>
        <w:rPr>
          <w:b/>
          <w:sz w:val="24"/>
        </w:rPr>
        <w:t>permitted</w:t>
      </w:r>
      <w:proofErr w:type="gramEnd"/>
      <w:r>
        <w:rPr>
          <w:b/>
          <w:spacing w:val="-2"/>
          <w:sz w:val="24"/>
        </w:rPr>
        <w:t xml:space="preserve"> </w:t>
      </w:r>
      <w:r>
        <w:rPr>
          <w:b/>
          <w:sz w:val="24"/>
        </w:rPr>
        <w:t>to</w:t>
      </w:r>
      <w:r>
        <w:rPr>
          <w:b/>
          <w:spacing w:val="-2"/>
          <w:sz w:val="24"/>
        </w:rPr>
        <w:t xml:space="preserve"> </w:t>
      </w:r>
      <w:r>
        <w:rPr>
          <w:b/>
          <w:sz w:val="24"/>
        </w:rPr>
        <w:t>work with children.</w:t>
      </w:r>
    </w:p>
    <w:p w14:paraId="32219E15" w14:textId="77777777" w:rsidR="00D904A3" w:rsidRDefault="00D904A3">
      <w:pPr>
        <w:pStyle w:val="BodyText"/>
        <w:rPr>
          <w:sz w:val="24"/>
        </w:rPr>
      </w:pPr>
    </w:p>
    <w:p w14:paraId="32219E16" w14:textId="77777777" w:rsidR="00D904A3" w:rsidRDefault="00D523B6">
      <w:pPr>
        <w:ind w:left="545"/>
        <w:rPr>
          <w:b/>
          <w:sz w:val="24"/>
        </w:rPr>
      </w:pPr>
      <w:r>
        <w:rPr>
          <w:b/>
          <w:sz w:val="24"/>
        </w:rPr>
        <w:t xml:space="preserve">Should a positive DBS check </w:t>
      </w:r>
      <w:proofErr w:type="gramStart"/>
      <w:r>
        <w:rPr>
          <w:b/>
          <w:sz w:val="24"/>
        </w:rPr>
        <w:t>be received</w:t>
      </w:r>
      <w:proofErr w:type="gramEnd"/>
      <w:r>
        <w:rPr>
          <w:b/>
          <w:sz w:val="24"/>
        </w:rPr>
        <w:t xml:space="preserve">, a risk assessment will be </w:t>
      </w:r>
      <w:proofErr w:type="gramStart"/>
      <w:r>
        <w:rPr>
          <w:b/>
          <w:sz w:val="24"/>
        </w:rPr>
        <w:t>carried out</w:t>
      </w:r>
      <w:proofErr w:type="gramEnd"/>
      <w:r>
        <w:rPr>
          <w:b/>
          <w:sz w:val="24"/>
        </w:rPr>
        <w:t xml:space="preserve"> by the Safeguarding Senior Lead, or relevant Head of Department, with the Head of Human Resources and, where applicable</w:t>
      </w:r>
      <w:r>
        <w:rPr>
          <w:b/>
          <w:spacing w:val="-2"/>
          <w:sz w:val="24"/>
        </w:rPr>
        <w:t xml:space="preserve"> </w:t>
      </w:r>
      <w:r>
        <w:rPr>
          <w:b/>
          <w:sz w:val="24"/>
        </w:rPr>
        <w:t>the</w:t>
      </w:r>
      <w:r>
        <w:rPr>
          <w:b/>
          <w:spacing w:val="-3"/>
          <w:sz w:val="24"/>
        </w:rPr>
        <w:t xml:space="preserve"> </w:t>
      </w:r>
      <w:r>
        <w:rPr>
          <w:b/>
          <w:sz w:val="24"/>
        </w:rPr>
        <w:t>Safeguarding</w:t>
      </w:r>
      <w:r>
        <w:rPr>
          <w:b/>
          <w:spacing w:val="-2"/>
          <w:sz w:val="24"/>
        </w:rPr>
        <w:t xml:space="preserve"> </w:t>
      </w:r>
      <w:r>
        <w:rPr>
          <w:b/>
          <w:sz w:val="24"/>
        </w:rPr>
        <w:t>Officer,</w:t>
      </w:r>
      <w:r>
        <w:rPr>
          <w:b/>
          <w:spacing w:val="-2"/>
          <w:sz w:val="24"/>
        </w:rPr>
        <w:t xml:space="preserve"> </w:t>
      </w:r>
      <w:r>
        <w:rPr>
          <w:b/>
          <w:sz w:val="24"/>
        </w:rPr>
        <w:t>to</w:t>
      </w:r>
      <w:r>
        <w:rPr>
          <w:b/>
          <w:spacing w:val="-3"/>
          <w:sz w:val="24"/>
        </w:rPr>
        <w:t xml:space="preserve"> </w:t>
      </w:r>
      <w:r>
        <w:rPr>
          <w:b/>
          <w:sz w:val="24"/>
        </w:rPr>
        <w:t>assess</w:t>
      </w:r>
      <w:r>
        <w:rPr>
          <w:b/>
          <w:spacing w:val="-3"/>
          <w:sz w:val="24"/>
        </w:rPr>
        <w:t xml:space="preserve"> </w:t>
      </w:r>
      <w:r>
        <w:rPr>
          <w:b/>
          <w:sz w:val="24"/>
        </w:rPr>
        <w:t>the</w:t>
      </w:r>
      <w:r>
        <w:rPr>
          <w:b/>
          <w:spacing w:val="-3"/>
          <w:sz w:val="24"/>
        </w:rPr>
        <w:t xml:space="preserve"> </w:t>
      </w:r>
      <w:r>
        <w:rPr>
          <w:b/>
          <w:sz w:val="24"/>
        </w:rPr>
        <w:t>information</w:t>
      </w:r>
      <w:r>
        <w:rPr>
          <w:b/>
          <w:spacing w:val="-2"/>
          <w:sz w:val="24"/>
        </w:rPr>
        <w:t xml:space="preserve"> </w:t>
      </w:r>
      <w:r>
        <w:rPr>
          <w:b/>
          <w:sz w:val="24"/>
        </w:rPr>
        <w:t>contained</w:t>
      </w:r>
      <w:r>
        <w:rPr>
          <w:b/>
          <w:spacing w:val="-2"/>
          <w:sz w:val="24"/>
        </w:rPr>
        <w:t xml:space="preserve"> </w:t>
      </w:r>
      <w:r>
        <w:rPr>
          <w:b/>
          <w:sz w:val="24"/>
        </w:rPr>
        <w:t>within</w:t>
      </w:r>
      <w:r>
        <w:rPr>
          <w:b/>
          <w:spacing w:val="-3"/>
          <w:sz w:val="24"/>
        </w:rPr>
        <w:t xml:space="preserve"> </w:t>
      </w:r>
      <w:r>
        <w:rPr>
          <w:b/>
          <w:sz w:val="24"/>
        </w:rPr>
        <w:t>the</w:t>
      </w:r>
      <w:r>
        <w:rPr>
          <w:b/>
          <w:spacing w:val="-2"/>
          <w:sz w:val="24"/>
        </w:rPr>
        <w:t xml:space="preserve"> </w:t>
      </w:r>
      <w:r>
        <w:rPr>
          <w:b/>
          <w:sz w:val="24"/>
        </w:rPr>
        <w:t>DBS.</w:t>
      </w:r>
      <w:r>
        <w:rPr>
          <w:b/>
          <w:spacing w:val="-2"/>
          <w:sz w:val="24"/>
        </w:rPr>
        <w:t xml:space="preserve"> </w:t>
      </w:r>
      <w:r>
        <w:rPr>
          <w:b/>
          <w:sz w:val="24"/>
        </w:rPr>
        <w:t>The</w:t>
      </w:r>
      <w:r>
        <w:rPr>
          <w:b/>
          <w:spacing w:val="-3"/>
          <w:sz w:val="24"/>
        </w:rPr>
        <w:t xml:space="preserve"> </w:t>
      </w:r>
      <w:r>
        <w:rPr>
          <w:b/>
          <w:sz w:val="24"/>
        </w:rPr>
        <w:t xml:space="preserve">member of staff may also </w:t>
      </w:r>
      <w:proofErr w:type="gramStart"/>
      <w:r>
        <w:rPr>
          <w:b/>
          <w:sz w:val="24"/>
        </w:rPr>
        <w:t>be asked</w:t>
      </w:r>
      <w:proofErr w:type="gramEnd"/>
      <w:r>
        <w:rPr>
          <w:b/>
          <w:sz w:val="24"/>
        </w:rPr>
        <w:t xml:space="preserve"> to attend an interview prior to a recruitment decision </w:t>
      </w:r>
      <w:proofErr w:type="gramStart"/>
      <w:r>
        <w:rPr>
          <w:b/>
          <w:sz w:val="24"/>
        </w:rPr>
        <w:t>being made</w:t>
      </w:r>
      <w:proofErr w:type="gramEnd"/>
      <w:r>
        <w:rPr>
          <w:b/>
          <w:sz w:val="24"/>
        </w:rPr>
        <w:t xml:space="preserve">. The Rehabilitation of Offenders Act and Protection of Freedoms Act should </w:t>
      </w:r>
      <w:proofErr w:type="gramStart"/>
      <w:r>
        <w:rPr>
          <w:b/>
          <w:sz w:val="24"/>
        </w:rPr>
        <w:t>be considered</w:t>
      </w:r>
      <w:proofErr w:type="gramEnd"/>
      <w:r>
        <w:rPr>
          <w:b/>
          <w:sz w:val="24"/>
        </w:rPr>
        <w:t xml:space="preserve"> in all cases before a final decision </w:t>
      </w:r>
      <w:proofErr w:type="gramStart"/>
      <w:r>
        <w:rPr>
          <w:b/>
          <w:sz w:val="24"/>
        </w:rPr>
        <w:t>is made</w:t>
      </w:r>
      <w:proofErr w:type="gramEnd"/>
      <w:r>
        <w:rPr>
          <w:b/>
          <w:sz w:val="24"/>
        </w:rPr>
        <w:t>.</w:t>
      </w:r>
    </w:p>
    <w:p w14:paraId="32219E17" w14:textId="77777777" w:rsidR="00D904A3" w:rsidRDefault="00D904A3">
      <w:pPr>
        <w:pStyle w:val="BodyText"/>
        <w:spacing w:before="1"/>
        <w:rPr>
          <w:sz w:val="24"/>
        </w:rPr>
      </w:pPr>
    </w:p>
    <w:p w14:paraId="32219E18" w14:textId="77777777" w:rsidR="00D904A3" w:rsidRDefault="00D523B6">
      <w:pPr>
        <w:pStyle w:val="ListParagraph"/>
        <w:numPr>
          <w:ilvl w:val="1"/>
          <w:numId w:val="12"/>
        </w:numPr>
        <w:tabs>
          <w:tab w:val="left" w:pos="543"/>
        </w:tabs>
        <w:ind w:left="543" w:hanging="425"/>
        <w:jc w:val="both"/>
        <w:rPr>
          <w:rFonts w:ascii="Calibri"/>
          <w:sz w:val="24"/>
        </w:rPr>
      </w:pPr>
      <w:r>
        <w:rPr>
          <w:sz w:val="24"/>
        </w:rPr>
        <w:t>New</w:t>
      </w:r>
      <w:r>
        <w:rPr>
          <w:spacing w:val="-5"/>
          <w:sz w:val="24"/>
        </w:rPr>
        <w:t xml:space="preserve"> </w:t>
      </w:r>
      <w:r>
        <w:rPr>
          <w:sz w:val="24"/>
        </w:rPr>
        <w:t>Appointments</w:t>
      </w:r>
      <w:r>
        <w:rPr>
          <w:spacing w:val="-3"/>
          <w:sz w:val="24"/>
        </w:rPr>
        <w:t xml:space="preserve"> </w:t>
      </w:r>
      <w:r>
        <w:rPr>
          <w:sz w:val="24"/>
        </w:rPr>
        <w:t>who</w:t>
      </w:r>
      <w:r>
        <w:rPr>
          <w:spacing w:val="1"/>
          <w:sz w:val="24"/>
        </w:rPr>
        <w:t xml:space="preserve"> </w:t>
      </w:r>
      <w:r>
        <w:rPr>
          <w:sz w:val="24"/>
        </w:rPr>
        <w:t>already</w:t>
      </w:r>
      <w:r>
        <w:rPr>
          <w:spacing w:val="-2"/>
          <w:sz w:val="24"/>
        </w:rPr>
        <w:t xml:space="preserve"> </w:t>
      </w:r>
      <w:r>
        <w:rPr>
          <w:sz w:val="24"/>
        </w:rPr>
        <w:t>have</w:t>
      </w:r>
      <w:r>
        <w:rPr>
          <w:spacing w:val="-3"/>
          <w:sz w:val="24"/>
        </w:rPr>
        <w:t xml:space="preserve"> </w:t>
      </w:r>
      <w:r>
        <w:rPr>
          <w:sz w:val="24"/>
        </w:rPr>
        <w:t>an</w:t>
      </w:r>
      <w:r>
        <w:rPr>
          <w:spacing w:val="1"/>
          <w:sz w:val="24"/>
        </w:rPr>
        <w:t xml:space="preserve"> </w:t>
      </w:r>
      <w:r>
        <w:rPr>
          <w:sz w:val="24"/>
        </w:rPr>
        <w:t>FA</w:t>
      </w:r>
      <w:r>
        <w:rPr>
          <w:spacing w:val="-1"/>
          <w:sz w:val="24"/>
        </w:rPr>
        <w:t xml:space="preserve"> </w:t>
      </w:r>
      <w:r>
        <w:rPr>
          <w:sz w:val="24"/>
        </w:rPr>
        <w:t>DBS</w:t>
      </w:r>
      <w:r>
        <w:rPr>
          <w:spacing w:val="-1"/>
          <w:sz w:val="24"/>
        </w:rPr>
        <w:t xml:space="preserve"> </w:t>
      </w:r>
      <w:r>
        <w:rPr>
          <w:spacing w:val="-2"/>
          <w:sz w:val="24"/>
        </w:rPr>
        <w:t>Check</w:t>
      </w:r>
    </w:p>
    <w:p w14:paraId="32219E19" w14:textId="77777777" w:rsidR="00D904A3" w:rsidRDefault="00D523B6">
      <w:pPr>
        <w:pStyle w:val="BodyText"/>
        <w:spacing w:before="107"/>
        <w:ind w:left="545" w:right="6"/>
        <w:jc w:val="both"/>
      </w:pPr>
      <w:r>
        <w:t>If a new member of staff has been subject to an FA DBS check by their previous employer, Burton Albion will still require a further check in accordance with EFL regulations. If a new member of staff has been subject to</w:t>
      </w:r>
      <w:r>
        <w:rPr>
          <w:spacing w:val="-1"/>
        </w:rPr>
        <w:t xml:space="preserve"> </w:t>
      </w:r>
      <w:r>
        <w:t>a non-FA DBS check by their previous employer, Burton Albion will still require a further check.</w:t>
      </w:r>
    </w:p>
    <w:p w14:paraId="32219E1A" w14:textId="77777777" w:rsidR="00D904A3" w:rsidRDefault="00D523B6">
      <w:pPr>
        <w:pStyle w:val="ListParagraph"/>
        <w:numPr>
          <w:ilvl w:val="1"/>
          <w:numId w:val="12"/>
        </w:numPr>
        <w:tabs>
          <w:tab w:val="left" w:pos="543"/>
        </w:tabs>
        <w:spacing w:before="120"/>
        <w:ind w:left="543" w:hanging="425"/>
        <w:jc w:val="both"/>
        <w:rPr>
          <w:rFonts w:ascii="Calibri"/>
          <w:sz w:val="24"/>
        </w:rPr>
      </w:pPr>
      <w:r>
        <w:rPr>
          <w:sz w:val="24"/>
        </w:rPr>
        <w:t>Temporary</w:t>
      </w:r>
      <w:r>
        <w:rPr>
          <w:spacing w:val="-3"/>
          <w:sz w:val="24"/>
        </w:rPr>
        <w:t xml:space="preserve"> </w:t>
      </w:r>
      <w:r>
        <w:rPr>
          <w:sz w:val="24"/>
        </w:rPr>
        <w:t>Staff</w:t>
      </w:r>
      <w:r>
        <w:rPr>
          <w:spacing w:val="-2"/>
          <w:sz w:val="24"/>
        </w:rPr>
        <w:t xml:space="preserve"> </w:t>
      </w:r>
      <w:r>
        <w:rPr>
          <w:sz w:val="24"/>
        </w:rPr>
        <w:t>and</w:t>
      </w:r>
      <w:r>
        <w:rPr>
          <w:spacing w:val="-2"/>
          <w:sz w:val="24"/>
        </w:rPr>
        <w:t xml:space="preserve"> </w:t>
      </w:r>
      <w:r>
        <w:rPr>
          <w:sz w:val="24"/>
        </w:rPr>
        <w:t>External</w:t>
      </w:r>
      <w:r>
        <w:rPr>
          <w:spacing w:val="-1"/>
          <w:sz w:val="24"/>
        </w:rPr>
        <w:t xml:space="preserve"> </w:t>
      </w:r>
      <w:r>
        <w:rPr>
          <w:spacing w:val="-2"/>
          <w:sz w:val="24"/>
        </w:rPr>
        <w:t>Consultants</w:t>
      </w:r>
    </w:p>
    <w:p w14:paraId="32219E1B" w14:textId="77777777" w:rsidR="00D904A3" w:rsidRDefault="00D523B6">
      <w:pPr>
        <w:pStyle w:val="BodyText"/>
        <w:spacing w:before="107" w:line="244" w:lineRule="auto"/>
        <w:ind w:left="545" w:right="6"/>
        <w:jc w:val="both"/>
      </w:pPr>
      <w:r>
        <w:t>Burton Albion will ensure that all temporary staff and external consultants sign a Self-Declaration Form where appropriate</w:t>
      </w:r>
      <w:r>
        <w:rPr>
          <w:spacing w:val="-8"/>
        </w:rPr>
        <w:t xml:space="preserve"> </w:t>
      </w:r>
      <w:r>
        <w:t>and,</w:t>
      </w:r>
      <w:r>
        <w:rPr>
          <w:spacing w:val="-9"/>
        </w:rPr>
        <w:t xml:space="preserve"> </w:t>
      </w:r>
      <w:r>
        <w:t>in</w:t>
      </w:r>
      <w:r>
        <w:rPr>
          <w:spacing w:val="-6"/>
        </w:rPr>
        <w:t xml:space="preserve"> </w:t>
      </w:r>
      <w:r>
        <w:t>any</w:t>
      </w:r>
      <w:r>
        <w:rPr>
          <w:spacing w:val="-6"/>
        </w:rPr>
        <w:t xml:space="preserve"> </w:t>
      </w:r>
      <w:r>
        <w:t>case,</w:t>
      </w:r>
      <w:r>
        <w:rPr>
          <w:spacing w:val="-9"/>
        </w:rPr>
        <w:t xml:space="preserve"> </w:t>
      </w:r>
      <w:r>
        <w:t>will</w:t>
      </w:r>
      <w:r>
        <w:rPr>
          <w:spacing w:val="-7"/>
        </w:rPr>
        <w:t xml:space="preserve"> </w:t>
      </w:r>
      <w:r>
        <w:t>not</w:t>
      </w:r>
      <w:r>
        <w:rPr>
          <w:spacing w:val="-5"/>
        </w:rPr>
        <w:t xml:space="preserve"> </w:t>
      </w:r>
      <w:r>
        <w:t>have</w:t>
      </w:r>
      <w:r>
        <w:rPr>
          <w:spacing w:val="-6"/>
        </w:rPr>
        <w:t xml:space="preserve"> </w:t>
      </w:r>
      <w:r>
        <w:t>unsupervised</w:t>
      </w:r>
      <w:r>
        <w:rPr>
          <w:spacing w:val="-9"/>
        </w:rPr>
        <w:t xml:space="preserve"> </w:t>
      </w:r>
      <w:r>
        <w:t>access</w:t>
      </w:r>
      <w:r>
        <w:rPr>
          <w:spacing w:val="-8"/>
        </w:rPr>
        <w:t xml:space="preserve"> </w:t>
      </w:r>
      <w:r>
        <w:t>to</w:t>
      </w:r>
      <w:r>
        <w:rPr>
          <w:spacing w:val="-6"/>
        </w:rPr>
        <w:t xml:space="preserve"> </w:t>
      </w:r>
      <w:r>
        <w:t>children</w:t>
      </w:r>
      <w:r>
        <w:rPr>
          <w:spacing w:val="-6"/>
        </w:rPr>
        <w:t xml:space="preserve"> </w:t>
      </w:r>
      <w:r>
        <w:t>during</w:t>
      </w:r>
      <w:r>
        <w:rPr>
          <w:spacing w:val="-9"/>
        </w:rPr>
        <w:t xml:space="preserve"> </w:t>
      </w:r>
      <w:r>
        <w:t>their</w:t>
      </w:r>
      <w:r>
        <w:rPr>
          <w:spacing w:val="-6"/>
        </w:rPr>
        <w:t xml:space="preserve"> </w:t>
      </w:r>
      <w:r>
        <w:t>time</w:t>
      </w:r>
      <w:r>
        <w:rPr>
          <w:spacing w:val="-8"/>
        </w:rPr>
        <w:t xml:space="preserve"> </w:t>
      </w:r>
      <w:r>
        <w:t>with</w:t>
      </w:r>
      <w:r>
        <w:rPr>
          <w:spacing w:val="-2"/>
        </w:rPr>
        <w:t xml:space="preserve"> </w:t>
      </w:r>
      <w:r>
        <w:t>Burton</w:t>
      </w:r>
      <w:r>
        <w:rPr>
          <w:spacing w:val="-6"/>
        </w:rPr>
        <w:t xml:space="preserve"> </w:t>
      </w:r>
      <w:r>
        <w:t>Albion.</w:t>
      </w:r>
    </w:p>
    <w:p w14:paraId="32219E1C" w14:textId="77777777" w:rsidR="00D904A3" w:rsidRDefault="00D523B6">
      <w:pPr>
        <w:pStyle w:val="ListParagraph"/>
        <w:numPr>
          <w:ilvl w:val="1"/>
          <w:numId w:val="12"/>
        </w:numPr>
        <w:tabs>
          <w:tab w:val="left" w:pos="543"/>
        </w:tabs>
        <w:spacing w:before="111"/>
        <w:ind w:left="543" w:hanging="425"/>
        <w:jc w:val="both"/>
        <w:rPr>
          <w:rFonts w:ascii="Calibri"/>
          <w:sz w:val="24"/>
        </w:rPr>
      </w:pPr>
      <w:r>
        <w:rPr>
          <w:sz w:val="24"/>
        </w:rPr>
        <w:t>Equal</w:t>
      </w:r>
      <w:r>
        <w:rPr>
          <w:spacing w:val="-2"/>
          <w:sz w:val="24"/>
        </w:rPr>
        <w:t xml:space="preserve"> Opportunities</w:t>
      </w:r>
    </w:p>
    <w:p w14:paraId="32219E1D" w14:textId="41DA8C68" w:rsidR="00D904A3" w:rsidRDefault="00D523B6">
      <w:pPr>
        <w:pStyle w:val="BodyText"/>
        <w:spacing w:before="108"/>
        <w:ind w:left="545" w:right="8"/>
        <w:jc w:val="both"/>
      </w:pPr>
      <w:r>
        <w:t>Burton</w:t>
      </w:r>
      <w:r>
        <w:rPr>
          <w:spacing w:val="-14"/>
        </w:rPr>
        <w:t xml:space="preserve"> </w:t>
      </w:r>
      <w:r>
        <w:t>Albion</w:t>
      </w:r>
      <w:r>
        <w:rPr>
          <w:spacing w:val="-14"/>
        </w:rPr>
        <w:t xml:space="preserve"> </w:t>
      </w:r>
      <w:r>
        <w:t>is</w:t>
      </w:r>
      <w:r>
        <w:rPr>
          <w:spacing w:val="-14"/>
        </w:rPr>
        <w:t xml:space="preserve"> </w:t>
      </w:r>
      <w:r>
        <w:t>committed</w:t>
      </w:r>
      <w:r>
        <w:rPr>
          <w:spacing w:val="-13"/>
        </w:rPr>
        <w:t xml:space="preserve"> </w:t>
      </w:r>
      <w:r>
        <w:t>to</w:t>
      </w:r>
      <w:r>
        <w:rPr>
          <w:spacing w:val="-14"/>
        </w:rPr>
        <w:t xml:space="preserve"> </w:t>
      </w:r>
      <w:r>
        <w:t>providing</w:t>
      </w:r>
      <w:r>
        <w:rPr>
          <w:spacing w:val="-14"/>
        </w:rPr>
        <w:t xml:space="preserve"> </w:t>
      </w:r>
      <w:r>
        <w:t>equal</w:t>
      </w:r>
      <w:r>
        <w:rPr>
          <w:spacing w:val="-14"/>
        </w:rPr>
        <w:t xml:space="preserve"> </w:t>
      </w:r>
      <w:r>
        <w:t>opportunities</w:t>
      </w:r>
      <w:r>
        <w:rPr>
          <w:spacing w:val="-13"/>
        </w:rPr>
        <w:t xml:space="preserve"> </w:t>
      </w:r>
      <w:r>
        <w:t>for</w:t>
      </w:r>
      <w:r>
        <w:rPr>
          <w:spacing w:val="-14"/>
        </w:rPr>
        <w:t xml:space="preserve"> </w:t>
      </w:r>
      <w:r>
        <w:t>all</w:t>
      </w:r>
      <w:r>
        <w:rPr>
          <w:spacing w:val="-14"/>
        </w:rPr>
        <w:t xml:space="preserve"> </w:t>
      </w:r>
      <w:r>
        <w:t>staff,</w:t>
      </w:r>
      <w:r>
        <w:rPr>
          <w:spacing w:val="-14"/>
        </w:rPr>
        <w:t xml:space="preserve"> </w:t>
      </w:r>
      <w:r w:rsidR="00B14EC1">
        <w:t>players,</w:t>
      </w:r>
      <w:r>
        <w:rPr>
          <w:spacing w:val="-13"/>
        </w:rPr>
        <w:t xml:space="preserve"> </w:t>
      </w:r>
      <w:r>
        <w:t>and</w:t>
      </w:r>
      <w:r>
        <w:rPr>
          <w:spacing w:val="-14"/>
        </w:rPr>
        <w:t xml:space="preserve"> </w:t>
      </w:r>
      <w:r>
        <w:t>supporters.</w:t>
      </w:r>
      <w:r>
        <w:rPr>
          <w:spacing w:val="-14"/>
        </w:rPr>
        <w:t xml:space="preserve"> </w:t>
      </w:r>
      <w:r>
        <w:t>Burton</w:t>
      </w:r>
      <w:r>
        <w:rPr>
          <w:spacing w:val="-14"/>
        </w:rPr>
        <w:t xml:space="preserve"> </w:t>
      </w:r>
      <w:r>
        <w:t xml:space="preserve">Albion’s policy on equal opportunities can </w:t>
      </w:r>
      <w:proofErr w:type="gramStart"/>
      <w:r>
        <w:t>be found</w:t>
      </w:r>
      <w:proofErr w:type="gramEnd"/>
      <w:r>
        <w:t xml:space="preserve"> in this Employee Handbook.</w:t>
      </w:r>
    </w:p>
    <w:p w14:paraId="32219E1E" w14:textId="77777777" w:rsidR="00D904A3" w:rsidRDefault="00D904A3">
      <w:pPr>
        <w:pStyle w:val="BodyText"/>
        <w:spacing w:before="167"/>
      </w:pPr>
    </w:p>
    <w:p w14:paraId="32219E1F" w14:textId="77777777" w:rsidR="00D904A3" w:rsidRDefault="00D523B6">
      <w:pPr>
        <w:pStyle w:val="ListParagraph"/>
        <w:numPr>
          <w:ilvl w:val="0"/>
          <w:numId w:val="12"/>
        </w:numPr>
        <w:tabs>
          <w:tab w:val="left" w:pos="478"/>
        </w:tabs>
        <w:spacing w:before="1"/>
        <w:rPr>
          <w:sz w:val="24"/>
        </w:rPr>
      </w:pPr>
      <w:r>
        <w:rPr>
          <w:sz w:val="24"/>
        </w:rPr>
        <w:t>Training</w:t>
      </w:r>
      <w:r>
        <w:rPr>
          <w:spacing w:val="-2"/>
          <w:sz w:val="24"/>
        </w:rPr>
        <w:t xml:space="preserve"> </w:t>
      </w:r>
      <w:r>
        <w:rPr>
          <w:sz w:val="24"/>
        </w:rPr>
        <w:t>and</w:t>
      </w:r>
      <w:r>
        <w:rPr>
          <w:spacing w:val="-1"/>
          <w:sz w:val="24"/>
        </w:rPr>
        <w:t xml:space="preserve"> </w:t>
      </w:r>
      <w:r>
        <w:rPr>
          <w:sz w:val="24"/>
        </w:rPr>
        <w:t>Awareness</w:t>
      </w:r>
      <w:r>
        <w:rPr>
          <w:spacing w:val="1"/>
          <w:sz w:val="24"/>
        </w:rPr>
        <w:t xml:space="preserve"> </w:t>
      </w:r>
      <w:r>
        <w:rPr>
          <w:sz w:val="24"/>
        </w:rPr>
        <w:t>for</w:t>
      </w:r>
      <w:r>
        <w:rPr>
          <w:spacing w:val="-4"/>
          <w:sz w:val="24"/>
        </w:rPr>
        <w:t xml:space="preserve"> </w:t>
      </w:r>
      <w:r>
        <w:rPr>
          <w:sz w:val="24"/>
        </w:rPr>
        <w:t>Employees,</w:t>
      </w:r>
      <w:r>
        <w:rPr>
          <w:spacing w:val="-1"/>
          <w:sz w:val="24"/>
        </w:rPr>
        <w:t xml:space="preserve"> </w:t>
      </w:r>
      <w:r>
        <w:rPr>
          <w:sz w:val="24"/>
        </w:rPr>
        <w:t>Third</w:t>
      </w:r>
      <w:r>
        <w:rPr>
          <w:spacing w:val="-1"/>
          <w:sz w:val="24"/>
        </w:rPr>
        <w:t xml:space="preserve"> </w:t>
      </w:r>
      <w:r>
        <w:rPr>
          <w:sz w:val="24"/>
        </w:rPr>
        <w:t>Parties</w:t>
      </w:r>
      <w:r>
        <w:rPr>
          <w:spacing w:val="-2"/>
          <w:sz w:val="24"/>
        </w:rPr>
        <w:t xml:space="preserve"> </w:t>
      </w:r>
      <w:r>
        <w:rPr>
          <w:sz w:val="24"/>
        </w:rPr>
        <w:t>and</w:t>
      </w:r>
      <w:r>
        <w:rPr>
          <w:spacing w:val="-1"/>
          <w:sz w:val="24"/>
        </w:rPr>
        <w:t xml:space="preserve"> </w:t>
      </w:r>
      <w:r>
        <w:rPr>
          <w:spacing w:val="-2"/>
          <w:sz w:val="24"/>
        </w:rPr>
        <w:t>Contractors</w:t>
      </w:r>
    </w:p>
    <w:p w14:paraId="32219E20" w14:textId="77777777" w:rsidR="00D904A3" w:rsidRDefault="00D904A3">
      <w:pPr>
        <w:pStyle w:val="BodyText"/>
        <w:spacing w:before="2"/>
        <w:rPr>
          <w:b w:val="0"/>
          <w:sz w:val="24"/>
        </w:rPr>
      </w:pPr>
    </w:p>
    <w:p w14:paraId="32219E21" w14:textId="77777777" w:rsidR="00D904A3" w:rsidRDefault="00D523B6">
      <w:pPr>
        <w:pStyle w:val="ListParagraph"/>
        <w:numPr>
          <w:ilvl w:val="1"/>
          <w:numId w:val="12"/>
        </w:numPr>
        <w:tabs>
          <w:tab w:val="left" w:pos="541"/>
          <w:tab w:val="left" w:pos="545"/>
        </w:tabs>
        <w:spacing w:line="237" w:lineRule="auto"/>
        <w:ind w:left="545" w:right="9" w:hanging="428"/>
        <w:jc w:val="both"/>
        <w:rPr>
          <w:rFonts w:ascii="Calibri" w:hAnsi="Calibri"/>
          <w:b/>
          <w:sz w:val="24"/>
        </w:rPr>
      </w:pPr>
      <w:r>
        <w:rPr>
          <w:b/>
          <w:sz w:val="24"/>
        </w:rPr>
        <w:t xml:space="preserve">The Safeguarding Policy is issued to club employees and casual workers who </w:t>
      </w:r>
      <w:proofErr w:type="gramStart"/>
      <w:r>
        <w:rPr>
          <w:b/>
          <w:sz w:val="24"/>
        </w:rPr>
        <w:t>come into contact with</w:t>
      </w:r>
      <w:proofErr w:type="gramEnd"/>
      <w:r>
        <w:rPr>
          <w:b/>
          <w:sz w:val="24"/>
        </w:rPr>
        <w:t xml:space="preserve"> children at induction and is also available to all employees on SharePoint.</w:t>
      </w:r>
      <w:r>
        <w:rPr>
          <w:b/>
          <w:spacing w:val="40"/>
          <w:sz w:val="24"/>
        </w:rPr>
        <w:t xml:space="preserve"> </w:t>
      </w:r>
      <w:r>
        <w:rPr>
          <w:b/>
          <w:sz w:val="24"/>
        </w:rPr>
        <w:t xml:space="preserve">All </w:t>
      </w:r>
      <w:proofErr w:type="gramStart"/>
      <w:r>
        <w:rPr>
          <w:b/>
          <w:sz w:val="24"/>
        </w:rPr>
        <w:t>new staff</w:t>
      </w:r>
      <w:proofErr w:type="gramEnd"/>
      <w:r>
        <w:rPr>
          <w:b/>
          <w:sz w:val="24"/>
        </w:rPr>
        <w:t xml:space="preserve"> will also </w:t>
      </w:r>
      <w:proofErr w:type="gramStart"/>
      <w:r>
        <w:rPr>
          <w:b/>
          <w:sz w:val="24"/>
        </w:rPr>
        <w:t>be provided</w:t>
      </w:r>
      <w:proofErr w:type="gramEnd"/>
      <w:r>
        <w:rPr>
          <w:b/>
          <w:sz w:val="24"/>
        </w:rPr>
        <w:t xml:space="preserve"> with a copy of KCSIE 2023: Part One. The DSL head of Operations sends a specific Safeguarding &amp; Safer Working Practice Induction with all new fixed-term, permanent starters and volunteers during which the key elements of Burton Albion ’s Safeguarding Children Policy are discussed in more detail and specifically to the individuals’ role.</w:t>
      </w:r>
    </w:p>
    <w:p w14:paraId="32219E22" w14:textId="77777777" w:rsidR="00D904A3" w:rsidRDefault="00D904A3">
      <w:pPr>
        <w:pStyle w:val="BodyText"/>
        <w:spacing w:before="2"/>
        <w:rPr>
          <w:sz w:val="24"/>
        </w:rPr>
      </w:pPr>
    </w:p>
    <w:p w14:paraId="32219E23" w14:textId="77777777" w:rsidR="00D904A3" w:rsidRDefault="00D523B6">
      <w:pPr>
        <w:pStyle w:val="ListParagraph"/>
        <w:numPr>
          <w:ilvl w:val="1"/>
          <w:numId w:val="12"/>
        </w:numPr>
        <w:tabs>
          <w:tab w:val="left" w:pos="541"/>
          <w:tab w:val="left" w:pos="545"/>
        </w:tabs>
        <w:spacing w:before="1" w:line="237" w:lineRule="auto"/>
        <w:ind w:left="545" w:right="9" w:hanging="428"/>
        <w:jc w:val="both"/>
        <w:rPr>
          <w:rFonts w:ascii="Calibri" w:hAnsi="Calibri"/>
          <w:b/>
          <w:sz w:val="24"/>
        </w:rPr>
      </w:pPr>
      <w:r>
        <w:rPr>
          <w:b/>
          <w:sz w:val="24"/>
        </w:rPr>
        <w:t>All</w:t>
      </w:r>
      <w:r>
        <w:rPr>
          <w:b/>
          <w:spacing w:val="-7"/>
          <w:sz w:val="24"/>
        </w:rPr>
        <w:t xml:space="preserve"> </w:t>
      </w:r>
      <w:r>
        <w:rPr>
          <w:b/>
          <w:sz w:val="24"/>
        </w:rPr>
        <w:t>staff</w:t>
      </w:r>
      <w:r>
        <w:rPr>
          <w:b/>
          <w:spacing w:val="-8"/>
          <w:sz w:val="24"/>
        </w:rPr>
        <w:t xml:space="preserve"> </w:t>
      </w:r>
      <w:r>
        <w:rPr>
          <w:b/>
          <w:sz w:val="24"/>
        </w:rPr>
        <w:t>working</w:t>
      </w:r>
      <w:r>
        <w:rPr>
          <w:b/>
          <w:spacing w:val="-7"/>
          <w:sz w:val="24"/>
        </w:rPr>
        <w:t xml:space="preserve"> </w:t>
      </w:r>
      <w:r>
        <w:rPr>
          <w:b/>
          <w:sz w:val="24"/>
        </w:rPr>
        <w:t>in</w:t>
      </w:r>
      <w:r>
        <w:rPr>
          <w:b/>
          <w:spacing w:val="-6"/>
          <w:sz w:val="24"/>
        </w:rPr>
        <w:t xml:space="preserve"> </w:t>
      </w:r>
      <w:r>
        <w:rPr>
          <w:b/>
          <w:sz w:val="24"/>
        </w:rPr>
        <w:t>direct</w:t>
      </w:r>
      <w:r>
        <w:rPr>
          <w:b/>
          <w:spacing w:val="-8"/>
          <w:sz w:val="24"/>
        </w:rPr>
        <w:t xml:space="preserve"> </w:t>
      </w:r>
      <w:r>
        <w:rPr>
          <w:b/>
          <w:sz w:val="24"/>
        </w:rPr>
        <w:t>contact</w:t>
      </w:r>
      <w:r>
        <w:rPr>
          <w:b/>
          <w:spacing w:val="-8"/>
          <w:sz w:val="24"/>
        </w:rPr>
        <w:t xml:space="preserve"> </w:t>
      </w:r>
      <w:r>
        <w:rPr>
          <w:b/>
          <w:sz w:val="24"/>
        </w:rPr>
        <w:t>with</w:t>
      </w:r>
      <w:r>
        <w:rPr>
          <w:b/>
          <w:spacing w:val="-7"/>
          <w:sz w:val="24"/>
        </w:rPr>
        <w:t xml:space="preserve"> </w:t>
      </w:r>
      <w:r>
        <w:rPr>
          <w:b/>
          <w:sz w:val="24"/>
        </w:rPr>
        <w:t>children</w:t>
      </w:r>
      <w:r>
        <w:rPr>
          <w:b/>
          <w:spacing w:val="-7"/>
          <w:sz w:val="24"/>
        </w:rPr>
        <w:t xml:space="preserve"> </w:t>
      </w:r>
      <w:proofErr w:type="gramStart"/>
      <w:r>
        <w:rPr>
          <w:b/>
          <w:sz w:val="24"/>
        </w:rPr>
        <w:t>are</w:t>
      </w:r>
      <w:r>
        <w:rPr>
          <w:b/>
          <w:spacing w:val="-8"/>
          <w:sz w:val="24"/>
        </w:rPr>
        <w:t xml:space="preserve"> </w:t>
      </w:r>
      <w:r>
        <w:rPr>
          <w:b/>
          <w:sz w:val="24"/>
        </w:rPr>
        <w:t>required</w:t>
      </w:r>
      <w:proofErr w:type="gramEnd"/>
      <w:r>
        <w:rPr>
          <w:b/>
          <w:spacing w:val="-7"/>
          <w:sz w:val="24"/>
        </w:rPr>
        <w:t xml:space="preserve"> </w:t>
      </w:r>
      <w:r>
        <w:rPr>
          <w:b/>
          <w:sz w:val="24"/>
        </w:rPr>
        <w:t>to</w:t>
      </w:r>
      <w:r>
        <w:rPr>
          <w:b/>
          <w:spacing w:val="-8"/>
          <w:sz w:val="24"/>
        </w:rPr>
        <w:t xml:space="preserve"> </w:t>
      </w:r>
      <w:r>
        <w:rPr>
          <w:b/>
          <w:sz w:val="24"/>
        </w:rPr>
        <w:t>complete</w:t>
      </w:r>
      <w:r>
        <w:rPr>
          <w:b/>
          <w:spacing w:val="-8"/>
          <w:sz w:val="24"/>
        </w:rPr>
        <w:t xml:space="preserve"> </w:t>
      </w:r>
      <w:r>
        <w:rPr>
          <w:b/>
          <w:sz w:val="24"/>
        </w:rPr>
        <w:t>the</w:t>
      </w:r>
      <w:r>
        <w:rPr>
          <w:b/>
          <w:spacing w:val="-8"/>
          <w:sz w:val="24"/>
        </w:rPr>
        <w:t xml:space="preserve"> </w:t>
      </w:r>
      <w:r>
        <w:rPr>
          <w:b/>
          <w:sz w:val="24"/>
        </w:rPr>
        <w:t>FA’s</w:t>
      </w:r>
      <w:r>
        <w:rPr>
          <w:b/>
          <w:spacing w:val="-8"/>
          <w:sz w:val="24"/>
        </w:rPr>
        <w:t xml:space="preserve"> </w:t>
      </w:r>
      <w:r>
        <w:rPr>
          <w:b/>
          <w:sz w:val="24"/>
        </w:rPr>
        <w:t>3-hour</w:t>
      </w:r>
      <w:r>
        <w:rPr>
          <w:b/>
          <w:spacing w:val="-8"/>
          <w:sz w:val="24"/>
        </w:rPr>
        <w:t xml:space="preserve"> </w:t>
      </w:r>
      <w:r>
        <w:rPr>
          <w:b/>
          <w:sz w:val="24"/>
        </w:rPr>
        <w:t>Safeguarding Children Awareness workshop and undertake a refresher course, as advised by the FA, at least once every</w:t>
      </w:r>
      <w:r>
        <w:rPr>
          <w:b/>
          <w:spacing w:val="-2"/>
          <w:sz w:val="24"/>
        </w:rPr>
        <w:t xml:space="preserve"> </w:t>
      </w:r>
      <w:r>
        <w:rPr>
          <w:b/>
          <w:sz w:val="24"/>
        </w:rPr>
        <w:t xml:space="preserve">3 years. </w:t>
      </w:r>
      <w:proofErr w:type="gramStart"/>
      <w:r>
        <w:rPr>
          <w:b/>
          <w:sz w:val="24"/>
        </w:rPr>
        <w:t>Details</w:t>
      </w:r>
      <w:r>
        <w:rPr>
          <w:b/>
          <w:spacing w:val="-3"/>
          <w:sz w:val="24"/>
        </w:rPr>
        <w:t xml:space="preserve"> </w:t>
      </w:r>
      <w:r>
        <w:rPr>
          <w:b/>
          <w:sz w:val="24"/>
        </w:rPr>
        <w:t>of</w:t>
      </w:r>
      <w:r>
        <w:rPr>
          <w:b/>
          <w:spacing w:val="-1"/>
          <w:sz w:val="24"/>
        </w:rPr>
        <w:t xml:space="preserve"> </w:t>
      </w:r>
      <w:r>
        <w:rPr>
          <w:b/>
          <w:sz w:val="24"/>
        </w:rPr>
        <w:t>training</w:t>
      </w:r>
      <w:r>
        <w:rPr>
          <w:b/>
          <w:spacing w:val="-2"/>
          <w:sz w:val="24"/>
        </w:rPr>
        <w:t xml:space="preserve"> </w:t>
      </w:r>
      <w:r>
        <w:rPr>
          <w:b/>
          <w:sz w:val="24"/>
        </w:rPr>
        <w:t>and</w:t>
      </w:r>
      <w:r>
        <w:rPr>
          <w:b/>
          <w:spacing w:val="-2"/>
          <w:sz w:val="24"/>
        </w:rPr>
        <w:t xml:space="preserve"> </w:t>
      </w:r>
      <w:r>
        <w:rPr>
          <w:b/>
          <w:sz w:val="24"/>
        </w:rPr>
        <w:t>qualifications</w:t>
      </w:r>
      <w:r>
        <w:rPr>
          <w:b/>
          <w:spacing w:val="-3"/>
          <w:sz w:val="24"/>
        </w:rPr>
        <w:t xml:space="preserve"> </w:t>
      </w:r>
      <w:r>
        <w:rPr>
          <w:b/>
          <w:sz w:val="24"/>
        </w:rPr>
        <w:t>are</w:t>
      </w:r>
      <w:r>
        <w:rPr>
          <w:b/>
          <w:spacing w:val="-3"/>
          <w:sz w:val="24"/>
        </w:rPr>
        <w:t xml:space="preserve"> </w:t>
      </w:r>
      <w:r>
        <w:rPr>
          <w:b/>
          <w:sz w:val="24"/>
        </w:rPr>
        <w:t>retained</w:t>
      </w:r>
      <w:r>
        <w:rPr>
          <w:b/>
          <w:spacing w:val="-2"/>
          <w:sz w:val="24"/>
        </w:rPr>
        <w:t xml:space="preserve"> </w:t>
      </w:r>
      <w:r>
        <w:rPr>
          <w:b/>
          <w:sz w:val="24"/>
        </w:rPr>
        <w:t>by</w:t>
      </w:r>
      <w:r>
        <w:rPr>
          <w:b/>
          <w:spacing w:val="-2"/>
          <w:sz w:val="24"/>
        </w:rPr>
        <w:t xml:space="preserve"> </w:t>
      </w:r>
      <w:r>
        <w:rPr>
          <w:b/>
          <w:sz w:val="24"/>
        </w:rPr>
        <w:t>the</w:t>
      </w:r>
      <w:r>
        <w:rPr>
          <w:b/>
          <w:spacing w:val="-1"/>
          <w:sz w:val="24"/>
        </w:rPr>
        <w:t xml:space="preserve"> </w:t>
      </w:r>
      <w:r>
        <w:rPr>
          <w:b/>
          <w:sz w:val="24"/>
        </w:rPr>
        <w:t>Human</w:t>
      </w:r>
      <w:r>
        <w:rPr>
          <w:b/>
          <w:spacing w:val="-2"/>
          <w:sz w:val="24"/>
        </w:rPr>
        <w:t xml:space="preserve"> </w:t>
      </w:r>
      <w:r>
        <w:rPr>
          <w:b/>
          <w:sz w:val="24"/>
        </w:rPr>
        <w:t>Resources</w:t>
      </w:r>
      <w:r>
        <w:rPr>
          <w:b/>
          <w:spacing w:val="-3"/>
          <w:sz w:val="24"/>
        </w:rPr>
        <w:t xml:space="preserve"> </w:t>
      </w:r>
      <w:r>
        <w:rPr>
          <w:b/>
          <w:sz w:val="24"/>
        </w:rPr>
        <w:t>Department</w:t>
      </w:r>
      <w:proofErr w:type="gramEnd"/>
      <w:r>
        <w:rPr>
          <w:b/>
          <w:sz w:val="24"/>
        </w:rPr>
        <w:t xml:space="preserve">. There is also a requirement to complete the EFL Safeguarding </w:t>
      </w:r>
      <w:proofErr w:type="gramStart"/>
      <w:r>
        <w:rPr>
          <w:b/>
          <w:sz w:val="24"/>
        </w:rPr>
        <w:t>In</w:t>
      </w:r>
      <w:proofErr w:type="gramEnd"/>
      <w:r>
        <w:rPr>
          <w:b/>
          <w:sz w:val="24"/>
        </w:rPr>
        <w:t xml:space="preserve"> Sport CPD course.</w:t>
      </w:r>
    </w:p>
    <w:p w14:paraId="32219E24" w14:textId="29E0F109" w:rsidR="00D904A3" w:rsidRDefault="00723721">
      <w:pPr>
        <w:spacing w:before="117"/>
        <w:ind w:left="545" w:right="328"/>
        <w:jc w:val="both"/>
        <w:rPr>
          <w:b/>
          <w:sz w:val="24"/>
        </w:rPr>
      </w:pPr>
      <w:r>
        <w:rPr>
          <w:noProof/>
        </w:rPr>
        <mc:AlternateContent>
          <mc:Choice Requires="wps">
            <w:drawing>
              <wp:anchor distT="0" distB="0" distL="114300" distR="114300" simplePos="0" relativeHeight="487690752" behindDoc="0" locked="0" layoutInCell="1" allowOverlap="1" wp14:anchorId="66E18204" wp14:editId="358BA91B">
                <wp:simplePos x="0" y="0"/>
                <wp:positionH relativeFrom="margin">
                  <wp:align>left</wp:align>
                </wp:positionH>
                <wp:positionV relativeFrom="paragraph">
                  <wp:posOffset>629920</wp:posOffset>
                </wp:positionV>
                <wp:extent cx="1581150" cy="241300"/>
                <wp:effectExtent l="0" t="0" r="0" b="6350"/>
                <wp:wrapNone/>
                <wp:docPr id="394444081"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B82ADA" id="Rectangle 12" o:spid="_x0000_s1026" style="position:absolute;margin-left:0;margin-top:49.6pt;width:124.5pt;height:19pt;z-index:487690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" fillcolor="white [3212]" stroked="f" strokeweight="2pt">
                <w10:wrap anchorx="margin"/>
              </v:rect>
            </w:pict>
          </mc:Fallback>
        </mc:AlternateContent>
      </w:r>
      <w:r w:rsidRPr="00B51FE5">
        <w:rPr>
          <w:b/>
          <w:noProof/>
          <w:sz w:val="24"/>
        </w:rPr>
        <mc:AlternateContent>
          <mc:Choice Requires="wps">
            <w:drawing>
              <wp:anchor distT="45720" distB="45720" distL="114300" distR="114300" simplePos="0" relativeHeight="487611904" behindDoc="0" locked="0" layoutInCell="1" allowOverlap="1" wp14:anchorId="1F554E9B" wp14:editId="2E8C14F7">
                <wp:simplePos x="0" y="0"/>
                <wp:positionH relativeFrom="page">
                  <wp:posOffset>4598035</wp:posOffset>
                </wp:positionH>
                <wp:positionV relativeFrom="paragraph">
                  <wp:posOffset>631190</wp:posOffset>
                </wp:positionV>
                <wp:extent cx="2298700" cy="273050"/>
                <wp:effectExtent l="0" t="0" r="6350" b="0"/>
                <wp:wrapNone/>
                <wp:docPr id="41957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4B32E3B" w14:textId="78494E64"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54E9B" id="_x0000_s1033" type="#_x0000_t202" style="position:absolute;left:0;text-align:left;margin-left:362.05pt;margin-top:49.7pt;width:181pt;height:21.5pt;z-index:487611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" stroked="f">
                <v:textbox>
                  <w:txbxContent>
                    <w:p w14:paraId="34B32E3B" w14:textId="78494E64" w:rsidR="00723721" w:rsidRDefault="00723721" w:rsidP="00723721">
                      <w:r>
                        <w:t>Board approved 2026/2027</w:t>
                      </w:r>
                      <w:r w:rsidR="00B14EC1">
                        <w:t>.</w:t>
                      </w:r>
                    </w:p>
                  </w:txbxContent>
                </v:textbox>
                <w10:wrap anchorx="page"/>
              </v:shape>
            </w:pict>
          </mc:Fallback>
        </mc:AlternateContent>
      </w:r>
      <w:proofErr w:type="gramStart"/>
      <w:r w:rsidR="00D523B6">
        <w:rPr>
          <w:b/>
          <w:sz w:val="24"/>
        </w:rPr>
        <w:t>Safeguarding</w:t>
      </w:r>
      <w:r w:rsidR="00D523B6">
        <w:rPr>
          <w:b/>
          <w:spacing w:val="-3"/>
          <w:sz w:val="24"/>
        </w:rPr>
        <w:t xml:space="preserve"> </w:t>
      </w:r>
      <w:r w:rsidR="00D523B6">
        <w:rPr>
          <w:b/>
          <w:sz w:val="24"/>
        </w:rPr>
        <w:t>Awareness</w:t>
      </w:r>
      <w:r w:rsidR="00D523B6">
        <w:rPr>
          <w:b/>
          <w:spacing w:val="-4"/>
          <w:sz w:val="24"/>
        </w:rPr>
        <w:t xml:space="preserve"> </w:t>
      </w:r>
      <w:r w:rsidR="00D523B6">
        <w:rPr>
          <w:b/>
          <w:sz w:val="24"/>
        </w:rPr>
        <w:t>courses</w:t>
      </w:r>
      <w:r w:rsidR="00D523B6">
        <w:rPr>
          <w:b/>
          <w:spacing w:val="-4"/>
          <w:sz w:val="24"/>
        </w:rPr>
        <w:t xml:space="preserve"> </w:t>
      </w:r>
      <w:r w:rsidR="00D523B6">
        <w:rPr>
          <w:b/>
          <w:sz w:val="24"/>
        </w:rPr>
        <w:t>are</w:t>
      </w:r>
      <w:r w:rsidR="00D523B6">
        <w:rPr>
          <w:b/>
          <w:spacing w:val="-4"/>
          <w:sz w:val="24"/>
        </w:rPr>
        <w:t xml:space="preserve"> </w:t>
      </w:r>
      <w:r w:rsidR="00D523B6">
        <w:rPr>
          <w:b/>
          <w:sz w:val="24"/>
        </w:rPr>
        <w:t>also</w:t>
      </w:r>
      <w:r w:rsidR="00D523B6">
        <w:rPr>
          <w:b/>
          <w:spacing w:val="-3"/>
          <w:sz w:val="24"/>
        </w:rPr>
        <w:t xml:space="preserve"> </w:t>
      </w:r>
      <w:r w:rsidR="00D523B6">
        <w:rPr>
          <w:b/>
          <w:sz w:val="24"/>
        </w:rPr>
        <w:t>offered</w:t>
      </w:r>
      <w:r w:rsidR="00D523B6">
        <w:rPr>
          <w:b/>
          <w:spacing w:val="-3"/>
          <w:sz w:val="24"/>
        </w:rPr>
        <w:t xml:space="preserve"> </w:t>
      </w:r>
      <w:r w:rsidR="00D523B6">
        <w:rPr>
          <w:b/>
          <w:sz w:val="24"/>
        </w:rPr>
        <w:t>by Burton</w:t>
      </w:r>
      <w:r w:rsidR="00D523B6">
        <w:rPr>
          <w:b/>
          <w:spacing w:val="-4"/>
          <w:sz w:val="24"/>
        </w:rPr>
        <w:t xml:space="preserve"> </w:t>
      </w:r>
      <w:r w:rsidR="00D523B6">
        <w:rPr>
          <w:b/>
          <w:sz w:val="24"/>
        </w:rPr>
        <w:t>Albion</w:t>
      </w:r>
      <w:proofErr w:type="gramEnd"/>
      <w:r w:rsidR="00D523B6">
        <w:rPr>
          <w:b/>
          <w:spacing w:val="-1"/>
          <w:sz w:val="24"/>
        </w:rPr>
        <w:t xml:space="preserve"> </w:t>
      </w:r>
      <w:r w:rsidR="00D523B6">
        <w:rPr>
          <w:b/>
          <w:sz w:val="24"/>
        </w:rPr>
        <w:t>to</w:t>
      </w:r>
      <w:r w:rsidR="00D523B6">
        <w:rPr>
          <w:b/>
          <w:spacing w:val="-3"/>
          <w:sz w:val="24"/>
        </w:rPr>
        <w:t xml:space="preserve"> </w:t>
      </w:r>
      <w:r w:rsidR="00D523B6">
        <w:rPr>
          <w:b/>
          <w:sz w:val="24"/>
        </w:rPr>
        <w:t>develop</w:t>
      </w:r>
      <w:r w:rsidR="00D523B6">
        <w:rPr>
          <w:b/>
          <w:spacing w:val="-2"/>
          <w:sz w:val="24"/>
        </w:rPr>
        <w:t xml:space="preserve"> </w:t>
      </w:r>
      <w:r w:rsidR="00D523B6">
        <w:rPr>
          <w:b/>
          <w:sz w:val="24"/>
        </w:rPr>
        <w:t>knowledge</w:t>
      </w:r>
      <w:r w:rsidR="00D523B6">
        <w:rPr>
          <w:b/>
          <w:spacing w:val="-4"/>
          <w:sz w:val="24"/>
        </w:rPr>
        <w:t xml:space="preserve"> </w:t>
      </w:r>
      <w:r w:rsidR="00D523B6">
        <w:rPr>
          <w:b/>
          <w:sz w:val="24"/>
        </w:rPr>
        <w:t>which</w:t>
      </w:r>
      <w:r w:rsidR="00D523B6">
        <w:rPr>
          <w:b/>
          <w:spacing w:val="-3"/>
          <w:sz w:val="24"/>
        </w:rPr>
        <w:t xml:space="preserve"> </w:t>
      </w:r>
      <w:proofErr w:type="gramStart"/>
      <w:r w:rsidR="00D523B6">
        <w:rPr>
          <w:b/>
          <w:sz w:val="24"/>
        </w:rPr>
        <w:t>are</w:t>
      </w:r>
      <w:proofErr w:type="gramEnd"/>
      <w:r w:rsidR="00D523B6">
        <w:rPr>
          <w:b/>
          <w:sz w:val="24"/>
        </w:rPr>
        <w:t xml:space="preserve"> department specific.</w:t>
      </w:r>
    </w:p>
    <w:p w14:paraId="32219E25" w14:textId="2F820405" w:rsidR="00D904A3" w:rsidRDefault="00D904A3">
      <w:pPr>
        <w:jc w:val="both"/>
        <w:rPr>
          <w:b/>
          <w:sz w:val="24"/>
        </w:rPr>
        <w:sectPr w:rsidR="00D904A3">
          <w:pgSz w:w="11930" w:h="16860"/>
          <w:pgMar w:top="1560" w:right="708" w:bottom="2520" w:left="141" w:header="742" w:footer="2315" w:gutter="0"/>
          <w:cols w:space="720"/>
        </w:sectPr>
      </w:pPr>
    </w:p>
    <w:p w14:paraId="32219E26" w14:textId="77777777" w:rsidR="00D904A3" w:rsidRDefault="00D523B6">
      <w:pPr>
        <w:pStyle w:val="ListParagraph"/>
        <w:numPr>
          <w:ilvl w:val="1"/>
          <w:numId w:val="12"/>
        </w:numPr>
        <w:tabs>
          <w:tab w:val="left" w:pos="548"/>
        </w:tabs>
        <w:spacing w:before="90"/>
        <w:ind w:left="548"/>
        <w:jc w:val="left"/>
        <w:rPr>
          <w:rFonts w:ascii="Calibri"/>
          <w:sz w:val="24"/>
        </w:rPr>
      </w:pPr>
      <w:r>
        <w:rPr>
          <w:sz w:val="24"/>
        </w:rPr>
        <w:lastRenderedPageBreak/>
        <w:t>Work</w:t>
      </w:r>
      <w:r>
        <w:rPr>
          <w:spacing w:val="-1"/>
          <w:sz w:val="24"/>
        </w:rPr>
        <w:t xml:space="preserve"> </w:t>
      </w:r>
      <w:r>
        <w:rPr>
          <w:spacing w:val="-2"/>
          <w:sz w:val="24"/>
        </w:rPr>
        <w:t>Experience</w:t>
      </w:r>
    </w:p>
    <w:p w14:paraId="32219E27" w14:textId="77777777" w:rsidR="00D904A3" w:rsidRDefault="00D523B6">
      <w:pPr>
        <w:spacing w:before="108"/>
        <w:ind w:left="550"/>
        <w:rPr>
          <w:b/>
          <w:sz w:val="24"/>
        </w:rPr>
      </w:pPr>
      <w:r>
        <w:rPr>
          <w:b/>
          <w:sz w:val="24"/>
        </w:rPr>
        <w:t>Burton Albion may from time to time offer work experience placements to young people. Whilst undertaking</w:t>
      </w:r>
      <w:r>
        <w:rPr>
          <w:b/>
          <w:spacing w:val="-2"/>
          <w:sz w:val="24"/>
        </w:rPr>
        <w:t xml:space="preserve"> </w:t>
      </w:r>
      <w:r>
        <w:rPr>
          <w:b/>
          <w:sz w:val="24"/>
        </w:rPr>
        <w:t>work</w:t>
      </w:r>
      <w:r>
        <w:rPr>
          <w:b/>
          <w:spacing w:val="-2"/>
          <w:sz w:val="24"/>
        </w:rPr>
        <w:t xml:space="preserve"> </w:t>
      </w:r>
      <w:r>
        <w:rPr>
          <w:b/>
          <w:sz w:val="24"/>
        </w:rPr>
        <w:t>for</w:t>
      </w:r>
      <w:r>
        <w:rPr>
          <w:b/>
          <w:spacing w:val="-3"/>
          <w:sz w:val="24"/>
        </w:rPr>
        <w:t xml:space="preserve"> </w:t>
      </w:r>
      <w:r>
        <w:rPr>
          <w:b/>
          <w:sz w:val="24"/>
        </w:rPr>
        <w:t>Burton</w:t>
      </w:r>
      <w:r>
        <w:rPr>
          <w:b/>
          <w:spacing w:val="-3"/>
          <w:sz w:val="24"/>
        </w:rPr>
        <w:t xml:space="preserve"> </w:t>
      </w:r>
      <w:r>
        <w:rPr>
          <w:b/>
          <w:sz w:val="24"/>
        </w:rPr>
        <w:t>Albion,</w:t>
      </w:r>
      <w:r>
        <w:rPr>
          <w:b/>
          <w:spacing w:val="-2"/>
          <w:sz w:val="24"/>
        </w:rPr>
        <w:t xml:space="preserve"> </w:t>
      </w:r>
      <w:r>
        <w:rPr>
          <w:b/>
          <w:sz w:val="24"/>
        </w:rPr>
        <w:t>those</w:t>
      </w:r>
      <w:r>
        <w:rPr>
          <w:b/>
          <w:spacing w:val="-2"/>
          <w:sz w:val="24"/>
        </w:rPr>
        <w:t xml:space="preserve"> </w:t>
      </w:r>
      <w:r>
        <w:rPr>
          <w:b/>
          <w:sz w:val="24"/>
        </w:rPr>
        <w:t>on</w:t>
      </w:r>
      <w:r>
        <w:rPr>
          <w:b/>
          <w:spacing w:val="-4"/>
          <w:sz w:val="24"/>
        </w:rPr>
        <w:t xml:space="preserve"> </w:t>
      </w:r>
      <w:r>
        <w:rPr>
          <w:b/>
          <w:sz w:val="24"/>
        </w:rPr>
        <w:t>work</w:t>
      </w:r>
      <w:r>
        <w:rPr>
          <w:b/>
          <w:spacing w:val="-2"/>
          <w:sz w:val="24"/>
        </w:rPr>
        <w:t xml:space="preserve"> </w:t>
      </w:r>
      <w:r>
        <w:rPr>
          <w:b/>
          <w:sz w:val="24"/>
        </w:rPr>
        <w:t>experience</w:t>
      </w:r>
      <w:r>
        <w:rPr>
          <w:b/>
          <w:spacing w:val="-3"/>
          <w:sz w:val="24"/>
        </w:rPr>
        <w:t xml:space="preserve"> </w:t>
      </w:r>
      <w:r>
        <w:rPr>
          <w:b/>
          <w:sz w:val="24"/>
        </w:rPr>
        <w:t>will</w:t>
      </w:r>
      <w:r>
        <w:rPr>
          <w:b/>
          <w:spacing w:val="-2"/>
          <w:sz w:val="24"/>
        </w:rPr>
        <w:t xml:space="preserve"> </w:t>
      </w:r>
      <w:r>
        <w:rPr>
          <w:b/>
          <w:sz w:val="24"/>
        </w:rPr>
        <w:t>not</w:t>
      </w:r>
      <w:r>
        <w:rPr>
          <w:b/>
          <w:spacing w:val="-2"/>
          <w:sz w:val="24"/>
        </w:rPr>
        <w:t xml:space="preserve"> </w:t>
      </w:r>
      <w:r>
        <w:rPr>
          <w:b/>
          <w:sz w:val="24"/>
        </w:rPr>
        <w:t>have</w:t>
      </w:r>
      <w:r>
        <w:rPr>
          <w:b/>
          <w:spacing w:val="-2"/>
          <w:sz w:val="24"/>
        </w:rPr>
        <w:t xml:space="preserve"> </w:t>
      </w:r>
      <w:r>
        <w:rPr>
          <w:b/>
          <w:sz w:val="24"/>
        </w:rPr>
        <w:t>unsupervised</w:t>
      </w:r>
      <w:r>
        <w:rPr>
          <w:b/>
          <w:spacing w:val="-3"/>
          <w:sz w:val="24"/>
        </w:rPr>
        <w:t xml:space="preserve"> </w:t>
      </w:r>
      <w:r>
        <w:rPr>
          <w:b/>
          <w:sz w:val="24"/>
        </w:rPr>
        <w:t>access</w:t>
      </w:r>
      <w:r>
        <w:rPr>
          <w:b/>
          <w:spacing w:val="-3"/>
          <w:sz w:val="24"/>
        </w:rPr>
        <w:t xml:space="preserve"> </w:t>
      </w:r>
      <w:r>
        <w:rPr>
          <w:b/>
          <w:sz w:val="24"/>
        </w:rPr>
        <w:t xml:space="preserve">to </w:t>
      </w:r>
      <w:r>
        <w:rPr>
          <w:b/>
          <w:spacing w:val="-2"/>
          <w:sz w:val="24"/>
        </w:rPr>
        <w:t>children.</w:t>
      </w:r>
    </w:p>
    <w:p w14:paraId="32219E28" w14:textId="77777777" w:rsidR="00D904A3" w:rsidRDefault="00D523B6">
      <w:pPr>
        <w:spacing w:before="118"/>
        <w:ind w:left="550"/>
        <w:rPr>
          <w:b/>
          <w:sz w:val="24"/>
        </w:rPr>
      </w:pPr>
      <w:r>
        <w:rPr>
          <w:b/>
          <w:sz w:val="24"/>
        </w:rPr>
        <w:t>For</w:t>
      </w:r>
      <w:r>
        <w:rPr>
          <w:b/>
          <w:spacing w:val="-4"/>
          <w:sz w:val="24"/>
        </w:rPr>
        <w:t xml:space="preserve"> </w:t>
      </w:r>
      <w:r>
        <w:rPr>
          <w:b/>
          <w:sz w:val="24"/>
        </w:rPr>
        <w:t>those</w:t>
      </w:r>
      <w:r>
        <w:rPr>
          <w:b/>
          <w:spacing w:val="-2"/>
          <w:sz w:val="24"/>
        </w:rPr>
        <w:t xml:space="preserve"> </w:t>
      </w:r>
      <w:r>
        <w:rPr>
          <w:b/>
          <w:sz w:val="24"/>
        </w:rPr>
        <w:t>undertaking</w:t>
      </w:r>
      <w:r>
        <w:rPr>
          <w:b/>
          <w:spacing w:val="-2"/>
          <w:sz w:val="24"/>
        </w:rPr>
        <w:t xml:space="preserve"> </w:t>
      </w:r>
      <w:r>
        <w:rPr>
          <w:b/>
          <w:sz w:val="24"/>
        </w:rPr>
        <w:t>work</w:t>
      </w:r>
      <w:r>
        <w:rPr>
          <w:b/>
          <w:spacing w:val="-2"/>
          <w:sz w:val="24"/>
        </w:rPr>
        <w:t xml:space="preserve"> </w:t>
      </w:r>
      <w:r>
        <w:rPr>
          <w:b/>
          <w:sz w:val="24"/>
        </w:rPr>
        <w:t>experience</w:t>
      </w:r>
      <w:r>
        <w:rPr>
          <w:b/>
          <w:spacing w:val="-3"/>
          <w:sz w:val="24"/>
        </w:rPr>
        <w:t xml:space="preserve"> </w:t>
      </w:r>
      <w:r>
        <w:rPr>
          <w:b/>
          <w:sz w:val="24"/>
        </w:rPr>
        <w:t>who</w:t>
      </w:r>
      <w:r>
        <w:rPr>
          <w:b/>
          <w:spacing w:val="-2"/>
          <w:sz w:val="24"/>
        </w:rPr>
        <w:t xml:space="preserve"> </w:t>
      </w:r>
      <w:r>
        <w:rPr>
          <w:b/>
          <w:sz w:val="24"/>
        </w:rPr>
        <w:t>are</w:t>
      </w:r>
      <w:r>
        <w:rPr>
          <w:b/>
          <w:spacing w:val="-4"/>
          <w:sz w:val="24"/>
        </w:rPr>
        <w:t xml:space="preserve"> </w:t>
      </w:r>
      <w:r>
        <w:rPr>
          <w:b/>
          <w:sz w:val="24"/>
        </w:rPr>
        <w:t>under</w:t>
      </w:r>
      <w:r>
        <w:rPr>
          <w:b/>
          <w:spacing w:val="-3"/>
          <w:sz w:val="24"/>
        </w:rPr>
        <w:t xml:space="preserve"> </w:t>
      </w:r>
      <w:r>
        <w:rPr>
          <w:b/>
          <w:sz w:val="24"/>
        </w:rPr>
        <w:t>the</w:t>
      </w:r>
      <w:r>
        <w:rPr>
          <w:b/>
          <w:spacing w:val="-2"/>
          <w:sz w:val="24"/>
        </w:rPr>
        <w:t xml:space="preserve"> </w:t>
      </w:r>
      <w:r>
        <w:rPr>
          <w:b/>
          <w:sz w:val="24"/>
        </w:rPr>
        <w:t>age</w:t>
      </w:r>
      <w:r>
        <w:rPr>
          <w:b/>
          <w:spacing w:val="-3"/>
          <w:sz w:val="24"/>
        </w:rPr>
        <w:t xml:space="preserve"> </w:t>
      </w:r>
      <w:r>
        <w:rPr>
          <w:b/>
          <w:sz w:val="24"/>
        </w:rPr>
        <w:t>of</w:t>
      </w:r>
      <w:r>
        <w:rPr>
          <w:b/>
          <w:spacing w:val="-2"/>
          <w:sz w:val="24"/>
        </w:rPr>
        <w:t xml:space="preserve"> </w:t>
      </w:r>
      <w:proofErr w:type="gramStart"/>
      <w:r>
        <w:rPr>
          <w:b/>
          <w:sz w:val="24"/>
        </w:rPr>
        <w:t>18</w:t>
      </w:r>
      <w:proofErr w:type="gramEnd"/>
      <w:r>
        <w:rPr>
          <w:b/>
          <w:sz w:val="24"/>
        </w:rPr>
        <w:t>, more</w:t>
      </w:r>
      <w:r>
        <w:rPr>
          <w:b/>
          <w:spacing w:val="-3"/>
          <w:sz w:val="24"/>
        </w:rPr>
        <w:t xml:space="preserve"> </w:t>
      </w:r>
      <w:r>
        <w:rPr>
          <w:b/>
          <w:sz w:val="24"/>
        </w:rPr>
        <w:t>detailed</w:t>
      </w:r>
      <w:r>
        <w:rPr>
          <w:b/>
          <w:spacing w:val="-2"/>
          <w:sz w:val="24"/>
        </w:rPr>
        <w:t xml:space="preserve"> </w:t>
      </w:r>
      <w:r>
        <w:rPr>
          <w:b/>
          <w:sz w:val="24"/>
        </w:rPr>
        <w:t>guidelines</w:t>
      </w:r>
      <w:r>
        <w:rPr>
          <w:b/>
          <w:spacing w:val="-3"/>
          <w:sz w:val="24"/>
        </w:rPr>
        <w:t xml:space="preserve"> </w:t>
      </w:r>
      <w:r>
        <w:rPr>
          <w:b/>
          <w:sz w:val="24"/>
        </w:rPr>
        <w:t>can</w:t>
      </w:r>
      <w:r>
        <w:rPr>
          <w:b/>
          <w:spacing w:val="-2"/>
          <w:sz w:val="24"/>
        </w:rPr>
        <w:t xml:space="preserve"> </w:t>
      </w:r>
      <w:proofErr w:type="gramStart"/>
      <w:r>
        <w:rPr>
          <w:b/>
          <w:sz w:val="24"/>
        </w:rPr>
        <w:t>be found</w:t>
      </w:r>
      <w:proofErr w:type="gramEnd"/>
      <w:r>
        <w:rPr>
          <w:b/>
          <w:sz w:val="24"/>
        </w:rPr>
        <w:t xml:space="preserve"> in the policy regarding the employment/engagement of workers under the age of </w:t>
      </w:r>
      <w:proofErr w:type="gramStart"/>
      <w:r>
        <w:rPr>
          <w:b/>
          <w:sz w:val="24"/>
        </w:rPr>
        <w:t>18</w:t>
      </w:r>
      <w:proofErr w:type="gramEnd"/>
      <w:r>
        <w:rPr>
          <w:b/>
          <w:sz w:val="24"/>
        </w:rPr>
        <w:t>.</w:t>
      </w:r>
    </w:p>
    <w:p w14:paraId="32219E29" w14:textId="77777777" w:rsidR="00D904A3" w:rsidRDefault="00D523B6">
      <w:pPr>
        <w:pStyle w:val="ListParagraph"/>
        <w:numPr>
          <w:ilvl w:val="1"/>
          <w:numId w:val="12"/>
        </w:numPr>
        <w:tabs>
          <w:tab w:val="left" w:pos="548"/>
        </w:tabs>
        <w:spacing w:before="120"/>
        <w:ind w:left="548"/>
        <w:jc w:val="left"/>
        <w:rPr>
          <w:rFonts w:ascii="Calibri"/>
          <w:sz w:val="24"/>
        </w:rPr>
      </w:pPr>
      <w:r>
        <w:rPr>
          <w:spacing w:val="-2"/>
          <w:sz w:val="24"/>
        </w:rPr>
        <w:t>Contractors</w:t>
      </w:r>
    </w:p>
    <w:p w14:paraId="32219E2A" w14:textId="77777777" w:rsidR="00D904A3" w:rsidRDefault="00D523B6">
      <w:pPr>
        <w:spacing w:before="108"/>
        <w:ind w:left="550"/>
        <w:rPr>
          <w:b/>
          <w:sz w:val="24"/>
        </w:rPr>
      </w:pPr>
      <w:r>
        <w:rPr>
          <w:b/>
          <w:sz w:val="24"/>
        </w:rPr>
        <w:t>All</w:t>
      </w:r>
      <w:r>
        <w:rPr>
          <w:b/>
          <w:spacing w:val="-5"/>
          <w:sz w:val="24"/>
        </w:rPr>
        <w:t xml:space="preserve"> </w:t>
      </w:r>
      <w:r>
        <w:rPr>
          <w:b/>
          <w:sz w:val="24"/>
        </w:rPr>
        <w:t>external</w:t>
      </w:r>
      <w:r>
        <w:rPr>
          <w:b/>
          <w:spacing w:val="-2"/>
          <w:sz w:val="24"/>
        </w:rPr>
        <w:t xml:space="preserve"> </w:t>
      </w:r>
      <w:r>
        <w:rPr>
          <w:b/>
          <w:sz w:val="24"/>
        </w:rPr>
        <w:t>contractors</w:t>
      </w:r>
      <w:r>
        <w:rPr>
          <w:b/>
          <w:spacing w:val="-1"/>
          <w:sz w:val="24"/>
        </w:rPr>
        <w:t xml:space="preserve"> </w:t>
      </w:r>
      <w:r>
        <w:rPr>
          <w:b/>
          <w:sz w:val="24"/>
        </w:rPr>
        <w:t>engaged</w:t>
      </w:r>
      <w:r>
        <w:rPr>
          <w:b/>
          <w:spacing w:val="-2"/>
          <w:sz w:val="24"/>
        </w:rPr>
        <w:t xml:space="preserve"> </w:t>
      </w:r>
      <w:r>
        <w:rPr>
          <w:b/>
          <w:sz w:val="24"/>
        </w:rPr>
        <w:t>by Burton</w:t>
      </w:r>
      <w:r>
        <w:rPr>
          <w:b/>
          <w:spacing w:val="-4"/>
          <w:sz w:val="24"/>
        </w:rPr>
        <w:t xml:space="preserve"> </w:t>
      </w:r>
      <w:r>
        <w:rPr>
          <w:b/>
          <w:sz w:val="24"/>
        </w:rPr>
        <w:t>Albion undergo</w:t>
      </w:r>
      <w:r>
        <w:rPr>
          <w:b/>
          <w:spacing w:val="-3"/>
          <w:sz w:val="24"/>
        </w:rPr>
        <w:t xml:space="preserve"> </w:t>
      </w:r>
      <w:r>
        <w:rPr>
          <w:b/>
          <w:sz w:val="24"/>
        </w:rPr>
        <w:t>a</w:t>
      </w:r>
      <w:r>
        <w:rPr>
          <w:b/>
          <w:spacing w:val="-2"/>
          <w:sz w:val="24"/>
        </w:rPr>
        <w:t xml:space="preserve"> </w:t>
      </w:r>
      <w:r>
        <w:rPr>
          <w:b/>
          <w:sz w:val="24"/>
        </w:rPr>
        <w:t>suitability</w:t>
      </w:r>
      <w:r>
        <w:rPr>
          <w:b/>
          <w:spacing w:val="-2"/>
          <w:sz w:val="24"/>
        </w:rPr>
        <w:t xml:space="preserve"> </w:t>
      </w:r>
      <w:r>
        <w:rPr>
          <w:b/>
          <w:sz w:val="24"/>
        </w:rPr>
        <w:t>test</w:t>
      </w:r>
      <w:r>
        <w:rPr>
          <w:b/>
          <w:spacing w:val="-3"/>
          <w:sz w:val="24"/>
        </w:rPr>
        <w:t xml:space="preserve"> </w:t>
      </w:r>
      <w:r>
        <w:rPr>
          <w:b/>
          <w:sz w:val="24"/>
        </w:rPr>
        <w:t>prior</w:t>
      </w:r>
      <w:r>
        <w:rPr>
          <w:b/>
          <w:spacing w:val="-3"/>
          <w:sz w:val="24"/>
        </w:rPr>
        <w:t xml:space="preserve"> </w:t>
      </w:r>
      <w:r>
        <w:rPr>
          <w:b/>
          <w:sz w:val="24"/>
        </w:rPr>
        <w:t>to</w:t>
      </w:r>
      <w:r>
        <w:rPr>
          <w:b/>
          <w:spacing w:val="-1"/>
          <w:sz w:val="24"/>
        </w:rPr>
        <w:t xml:space="preserve"> </w:t>
      </w:r>
      <w:proofErr w:type="gramStart"/>
      <w:r>
        <w:rPr>
          <w:b/>
          <w:spacing w:val="-2"/>
          <w:sz w:val="24"/>
        </w:rPr>
        <w:t>commencing</w:t>
      </w:r>
      <w:proofErr w:type="gramEnd"/>
    </w:p>
    <w:p w14:paraId="32219E2B" w14:textId="77777777" w:rsidR="00D904A3" w:rsidRDefault="00D523B6">
      <w:pPr>
        <w:ind w:left="550"/>
        <w:rPr>
          <w:b/>
          <w:sz w:val="24"/>
        </w:rPr>
      </w:pPr>
      <w:r>
        <w:rPr>
          <w:b/>
          <w:sz w:val="24"/>
        </w:rPr>
        <w:t>work.</w:t>
      </w:r>
      <w:r>
        <w:rPr>
          <w:b/>
          <w:spacing w:val="-5"/>
          <w:sz w:val="24"/>
        </w:rPr>
        <w:t xml:space="preserve"> </w:t>
      </w:r>
      <w:r>
        <w:rPr>
          <w:b/>
          <w:sz w:val="24"/>
        </w:rPr>
        <w:t>This</w:t>
      </w:r>
      <w:r>
        <w:rPr>
          <w:b/>
          <w:spacing w:val="-2"/>
          <w:sz w:val="24"/>
        </w:rPr>
        <w:t xml:space="preserve"> </w:t>
      </w:r>
      <w:r>
        <w:rPr>
          <w:b/>
          <w:sz w:val="24"/>
        </w:rPr>
        <w:t>will</w:t>
      </w:r>
      <w:r>
        <w:rPr>
          <w:b/>
          <w:spacing w:val="-3"/>
          <w:sz w:val="24"/>
        </w:rPr>
        <w:t xml:space="preserve"> </w:t>
      </w:r>
      <w:proofErr w:type="gramStart"/>
      <w:r>
        <w:rPr>
          <w:b/>
          <w:sz w:val="24"/>
        </w:rPr>
        <w:t>include</w:t>
      </w:r>
      <w:r>
        <w:rPr>
          <w:b/>
          <w:spacing w:val="-5"/>
          <w:sz w:val="24"/>
        </w:rPr>
        <w:t xml:space="preserve"> </w:t>
      </w:r>
      <w:r>
        <w:rPr>
          <w:b/>
          <w:sz w:val="24"/>
        </w:rPr>
        <w:t>evidencing</w:t>
      </w:r>
      <w:proofErr w:type="gramEnd"/>
      <w:r>
        <w:rPr>
          <w:b/>
          <w:spacing w:val="-2"/>
          <w:sz w:val="24"/>
        </w:rPr>
        <w:t xml:space="preserve"> </w:t>
      </w:r>
      <w:r>
        <w:rPr>
          <w:b/>
          <w:sz w:val="24"/>
        </w:rPr>
        <w:t>the</w:t>
      </w:r>
      <w:r>
        <w:rPr>
          <w:b/>
          <w:spacing w:val="-2"/>
          <w:sz w:val="24"/>
        </w:rPr>
        <w:t xml:space="preserve"> </w:t>
      </w:r>
      <w:r>
        <w:rPr>
          <w:b/>
          <w:sz w:val="24"/>
        </w:rPr>
        <w:t>contractor’s</w:t>
      </w:r>
      <w:r>
        <w:rPr>
          <w:b/>
          <w:spacing w:val="-3"/>
          <w:sz w:val="24"/>
        </w:rPr>
        <w:t xml:space="preserve"> </w:t>
      </w:r>
      <w:r>
        <w:rPr>
          <w:b/>
          <w:sz w:val="24"/>
        </w:rPr>
        <w:t>Safety</w:t>
      </w:r>
      <w:r>
        <w:rPr>
          <w:b/>
          <w:spacing w:val="-2"/>
          <w:sz w:val="24"/>
        </w:rPr>
        <w:t xml:space="preserve"> </w:t>
      </w:r>
      <w:r>
        <w:rPr>
          <w:b/>
          <w:sz w:val="24"/>
        </w:rPr>
        <w:t>Record,</w:t>
      </w:r>
      <w:r>
        <w:rPr>
          <w:b/>
          <w:spacing w:val="-2"/>
          <w:sz w:val="24"/>
        </w:rPr>
        <w:t xml:space="preserve"> </w:t>
      </w:r>
      <w:r>
        <w:rPr>
          <w:b/>
          <w:sz w:val="24"/>
        </w:rPr>
        <w:t>Safety</w:t>
      </w:r>
      <w:r>
        <w:rPr>
          <w:b/>
          <w:spacing w:val="-2"/>
          <w:sz w:val="24"/>
        </w:rPr>
        <w:t xml:space="preserve"> </w:t>
      </w:r>
      <w:r>
        <w:rPr>
          <w:b/>
          <w:sz w:val="24"/>
        </w:rPr>
        <w:t>Policy,</w:t>
      </w:r>
      <w:r>
        <w:rPr>
          <w:b/>
          <w:spacing w:val="-2"/>
          <w:sz w:val="24"/>
        </w:rPr>
        <w:t xml:space="preserve"> </w:t>
      </w:r>
      <w:r>
        <w:rPr>
          <w:b/>
          <w:sz w:val="24"/>
        </w:rPr>
        <w:t>Liability</w:t>
      </w:r>
      <w:r>
        <w:rPr>
          <w:b/>
          <w:spacing w:val="-2"/>
          <w:sz w:val="24"/>
        </w:rPr>
        <w:t xml:space="preserve"> Insurance,</w:t>
      </w:r>
    </w:p>
    <w:p w14:paraId="32219E2C" w14:textId="77777777" w:rsidR="00D904A3" w:rsidRDefault="00D523B6">
      <w:pPr>
        <w:ind w:left="550"/>
        <w:rPr>
          <w:b/>
          <w:sz w:val="24"/>
        </w:rPr>
      </w:pPr>
      <w:r>
        <w:rPr>
          <w:b/>
          <w:sz w:val="24"/>
        </w:rPr>
        <w:t>Risk</w:t>
      </w:r>
      <w:r>
        <w:rPr>
          <w:b/>
          <w:spacing w:val="-6"/>
          <w:sz w:val="24"/>
        </w:rPr>
        <w:t xml:space="preserve"> </w:t>
      </w:r>
      <w:r>
        <w:rPr>
          <w:b/>
          <w:sz w:val="24"/>
        </w:rPr>
        <w:t>Assessment/Method</w:t>
      </w:r>
      <w:r>
        <w:rPr>
          <w:b/>
          <w:spacing w:val="-3"/>
          <w:sz w:val="24"/>
        </w:rPr>
        <w:t xml:space="preserve"> </w:t>
      </w:r>
      <w:r>
        <w:rPr>
          <w:b/>
          <w:sz w:val="24"/>
        </w:rPr>
        <w:t>Statement</w:t>
      </w:r>
      <w:r>
        <w:rPr>
          <w:b/>
          <w:spacing w:val="-4"/>
          <w:sz w:val="24"/>
        </w:rPr>
        <w:t xml:space="preserve"> </w:t>
      </w:r>
      <w:r>
        <w:rPr>
          <w:b/>
          <w:sz w:val="24"/>
        </w:rPr>
        <w:t>and</w:t>
      </w:r>
      <w:r>
        <w:rPr>
          <w:b/>
          <w:spacing w:val="-3"/>
          <w:sz w:val="24"/>
        </w:rPr>
        <w:t xml:space="preserve"> </w:t>
      </w:r>
      <w:r>
        <w:rPr>
          <w:b/>
          <w:sz w:val="24"/>
        </w:rPr>
        <w:t>details</w:t>
      </w:r>
      <w:r>
        <w:rPr>
          <w:b/>
          <w:spacing w:val="-6"/>
          <w:sz w:val="24"/>
        </w:rPr>
        <w:t xml:space="preserve"> </w:t>
      </w:r>
      <w:r>
        <w:rPr>
          <w:b/>
          <w:sz w:val="24"/>
        </w:rPr>
        <w:t>of</w:t>
      </w:r>
      <w:r>
        <w:rPr>
          <w:b/>
          <w:spacing w:val="-3"/>
          <w:sz w:val="24"/>
        </w:rPr>
        <w:t xml:space="preserve"> </w:t>
      </w:r>
      <w:r>
        <w:rPr>
          <w:b/>
          <w:sz w:val="24"/>
        </w:rPr>
        <w:t>Competent</w:t>
      </w:r>
      <w:r>
        <w:rPr>
          <w:b/>
          <w:spacing w:val="-3"/>
          <w:sz w:val="24"/>
        </w:rPr>
        <w:t xml:space="preserve"> </w:t>
      </w:r>
      <w:r>
        <w:rPr>
          <w:b/>
          <w:spacing w:val="-2"/>
          <w:sz w:val="24"/>
        </w:rPr>
        <w:t>Person.</w:t>
      </w:r>
    </w:p>
    <w:p w14:paraId="32219E2D" w14:textId="77777777" w:rsidR="00D904A3" w:rsidRDefault="00D523B6">
      <w:pPr>
        <w:spacing w:before="120"/>
        <w:ind w:left="550" w:right="66"/>
        <w:rPr>
          <w:b/>
          <w:sz w:val="24"/>
        </w:rPr>
      </w:pPr>
      <w:r>
        <w:rPr>
          <w:b/>
          <w:sz w:val="24"/>
        </w:rPr>
        <w:t>On arrival at Burton Albion the contractor will receive a site induction from a member of the Facilities</w:t>
      </w:r>
      <w:r>
        <w:rPr>
          <w:b/>
          <w:spacing w:val="-3"/>
          <w:sz w:val="24"/>
        </w:rPr>
        <w:t xml:space="preserve"> </w:t>
      </w:r>
      <w:r>
        <w:rPr>
          <w:b/>
          <w:sz w:val="24"/>
        </w:rPr>
        <w:t>team</w:t>
      </w:r>
      <w:r>
        <w:rPr>
          <w:b/>
          <w:spacing w:val="-2"/>
          <w:sz w:val="24"/>
        </w:rPr>
        <w:t xml:space="preserve"> </w:t>
      </w:r>
      <w:r>
        <w:rPr>
          <w:b/>
          <w:sz w:val="24"/>
        </w:rPr>
        <w:t>which</w:t>
      </w:r>
      <w:r>
        <w:rPr>
          <w:b/>
          <w:spacing w:val="-2"/>
          <w:sz w:val="24"/>
        </w:rPr>
        <w:t xml:space="preserve"> </w:t>
      </w:r>
      <w:r>
        <w:rPr>
          <w:b/>
          <w:sz w:val="24"/>
        </w:rPr>
        <w:t>covers</w:t>
      </w:r>
      <w:r>
        <w:rPr>
          <w:b/>
          <w:spacing w:val="-3"/>
          <w:sz w:val="24"/>
        </w:rPr>
        <w:t xml:space="preserve"> </w:t>
      </w:r>
      <w:r>
        <w:rPr>
          <w:b/>
          <w:sz w:val="24"/>
        </w:rPr>
        <w:t>Safeguarding</w:t>
      </w:r>
      <w:r>
        <w:rPr>
          <w:b/>
          <w:spacing w:val="-2"/>
          <w:sz w:val="24"/>
        </w:rPr>
        <w:t xml:space="preserve"> </w:t>
      </w:r>
      <w:r>
        <w:rPr>
          <w:b/>
          <w:sz w:val="24"/>
        </w:rPr>
        <w:t>Children</w:t>
      </w:r>
      <w:r>
        <w:rPr>
          <w:b/>
          <w:spacing w:val="-2"/>
          <w:sz w:val="24"/>
        </w:rPr>
        <w:t xml:space="preserve"> </w:t>
      </w:r>
      <w:r>
        <w:rPr>
          <w:b/>
          <w:sz w:val="24"/>
        </w:rPr>
        <w:t>and</w:t>
      </w:r>
      <w:r>
        <w:rPr>
          <w:b/>
          <w:spacing w:val="-3"/>
          <w:sz w:val="24"/>
        </w:rPr>
        <w:t xml:space="preserve"> </w:t>
      </w:r>
      <w:r>
        <w:rPr>
          <w:b/>
          <w:sz w:val="24"/>
        </w:rPr>
        <w:t>give</w:t>
      </w:r>
      <w:r>
        <w:rPr>
          <w:b/>
          <w:spacing w:val="-2"/>
          <w:sz w:val="24"/>
        </w:rPr>
        <w:t xml:space="preserve"> </w:t>
      </w:r>
      <w:r>
        <w:rPr>
          <w:b/>
          <w:sz w:val="24"/>
        </w:rPr>
        <w:t>details</w:t>
      </w:r>
      <w:r>
        <w:rPr>
          <w:b/>
          <w:spacing w:val="-3"/>
          <w:sz w:val="24"/>
        </w:rPr>
        <w:t xml:space="preserve"> </w:t>
      </w:r>
      <w:r>
        <w:rPr>
          <w:b/>
          <w:sz w:val="24"/>
        </w:rPr>
        <w:t>of Burton</w:t>
      </w:r>
      <w:r>
        <w:rPr>
          <w:b/>
          <w:spacing w:val="-3"/>
          <w:sz w:val="24"/>
        </w:rPr>
        <w:t xml:space="preserve"> </w:t>
      </w:r>
      <w:r>
        <w:rPr>
          <w:b/>
          <w:sz w:val="24"/>
        </w:rPr>
        <w:t>Albion</w:t>
      </w:r>
      <w:r>
        <w:rPr>
          <w:b/>
          <w:spacing w:val="-1"/>
          <w:sz w:val="24"/>
        </w:rPr>
        <w:t xml:space="preserve"> </w:t>
      </w:r>
      <w:r>
        <w:rPr>
          <w:b/>
          <w:sz w:val="24"/>
        </w:rPr>
        <w:t>’s</w:t>
      </w:r>
      <w:r>
        <w:rPr>
          <w:b/>
          <w:spacing w:val="-3"/>
          <w:sz w:val="24"/>
        </w:rPr>
        <w:t xml:space="preserve"> </w:t>
      </w:r>
      <w:r>
        <w:rPr>
          <w:b/>
          <w:sz w:val="24"/>
        </w:rPr>
        <w:t>expected</w:t>
      </w:r>
      <w:r>
        <w:rPr>
          <w:b/>
          <w:spacing w:val="-2"/>
          <w:sz w:val="24"/>
        </w:rPr>
        <w:t xml:space="preserve"> </w:t>
      </w:r>
      <w:r>
        <w:rPr>
          <w:b/>
          <w:sz w:val="24"/>
        </w:rPr>
        <w:t xml:space="preserve">code of </w:t>
      </w:r>
      <w:proofErr w:type="spellStart"/>
      <w:r>
        <w:rPr>
          <w:b/>
          <w:sz w:val="24"/>
        </w:rPr>
        <w:t>behaviour</w:t>
      </w:r>
      <w:proofErr w:type="spellEnd"/>
      <w:r>
        <w:rPr>
          <w:b/>
          <w:sz w:val="24"/>
        </w:rPr>
        <w:t xml:space="preserve">. Contractors are subject to regular inspection from Club personnel. In the event of a Contractor </w:t>
      </w:r>
      <w:proofErr w:type="gramStart"/>
      <w:r>
        <w:rPr>
          <w:b/>
          <w:sz w:val="24"/>
        </w:rPr>
        <w:t>carrying out</w:t>
      </w:r>
      <w:proofErr w:type="gramEnd"/>
      <w:r>
        <w:rPr>
          <w:b/>
          <w:sz w:val="24"/>
        </w:rPr>
        <w:t xml:space="preserve"> work on an area that </w:t>
      </w:r>
      <w:proofErr w:type="gramStart"/>
      <w:r>
        <w:rPr>
          <w:b/>
          <w:sz w:val="24"/>
        </w:rPr>
        <w:t>is usually occupied</w:t>
      </w:r>
      <w:proofErr w:type="gramEnd"/>
      <w:r>
        <w:rPr>
          <w:b/>
          <w:sz w:val="24"/>
        </w:rPr>
        <w:t xml:space="preserve"> by children, this work where possible, will </w:t>
      </w:r>
      <w:proofErr w:type="gramStart"/>
      <w:r>
        <w:rPr>
          <w:b/>
          <w:sz w:val="24"/>
        </w:rPr>
        <w:t>be undertaken</w:t>
      </w:r>
      <w:proofErr w:type="gramEnd"/>
      <w:r>
        <w:rPr>
          <w:b/>
          <w:sz w:val="24"/>
        </w:rPr>
        <w:t xml:space="preserve"> when children are not present.</w:t>
      </w:r>
    </w:p>
    <w:p w14:paraId="32219E2E" w14:textId="77777777" w:rsidR="00D904A3" w:rsidRDefault="00D904A3">
      <w:pPr>
        <w:pStyle w:val="BodyText"/>
        <w:rPr>
          <w:sz w:val="24"/>
        </w:rPr>
      </w:pPr>
    </w:p>
    <w:p w14:paraId="32219E2F" w14:textId="77777777" w:rsidR="00D904A3" w:rsidRDefault="00D523B6">
      <w:pPr>
        <w:pStyle w:val="ListParagraph"/>
        <w:numPr>
          <w:ilvl w:val="1"/>
          <w:numId w:val="12"/>
        </w:numPr>
        <w:tabs>
          <w:tab w:val="left" w:pos="548"/>
        </w:tabs>
        <w:spacing w:before="1"/>
        <w:ind w:left="548"/>
        <w:jc w:val="left"/>
        <w:rPr>
          <w:rFonts w:ascii="Calibri"/>
          <w:sz w:val="24"/>
        </w:rPr>
      </w:pPr>
      <w:r>
        <w:rPr>
          <w:sz w:val="24"/>
        </w:rPr>
        <w:t>Service</w:t>
      </w:r>
      <w:r>
        <w:rPr>
          <w:spacing w:val="-4"/>
          <w:sz w:val="24"/>
        </w:rPr>
        <w:t xml:space="preserve"> </w:t>
      </w:r>
      <w:r>
        <w:rPr>
          <w:sz w:val="24"/>
        </w:rPr>
        <w:t>Level</w:t>
      </w:r>
      <w:r>
        <w:rPr>
          <w:spacing w:val="-2"/>
          <w:sz w:val="24"/>
        </w:rPr>
        <w:t xml:space="preserve"> </w:t>
      </w:r>
      <w:r>
        <w:rPr>
          <w:sz w:val="24"/>
        </w:rPr>
        <w:t>Agreements/Partnership</w:t>
      </w:r>
      <w:r>
        <w:rPr>
          <w:spacing w:val="-2"/>
          <w:sz w:val="24"/>
        </w:rPr>
        <w:t xml:space="preserve"> Agreements</w:t>
      </w:r>
    </w:p>
    <w:p w14:paraId="32219E30" w14:textId="77777777" w:rsidR="00D904A3" w:rsidRDefault="00D523B6">
      <w:pPr>
        <w:spacing w:before="107"/>
        <w:ind w:left="545" w:hanging="8"/>
        <w:rPr>
          <w:b/>
          <w:sz w:val="24"/>
        </w:rPr>
      </w:pPr>
      <w:r>
        <w:rPr>
          <w:b/>
          <w:sz w:val="24"/>
        </w:rPr>
        <w:t>Burton</w:t>
      </w:r>
      <w:r>
        <w:rPr>
          <w:b/>
          <w:spacing w:val="-3"/>
          <w:sz w:val="24"/>
        </w:rPr>
        <w:t xml:space="preserve"> </w:t>
      </w:r>
      <w:r>
        <w:rPr>
          <w:b/>
          <w:sz w:val="24"/>
        </w:rPr>
        <w:t>Albion</w:t>
      </w:r>
      <w:r>
        <w:rPr>
          <w:b/>
          <w:spacing w:val="-1"/>
          <w:sz w:val="24"/>
        </w:rPr>
        <w:t xml:space="preserve"> </w:t>
      </w:r>
      <w:r>
        <w:rPr>
          <w:b/>
          <w:sz w:val="24"/>
        </w:rPr>
        <w:t>’s</w:t>
      </w:r>
      <w:r>
        <w:rPr>
          <w:b/>
          <w:spacing w:val="-3"/>
          <w:sz w:val="24"/>
        </w:rPr>
        <w:t xml:space="preserve"> </w:t>
      </w:r>
      <w:r>
        <w:rPr>
          <w:b/>
          <w:sz w:val="24"/>
        </w:rPr>
        <w:t>commitment</w:t>
      </w:r>
      <w:r>
        <w:rPr>
          <w:b/>
          <w:spacing w:val="-2"/>
          <w:sz w:val="24"/>
        </w:rPr>
        <w:t xml:space="preserve"> </w:t>
      </w:r>
      <w:r>
        <w:rPr>
          <w:b/>
          <w:sz w:val="24"/>
        </w:rPr>
        <w:t>to</w:t>
      </w:r>
      <w:r>
        <w:rPr>
          <w:b/>
          <w:spacing w:val="-2"/>
          <w:sz w:val="24"/>
        </w:rPr>
        <w:t xml:space="preserve"> </w:t>
      </w:r>
      <w:r>
        <w:rPr>
          <w:b/>
          <w:sz w:val="24"/>
        </w:rPr>
        <w:t>Safeguarding</w:t>
      </w:r>
      <w:r>
        <w:rPr>
          <w:b/>
          <w:spacing w:val="-5"/>
          <w:sz w:val="24"/>
        </w:rPr>
        <w:t xml:space="preserve"> </w:t>
      </w:r>
      <w:proofErr w:type="gramStart"/>
      <w:r>
        <w:rPr>
          <w:b/>
          <w:sz w:val="24"/>
        </w:rPr>
        <w:t>is</w:t>
      </w:r>
      <w:r>
        <w:rPr>
          <w:b/>
          <w:spacing w:val="-3"/>
          <w:sz w:val="24"/>
        </w:rPr>
        <w:t xml:space="preserve"> </w:t>
      </w:r>
      <w:r>
        <w:rPr>
          <w:b/>
          <w:sz w:val="24"/>
        </w:rPr>
        <w:t>outlined</w:t>
      </w:r>
      <w:proofErr w:type="gramEnd"/>
      <w:r>
        <w:rPr>
          <w:b/>
          <w:spacing w:val="-2"/>
          <w:sz w:val="24"/>
        </w:rPr>
        <w:t xml:space="preserve"> </w:t>
      </w:r>
      <w:r>
        <w:rPr>
          <w:b/>
          <w:sz w:val="24"/>
        </w:rPr>
        <w:t>in</w:t>
      </w:r>
      <w:r>
        <w:rPr>
          <w:b/>
          <w:spacing w:val="-2"/>
          <w:sz w:val="24"/>
        </w:rPr>
        <w:t xml:space="preserve"> </w:t>
      </w:r>
      <w:r>
        <w:rPr>
          <w:b/>
          <w:sz w:val="24"/>
        </w:rPr>
        <w:t>any</w:t>
      </w:r>
      <w:r>
        <w:rPr>
          <w:b/>
          <w:spacing w:val="-5"/>
          <w:sz w:val="24"/>
        </w:rPr>
        <w:t xml:space="preserve"> </w:t>
      </w:r>
      <w:r>
        <w:rPr>
          <w:b/>
          <w:sz w:val="24"/>
        </w:rPr>
        <w:t>partnership</w:t>
      </w:r>
      <w:r>
        <w:rPr>
          <w:b/>
          <w:spacing w:val="-2"/>
          <w:sz w:val="24"/>
        </w:rPr>
        <w:t xml:space="preserve"> </w:t>
      </w:r>
      <w:r>
        <w:rPr>
          <w:b/>
          <w:sz w:val="24"/>
        </w:rPr>
        <w:t>agreements,</w:t>
      </w:r>
      <w:r>
        <w:rPr>
          <w:b/>
          <w:spacing w:val="-2"/>
          <w:sz w:val="24"/>
        </w:rPr>
        <w:t xml:space="preserve"> </w:t>
      </w:r>
      <w:r>
        <w:rPr>
          <w:b/>
          <w:sz w:val="24"/>
        </w:rPr>
        <w:t>service</w:t>
      </w:r>
      <w:r>
        <w:rPr>
          <w:b/>
          <w:spacing w:val="-4"/>
          <w:sz w:val="24"/>
        </w:rPr>
        <w:t xml:space="preserve"> </w:t>
      </w:r>
      <w:r>
        <w:rPr>
          <w:b/>
          <w:sz w:val="24"/>
        </w:rPr>
        <w:t xml:space="preserve">level agreements or any other agreements that are in place with any service provider or for commissioned services </w:t>
      </w:r>
      <w:proofErr w:type="gramStart"/>
      <w:r>
        <w:rPr>
          <w:b/>
          <w:sz w:val="24"/>
        </w:rPr>
        <w:t>insofar as</w:t>
      </w:r>
      <w:proofErr w:type="gramEnd"/>
      <w:r>
        <w:rPr>
          <w:b/>
          <w:sz w:val="24"/>
        </w:rPr>
        <w:t xml:space="preserve"> those services relate to children.</w:t>
      </w:r>
    </w:p>
    <w:p w14:paraId="32219E31" w14:textId="77777777" w:rsidR="00D904A3" w:rsidRDefault="00D904A3">
      <w:pPr>
        <w:pStyle w:val="BodyText"/>
        <w:rPr>
          <w:sz w:val="24"/>
        </w:rPr>
      </w:pPr>
    </w:p>
    <w:p w14:paraId="32219E32" w14:textId="77777777" w:rsidR="00D904A3" w:rsidRDefault="00D523B6">
      <w:pPr>
        <w:pStyle w:val="ListParagraph"/>
        <w:numPr>
          <w:ilvl w:val="1"/>
          <w:numId w:val="12"/>
        </w:numPr>
        <w:tabs>
          <w:tab w:val="left" w:pos="548"/>
        </w:tabs>
        <w:spacing w:before="1"/>
        <w:ind w:left="548"/>
        <w:jc w:val="left"/>
        <w:rPr>
          <w:rFonts w:ascii="Calibri"/>
          <w:sz w:val="24"/>
        </w:rPr>
      </w:pPr>
      <w:r>
        <w:rPr>
          <w:sz w:val="24"/>
        </w:rPr>
        <w:t>Disclosure</w:t>
      </w:r>
      <w:r>
        <w:rPr>
          <w:spacing w:val="-3"/>
          <w:sz w:val="24"/>
        </w:rPr>
        <w:t xml:space="preserve"> </w:t>
      </w:r>
      <w:r>
        <w:rPr>
          <w:sz w:val="24"/>
        </w:rPr>
        <w:t>and</w:t>
      </w:r>
      <w:r>
        <w:rPr>
          <w:spacing w:val="-1"/>
          <w:sz w:val="24"/>
        </w:rPr>
        <w:t xml:space="preserve"> </w:t>
      </w:r>
      <w:r>
        <w:rPr>
          <w:sz w:val="24"/>
        </w:rPr>
        <w:t>Barring</w:t>
      </w:r>
      <w:r>
        <w:rPr>
          <w:spacing w:val="-1"/>
          <w:sz w:val="24"/>
        </w:rPr>
        <w:t xml:space="preserve"> </w:t>
      </w:r>
      <w:r>
        <w:rPr>
          <w:sz w:val="24"/>
        </w:rPr>
        <w:t xml:space="preserve">Service </w:t>
      </w:r>
      <w:r>
        <w:rPr>
          <w:spacing w:val="-2"/>
          <w:sz w:val="24"/>
        </w:rPr>
        <w:t>(DBS)</w:t>
      </w:r>
    </w:p>
    <w:p w14:paraId="32219E33" w14:textId="77777777" w:rsidR="00D904A3" w:rsidRDefault="00D523B6">
      <w:pPr>
        <w:spacing w:before="107"/>
        <w:ind w:left="550"/>
        <w:rPr>
          <w:b/>
          <w:sz w:val="24"/>
        </w:rPr>
      </w:pPr>
      <w:r>
        <w:rPr>
          <w:b/>
          <w:sz w:val="24"/>
        </w:rPr>
        <w:t>Burton Albion is registered with DBS to carry out Disclosure and Barring Service Checks on individuals</w:t>
      </w:r>
      <w:r>
        <w:rPr>
          <w:b/>
          <w:spacing w:val="-3"/>
          <w:sz w:val="24"/>
        </w:rPr>
        <w:t xml:space="preserve"> </w:t>
      </w:r>
      <w:r>
        <w:rPr>
          <w:b/>
          <w:sz w:val="24"/>
        </w:rPr>
        <w:t>who</w:t>
      </w:r>
      <w:r>
        <w:rPr>
          <w:b/>
          <w:spacing w:val="-2"/>
          <w:sz w:val="24"/>
        </w:rPr>
        <w:t xml:space="preserve"> </w:t>
      </w:r>
      <w:r>
        <w:rPr>
          <w:b/>
          <w:sz w:val="24"/>
        </w:rPr>
        <w:t>work</w:t>
      </w:r>
      <w:r>
        <w:rPr>
          <w:b/>
          <w:spacing w:val="-2"/>
          <w:sz w:val="24"/>
        </w:rPr>
        <w:t xml:space="preserve"> </w:t>
      </w:r>
      <w:r>
        <w:rPr>
          <w:b/>
          <w:sz w:val="24"/>
        </w:rPr>
        <w:t>for</w:t>
      </w:r>
      <w:r>
        <w:rPr>
          <w:b/>
          <w:spacing w:val="-2"/>
          <w:sz w:val="24"/>
        </w:rPr>
        <w:t xml:space="preserve"> </w:t>
      </w:r>
      <w:r>
        <w:rPr>
          <w:b/>
          <w:sz w:val="24"/>
        </w:rPr>
        <w:t>Burton</w:t>
      </w:r>
      <w:r>
        <w:rPr>
          <w:b/>
          <w:spacing w:val="-3"/>
          <w:sz w:val="24"/>
        </w:rPr>
        <w:t xml:space="preserve"> </w:t>
      </w:r>
      <w:r>
        <w:rPr>
          <w:b/>
          <w:sz w:val="24"/>
        </w:rPr>
        <w:t>Albion,</w:t>
      </w:r>
      <w:r>
        <w:rPr>
          <w:b/>
          <w:spacing w:val="-2"/>
          <w:sz w:val="24"/>
        </w:rPr>
        <w:t xml:space="preserve"> </w:t>
      </w:r>
      <w:r>
        <w:rPr>
          <w:b/>
          <w:sz w:val="24"/>
        </w:rPr>
        <w:t>including</w:t>
      </w:r>
      <w:r>
        <w:rPr>
          <w:b/>
          <w:spacing w:val="-2"/>
          <w:sz w:val="24"/>
        </w:rPr>
        <w:t xml:space="preserve"> </w:t>
      </w:r>
      <w:r>
        <w:rPr>
          <w:b/>
          <w:sz w:val="24"/>
        </w:rPr>
        <w:t>the</w:t>
      </w:r>
      <w:r>
        <w:rPr>
          <w:b/>
          <w:spacing w:val="-2"/>
          <w:sz w:val="24"/>
        </w:rPr>
        <w:t xml:space="preserve"> </w:t>
      </w:r>
      <w:r>
        <w:rPr>
          <w:b/>
          <w:sz w:val="24"/>
        </w:rPr>
        <w:t>Enhanced</w:t>
      </w:r>
      <w:r>
        <w:rPr>
          <w:b/>
          <w:spacing w:val="-2"/>
          <w:sz w:val="24"/>
        </w:rPr>
        <w:t xml:space="preserve"> </w:t>
      </w:r>
      <w:r>
        <w:rPr>
          <w:b/>
          <w:sz w:val="24"/>
        </w:rPr>
        <w:t>DBS</w:t>
      </w:r>
      <w:r>
        <w:rPr>
          <w:b/>
          <w:spacing w:val="-4"/>
          <w:sz w:val="24"/>
        </w:rPr>
        <w:t xml:space="preserve"> </w:t>
      </w:r>
      <w:r>
        <w:rPr>
          <w:b/>
          <w:sz w:val="24"/>
        </w:rPr>
        <w:t>checks,</w:t>
      </w:r>
      <w:r>
        <w:rPr>
          <w:b/>
          <w:spacing w:val="-2"/>
          <w:sz w:val="24"/>
        </w:rPr>
        <w:t xml:space="preserve"> </w:t>
      </w:r>
      <w:r>
        <w:rPr>
          <w:b/>
          <w:sz w:val="24"/>
        </w:rPr>
        <w:t>plus</w:t>
      </w:r>
      <w:r>
        <w:rPr>
          <w:b/>
          <w:spacing w:val="-3"/>
          <w:sz w:val="24"/>
        </w:rPr>
        <w:t xml:space="preserve"> </w:t>
      </w:r>
      <w:r>
        <w:rPr>
          <w:b/>
          <w:sz w:val="24"/>
        </w:rPr>
        <w:t>barred</w:t>
      </w:r>
      <w:r>
        <w:rPr>
          <w:b/>
          <w:spacing w:val="-2"/>
          <w:sz w:val="24"/>
        </w:rPr>
        <w:t xml:space="preserve"> </w:t>
      </w:r>
      <w:r>
        <w:rPr>
          <w:b/>
          <w:sz w:val="24"/>
        </w:rPr>
        <w:t>list</w:t>
      </w:r>
      <w:r>
        <w:rPr>
          <w:b/>
          <w:spacing w:val="-5"/>
          <w:sz w:val="24"/>
        </w:rPr>
        <w:t xml:space="preserve"> </w:t>
      </w:r>
      <w:r>
        <w:rPr>
          <w:b/>
          <w:sz w:val="24"/>
        </w:rPr>
        <w:t>check where appropriate, enable Burton Albion to undertake more thorough recruitment and selection procedures for positions which involve working with children.</w:t>
      </w:r>
    </w:p>
    <w:p w14:paraId="32219E34" w14:textId="77777777" w:rsidR="00D904A3" w:rsidRDefault="00D904A3">
      <w:pPr>
        <w:pStyle w:val="BodyText"/>
        <w:spacing w:before="24"/>
        <w:rPr>
          <w:sz w:val="24"/>
        </w:rPr>
      </w:pPr>
    </w:p>
    <w:p w14:paraId="32219E35" w14:textId="77777777" w:rsidR="00D904A3" w:rsidRDefault="00D523B6">
      <w:pPr>
        <w:pStyle w:val="ListParagraph"/>
        <w:numPr>
          <w:ilvl w:val="0"/>
          <w:numId w:val="12"/>
        </w:numPr>
        <w:tabs>
          <w:tab w:val="left" w:pos="475"/>
        </w:tabs>
        <w:spacing w:before="1"/>
        <w:ind w:left="475" w:hanging="357"/>
        <w:jc w:val="both"/>
        <w:rPr>
          <w:sz w:val="24"/>
        </w:rPr>
      </w:pPr>
      <w:r>
        <w:rPr>
          <w:sz w:val="24"/>
        </w:rPr>
        <w:t>Ratios and</w:t>
      </w:r>
      <w:r>
        <w:rPr>
          <w:spacing w:val="-1"/>
          <w:sz w:val="24"/>
        </w:rPr>
        <w:t xml:space="preserve"> </w:t>
      </w:r>
      <w:r>
        <w:rPr>
          <w:sz w:val="24"/>
        </w:rPr>
        <w:t>the</w:t>
      </w:r>
      <w:r>
        <w:rPr>
          <w:spacing w:val="-1"/>
          <w:sz w:val="24"/>
        </w:rPr>
        <w:t xml:space="preserve"> </w:t>
      </w:r>
      <w:r>
        <w:rPr>
          <w:sz w:val="24"/>
        </w:rPr>
        <w:t>Supervision</w:t>
      </w:r>
      <w:r>
        <w:rPr>
          <w:spacing w:val="-1"/>
          <w:sz w:val="24"/>
        </w:rPr>
        <w:t xml:space="preserve"> </w:t>
      </w:r>
      <w:r>
        <w:rPr>
          <w:sz w:val="24"/>
        </w:rPr>
        <w:t>of</w:t>
      </w:r>
      <w:r>
        <w:rPr>
          <w:spacing w:val="-1"/>
          <w:sz w:val="24"/>
        </w:rPr>
        <w:t xml:space="preserve"> </w:t>
      </w:r>
      <w:r>
        <w:rPr>
          <w:spacing w:val="-2"/>
          <w:sz w:val="24"/>
        </w:rPr>
        <w:t>Children</w:t>
      </w:r>
    </w:p>
    <w:p w14:paraId="32219E36" w14:textId="77777777" w:rsidR="00D904A3" w:rsidRDefault="00D523B6">
      <w:pPr>
        <w:pStyle w:val="ListParagraph"/>
        <w:numPr>
          <w:ilvl w:val="1"/>
          <w:numId w:val="12"/>
        </w:numPr>
        <w:tabs>
          <w:tab w:val="left" w:pos="901"/>
          <w:tab w:val="left" w:pos="905"/>
        </w:tabs>
        <w:spacing w:before="122" w:line="237" w:lineRule="auto"/>
        <w:ind w:right="12"/>
        <w:jc w:val="both"/>
        <w:rPr>
          <w:rFonts w:ascii="Calibri"/>
          <w:b/>
          <w:sz w:val="24"/>
        </w:rPr>
      </w:pPr>
      <w:r>
        <w:rPr>
          <w:b/>
          <w:sz w:val="24"/>
        </w:rPr>
        <w:t>Any</w:t>
      </w:r>
      <w:r>
        <w:rPr>
          <w:b/>
          <w:spacing w:val="-7"/>
          <w:sz w:val="24"/>
        </w:rPr>
        <w:t xml:space="preserve"> </w:t>
      </w:r>
      <w:r>
        <w:rPr>
          <w:b/>
          <w:sz w:val="24"/>
        </w:rPr>
        <w:t>activity</w:t>
      </w:r>
      <w:r>
        <w:rPr>
          <w:b/>
          <w:spacing w:val="-8"/>
          <w:sz w:val="24"/>
        </w:rPr>
        <w:t xml:space="preserve"> </w:t>
      </w:r>
      <w:r>
        <w:rPr>
          <w:b/>
          <w:sz w:val="24"/>
        </w:rPr>
        <w:t>undertaken</w:t>
      </w:r>
      <w:r>
        <w:rPr>
          <w:b/>
          <w:spacing w:val="-7"/>
          <w:sz w:val="24"/>
        </w:rPr>
        <w:t xml:space="preserve"> </w:t>
      </w:r>
      <w:r>
        <w:rPr>
          <w:b/>
          <w:sz w:val="24"/>
        </w:rPr>
        <w:t>by</w:t>
      </w:r>
      <w:r>
        <w:rPr>
          <w:b/>
          <w:spacing w:val="-8"/>
          <w:sz w:val="24"/>
        </w:rPr>
        <w:t xml:space="preserve"> </w:t>
      </w:r>
      <w:r>
        <w:rPr>
          <w:b/>
          <w:sz w:val="24"/>
        </w:rPr>
        <w:t>Burton</w:t>
      </w:r>
      <w:r>
        <w:rPr>
          <w:b/>
          <w:spacing w:val="-7"/>
          <w:sz w:val="24"/>
        </w:rPr>
        <w:t xml:space="preserve"> </w:t>
      </w:r>
      <w:r>
        <w:rPr>
          <w:b/>
          <w:sz w:val="24"/>
        </w:rPr>
        <w:t>Albion</w:t>
      </w:r>
      <w:r>
        <w:rPr>
          <w:b/>
          <w:spacing w:val="-5"/>
          <w:sz w:val="24"/>
        </w:rPr>
        <w:t xml:space="preserve"> </w:t>
      </w:r>
      <w:r>
        <w:rPr>
          <w:b/>
          <w:sz w:val="24"/>
        </w:rPr>
        <w:t>will</w:t>
      </w:r>
      <w:r>
        <w:rPr>
          <w:b/>
          <w:spacing w:val="-9"/>
          <w:sz w:val="24"/>
        </w:rPr>
        <w:t xml:space="preserve"> </w:t>
      </w:r>
      <w:r>
        <w:rPr>
          <w:b/>
          <w:sz w:val="24"/>
        </w:rPr>
        <w:t>always</w:t>
      </w:r>
      <w:r>
        <w:rPr>
          <w:b/>
          <w:spacing w:val="-7"/>
          <w:sz w:val="24"/>
        </w:rPr>
        <w:t xml:space="preserve"> </w:t>
      </w:r>
      <w:proofErr w:type="gramStart"/>
      <w:r>
        <w:rPr>
          <w:b/>
          <w:sz w:val="24"/>
        </w:rPr>
        <w:t>be</w:t>
      </w:r>
      <w:r>
        <w:rPr>
          <w:b/>
          <w:spacing w:val="-8"/>
          <w:sz w:val="24"/>
        </w:rPr>
        <w:t xml:space="preserve"> </w:t>
      </w:r>
      <w:r>
        <w:rPr>
          <w:b/>
          <w:sz w:val="24"/>
        </w:rPr>
        <w:t>given</w:t>
      </w:r>
      <w:proofErr w:type="gramEnd"/>
      <w:r>
        <w:rPr>
          <w:b/>
          <w:spacing w:val="-7"/>
          <w:sz w:val="24"/>
        </w:rPr>
        <w:t xml:space="preserve"> </w:t>
      </w:r>
      <w:r>
        <w:rPr>
          <w:b/>
          <w:sz w:val="24"/>
        </w:rPr>
        <w:t>full</w:t>
      </w:r>
      <w:r>
        <w:rPr>
          <w:b/>
          <w:spacing w:val="-7"/>
          <w:sz w:val="24"/>
        </w:rPr>
        <w:t xml:space="preserve"> </w:t>
      </w:r>
      <w:r>
        <w:rPr>
          <w:b/>
          <w:sz w:val="24"/>
        </w:rPr>
        <w:t>consideration</w:t>
      </w:r>
      <w:r>
        <w:rPr>
          <w:b/>
          <w:spacing w:val="-7"/>
          <w:sz w:val="24"/>
        </w:rPr>
        <w:t xml:space="preserve"> </w:t>
      </w:r>
      <w:r>
        <w:rPr>
          <w:b/>
          <w:sz w:val="24"/>
        </w:rPr>
        <w:t>to</w:t>
      </w:r>
      <w:r>
        <w:rPr>
          <w:b/>
          <w:spacing w:val="-8"/>
          <w:sz w:val="24"/>
        </w:rPr>
        <w:t xml:space="preserve"> </w:t>
      </w:r>
      <w:r>
        <w:rPr>
          <w:b/>
          <w:sz w:val="24"/>
        </w:rPr>
        <w:t>the</w:t>
      </w:r>
      <w:r>
        <w:rPr>
          <w:b/>
          <w:spacing w:val="-8"/>
          <w:sz w:val="24"/>
        </w:rPr>
        <w:t xml:space="preserve"> </w:t>
      </w:r>
      <w:r>
        <w:rPr>
          <w:b/>
          <w:sz w:val="24"/>
        </w:rPr>
        <w:t>appropriate number</w:t>
      </w:r>
      <w:r>
        <w:rPr>
          <w:b/>
          <w:spacing w:val="-5"/>
          <w:sz w:val="24"/>
        </w:rPr>
        <w:t xml:space="preserve"> </w:t>
      </w:r>
      <w:r>
        <w:rPr>
          <w:b/>
          <w:sz w:val="24"/>
        </w:rPr>
        <w:t>of</w:t>
      </w:r>
      <w:r>
        <w:rPr>
          <w:b/>
          <w:spacing w:val="-5"/>
          <w:sz w:val="24"/>
        </w:rPr>
        <w:t xml:space="preserve"> </w:t>
      </w:r>
      <w:r>
        <w:rPr>
          <w:b/>
          <w:sz w:val="24"/>
        </w:rPr>
        <w:t>staff</w:t>
      </w:r>
      <w:r>
        <w:rPr>
          <w:b/>
          <w:spacing w:val="-5"/>
          <w:sz w:val="24"/>
        </w:rPr>
        <w:t xml:space="preserve"> </w:t>
      </w:r>
      <w:r>
        <w:rPr>
          <w:b/>
          <w:sz w:val="24"/>
        </w:rPr>
        <w:t>members</w:t>
      </w:r>
      <w:r>
        <w:rPr>
          <w:b/>
          <w:spacing w:val="-4"/>
          <w:sz w:val="24"/>
        </w:rPr>
        <w:t xml:space="preserve"> </w:t>
      </w:r>
      <w:r>
        <w:rPr>
          <w:b/>
          <w:sz w:val="24"/>
        </w:rPr>
        <w:t>available</w:t>
      </w:r>
      <w:r>
        <w:rPr>
          <w:b/>
          <w:spacing w:val="-1"/>
          <w:sz w:val="24"/>
        </w:rPr>
        <w:t xml:space="preserve"> </w:t>
      </w:r>
      <w:r>
        <w:rPr>
          <w:b/>
          <w:sz w:val="24"/>
        </w:rPr>
        <w:t>depending</w:t>
      </w:r>
      <w:r>
        <w:rPr>
          <w:b/>
          <w:spacing w:val="-6"/>
          <w:sz w:val="24"/>
        </w:rPr>
        <w:t xml:space="preserve"> </w:t>
      </w:r>
      <w:r>
        <w:rPr>
          <w:b/>
          <w:sz w:val="24"/>
        </w:rPr>
        <w:t>on</w:t>
      </w:r>
      <w:r>
        <w:rPr>
          <w:b/>
          <w:spacing w:val="-3"/>
          <w:sz w:val="24"/>
        </w:rPr>
        <w:t xml:space="preserve"> </w:t>
      </w:r>
      <w:r>
        <w:rPr>
          <w:b/>
          <w:sz w:val="24"/>
        </w:rPr>
        <w:t>the</w:t>
      </w:r>
      <w:r>
        <w:rPr>
          <w:b/>
          <w:spacing w:val="-5"/>
          <w:sz w:val="24"/>
        </w:rPr>
        <w:t xml:space="preserve"> </w:t>
      </w:r>
      <w:r>
        <w:rPr>
          <w:b/>
          <w:sz w:val="24"/>
        </w:rPr>
        <w:t>age</w:t>
      </w:r>
      <w:r>
        <w:rPr>
          <w:b/>
          <w:spacing w:val="-5"/>
          <w:sz w:val="24"/>
        </w:rPr>
        <w:t xml:space="preserve"> </w:t>
      </w:r>
      <w:r>
        <w:rPr>
          <w:b/>
          <w:sz w:val="24"/>
        </w:rPr>
        <w:t>of</w:t>
      </w:r>
      <w:r>
        <w:rPr>
          <w:b/>
          <w:spacing w:val="-5"/>
          <w:sz w:val="24"/>
        </w:rPr>
        <w:t xml:space="preserve"> </w:t>
      </w:r>
      <w:r>
        <w:rPr>
          <w:b/>
          <w:sz w:val="24"/>
        </w:rPr>
        <w:t>the</w:t>
      </w:r>
      <w:r>
        <w:rPr>
          <w:b/>
          <w:spacing w:val="-2"/>
          <w:sz w:val="24"/>
        </w:rPr>
        <w:t xml:space="preserve"> </w:t>
      </w:r>
      <w:r>
        <w:rPr>
          <w:b/>
          <w:sz w:val="24"/>
        </w:rPr>
        <w:t>children</w:t>
      </w:r>
      <w:r>
        <w:rPr>
          <w:b/>
          <w:spacing w:val="-3"/>
          <w:sz w:val="24"/>
        </w:rPr>
        <w:t xml:space="preserve"> </w:t>
      </w:r>
      <w:r>
        <w:rPr>
          <w:b/>
          <w:sz w:val="24"/>
        </w:rPr>
        <w:t>involved,</w:t>
      </w:r>
      <w:r>
        <w:rPr>
          <w:b/>
          <w:spacing w:val="-3"/>
          <w:sz w:val="24"/>
        </w:rPr>
        <w:t xml:space="preserve"> </w:t>
      </w:r>
      <w:r>
        <w:rPr>
          <w:b/>
          <w:sz w:val="24"/>
        </w:rPr>
        <w:t>the</w:t>
      </w:r>
      <w:r>
        <w:rPr>
          <w:b/>
          <w:spacing w:val="-5"/>
          <w:sz w:val="24"/>
        </w:rPr>
        <w:t xml:space="preserve"> </w:t>
      </w:r>
      <w:r>
        <w:rPr>
          <w:b/>
          <w:sz w:val="24"/>
        </w:rPr>
        <w:t>degree</w:t>
      </w:r>
      <w:r>
        <w:rPr>
          <w:b/>
          <w:spacing w:val="-5"/>
          <w:sz w:val="24"/>
        </w:rPr>
        <w:t xml:space="preserve"> </w:t>
      </w:r>
      <w:r>
        <w:rPr>
          <w:b/>
          <w:sz w:val="24"/>
        </w:rPr>
        <w:t>of</w:t>
      </w:r>
      <w:r>
        <w:rPr>
          <w:b/>
          <w:spacing w:val="-5"/>
          <w:sz w:val="24"/>
        </w:rPr>
        <w:t xml:space="preserve"> </w:t>
      </w:r>
      <w:r>
        <w:rPr>
          <w:b/>
          <w:sz w:val="24"/>
        </w:rPr>
        <w:t>risk the</w:t>
      </w:r>
      <w:r>
        <w:rPr>
          <w:b/>
          <w:spacing w:val="-5"/>
          <w:sz w:val="24"/>
        </w:rPr>
        <w:t xml:space="preserve"> </w:t>
      </w:r>
      <w:r>
        <w:rPr>
          <w:b/>
          <w:sz w:val="24"/>
        </w:rPr>
        <w:t>activity</w:t>
      </w:r>
      <w:r>
        <w:rPr>
          <w:b/>
          <w:spacing w:val="-2"/>
          <w:sz w:val="24"/>
        </w:rPr>
        <w:t xml:space="preserve"> </w:t>
      </w:r>
      <w:r>
        <w:rPr>
          <w:b/>
          <w:sz w:val="24"/>
        </w:rPr>
        <w:t>involves,</w:t>
      </w:r>
      <w:r>
        <w:rPr>
          <w:b/>
          <w:spacing w:val="-4"/>
          <w:sz w:val="24"/>
        </w:rPr>
        <w:t xml:space="preserve"> </w:t>
      </w:r>
      <w:r>
        <w:rPr>
          <w:b/>
          <w:sz w:val="24"/>
        </w:rPr>
        <w:t>and</w:t>
      </w:r>
      <w:r>
        <w:rPr>
          <w:b/>
          <w:spacing w:val="-3"/>
          <w:sz w:val="24"/>
        </w:rPr>
        <w:t xml:space="preserve"> </w:t>
      </w:r>
      <w:r>
        <w:rPr>
          <w:b/>
          <w:sz w:val="24"/>
        </w:rPr>
        <w:t>whether</w:t>
      </w:r>
      <w:r>
        <w:rPr>
          <w:b/>
          <w:spacing w:val="-2"/>
          <w:sz w:val="24"/>
        </w:rPr>
        <w:t xml:space="preserve"> </w:t>
      </w:r>
      <w:r>
        <w:rPr>
          <w:b/>
          <w:sz w:val="24"/>
        </w:rPr>
        <w:t>there</w:t>
      </w:r>
      <w:r>
        <w:rPr>
          <w:b/>
          <w:spacing w:val="-5"/>
          <w:sz w:val="24"/>
        </w:rPr>
        <w:t xml:space="preserve"> </w:t>
      </w:r>
      <w:r>
        <w:rPr>
          <w:b/>
          <w:sz w:val="24"/>
        </w:rPr>
        <w:t>are</w:t>
      </w:r>
      <w:r>
        <w:rPr>
          <w:b/>
          <w:spacing w:val="-5"/>
          <w:sz w:val="24"/>
        </w:rPr>
        <w:t xml:space="preserve"> </w:t>
      </w:r>
      <w:r>
        <w:rPr>
          <w:b/>
          <w:sz w:val="24"/>
        </w:rPr>
        <w:t>any</w:t>
      </w:r>
      <w:r>
        <w:rPr>
          <w:b/>
          <w:spacing w:val="-2"/>
          <w:sz w:val="24"/>
        </w:rPr>
        <w:t xml:space="preserve"> </w:t>
      </w:r>
      <w:r>
        <w:rPr>
          <w:b/>
          <w:sz w:val="24"/>
        </w:rPr>
        <w:t>additional</w:t>
      </w:r>
      <w:r>
        <w:rPr>
          <w:b/>
          <w:spacing w:val="-3"/>
          <w:sz w:val="24"/>
        </w:rPr>
        <w:t xml:space="preserve"> </w:t>
      </w:r>
      <w:r>
        <w:rPr>
          <w:b/>
          <w:sz w:val="24"/>
        </w:rPr>
        <w:t>disability</w:t>
      </w:r>
      <w:r>
        <w:rPr>
          <w:b/>
          <w:spacing w:val="-4"/>
          <w:sz w:val="24"/>
        </w:rPr>
        <w:t xml:space="preserve"> </w:t>
      </w:r>
      <w:r>
        <w:rPr>
          <w:b/>
          <w:sz w:val="24"/>
        </w:rPr>
        <w:t>needs.</w:t>
      </w:r>
      <w:r>
        <w:rPr>
          <w:b/>
          <w:spacing w:val="-4"/>
          <w:sz w:val="24"/>
        </w:rPr>
        <w:t xml:space="preserve"> </w:t>
      </w:r>
      <w:r>
        <w:rPr>
          <w:b/>
          <w:sz w:val="24"/>
        </w:rPr>
        <w:t>The</w:t>
      </w:r>
      <w:r>
        <w:rPr>
          <w:b/>
          <w:spacing w:val="-5"/>
          <w:sz w:val="24"/>
        </w:rPr>
        <w:t xml:space="preserve"> </w:t>
      </w:r>
      <w:r>
        <w:rPr>
          <w:b/>
          <w:sz w:val="24"/>
        </w:rPr>
        <w:t>lower</w:t>
      </w:r>
      <w:r>
        <w:rPr>
          <w:b/>
          <w:spacing w:val="-3"/>
          <w:sz w:val="24"/>
        </w:rPr>
        <w:t xml:space="preserve"> </w:t>
      </w:r>
      <w:r>
        <w:rPr>
          <w:b/>
          <w:sz w:val="24"/>
        </w:rPr>
        <w:t>the</w:t>
      </w:r>
      <w:r>
        <w:rPr>
          <w:b/>
          <w:spacing w:val="-2"/>
          <w:sz w:val="24"/>
        </w:rPr>
        <w:t xml:space="preserve"> </w:t>
      </w:r>
      <w:r>
        <w:rPr>
          <w:b/>
          <w:sz w:val="24"/>
        </w:rPr>
        <w:t>age</w:t>
      </w:r>
      <w:r>
        <w:rPr>
          <w:b/>
          <w:spacing w:val="-5"/>
          <w:sz w:val="24"/>
        </w:rPr>
        <w:t xml:space="preserve"> </w:t>
      </w:r>
      <w:r>
        <w:rPr>
          <w:b/>
          <w:sz w:val="24"/>
        </w:rPr>
        <w:t>of</w:t>
      </w:r>
      <w:r>
        <w:rPr>
          <w:b/>
          <w:spacing w:val="-5"/>
          <w:sz w:val="24"/>
        </w:rPr>
        <w:t xml:space="preserve"> </w:t>
      </w:r>
      <w:r>
        <w:rPr>
          <w:b/>
          <w:sz w:val="24"/>
        </w:rPr>
        <w:t>the participants, the greater the need for supervision.</w:t>
      </w:r>
    </w:p>
    <w:p w14:paraId="32219E37" w14:textId="77777777" w:rsidR="00D904A3" w:rsidRDefault="00D523B6">
      <w:pPr>
        <w:pStyle w:val="ListParagraph"/>
        <w:numPr>
          <w:ilvl w:val="1"/>
          <w:numId w:val="12"/>
        </w:numPr>
        <w:tabs>
          <w:tab w:val="left" w:pos="688"/>
          <w:tab w:val="left" w:pos="691"/>
        </w:tabs>
        <w:spacing w:before="117" w:line="237" w:lineRule="auto"/>
        <w:ind w:left="691" w:right="11" w:hanging="432"/>
        <w:jc w:val="both"/>
        <w:rPr>
          <w:rFonts w:ascii="Calibri"/>
          <w:b/>
          <w:sz w:val="24"/>
        </w:rPr>
      </w:pPr>
      <w:r>
        <w:rPr>
          <w:b/>
          <w:sz w:val="24"/>
        </w:rPr>
        <w:t>Regardless</w:t>
      </w:r>
      <w:r>
        <w:rPr>
          <w:b/>
          <w:spacing w:val="-14"/>
          <w:sz w:val="24"/>
        </w:rPr>
        <w:t xml:space="preserve"> </w:t>
      </w:r>
      <w:r>
        <w:rPr>
          <w:b/>
          <w:sz w:val="24"/>
        </w:rPr>
        <w:t>of</w:t>
      </w:r>
      <w:r>
        <w:rPr>
          <w:b/>
          <w:spacing w:val="-12"/>
          <w:sz w:val="24"/>
        </w:rPr>
        <w:t xml:space="preserve"> </w:t>
      </w:r>
      <w:r>
        <w:rPr>
          <w:b/>
          <w:sz w:val="24"/>
        </w:rPr>
        <w:t>these</w:t>
      </w:r>
      <w:r>
        <w:rPr>
          <w:b/>
          <w:spacing w:val="-14"/>
          <w:sz w:val="24"/>
        </w:rPr>
        <w:t xml:space="preserve"> </w:t>
      </w:r>
      <w:r>
        <w:rPr>
          <w:b/>
          <w:sz w:val="24"/>
        </w:rPr>
        <w:t>ratios</w:t>
      </w:r>
      <w:r>
        <w:rPr>
          <w:b/>
          <w:spacing w:val="-14"/>
          <w:sz w:val="24"/>
        </w:rPr>
        <w:t xml:space="preserve"> </w:t>
      </w:r>
      <w:r>
        <w:rPr>
          <w:b/>
          <w:sz w:val="24"/>
        </w:rPr>
        <w:t>a</w:t>
      </w:r>
      <w:r>
        <w:rPr>
          <w:b/>
          <w:spacing w:val="-11"/>
          <w:sz w:val="24"/>
        </w:rPr>
        <w:t xml:space="preserve"> </w:t>
      </w:r>
      <w:r>
        <w:rPr>
          <w:b/>
          <w:sz w:val="24"/>
        </w:rPr>
        <w:t>minimum</w:t>
      </w:r>
      <w:r>
        <w:rPr>
          <w:b/>
          <w:spacing w:val="-12"/>
          <w:sz w:val="24"/>
        </w:rPr>
        <w:t xml:space="preserve"> </w:t>
      </w:r>
      <w:r>
        <w:rPr>
          <w:b/>
          <w:sz w:val="24"/>
        </w:rPr>
        <w:t>of</w:t>
      </w:r>
      <w:r>
        <w:rPr>
          <w:b/>
          <w:spacing w:val="-14"/>
          <w:sz w:val="24"/>
        </w:rPr>
        <w:t xml:space="preserve"> </w:t>
      </w:r>
      <w:proofErr w:type="gramStart"/>
      <w:r>
        <w:rPr>
          <w:b/>
          <w:sz w:val="24"/>
        </w:rPr>
        <w:t>2</w:t>
      </w:r>
      <w:proofErr w:type="gramEnd"/>
      <w:r>
        <w:rPr>
          <w:b/>
          <w:spacing w:val="-13"/>
          <w:sz w:val="24"/>
        </w:rPr>
        <w:t xml:space="preserve"> </w:t>
      </w:r>
      <w:r>
        <w:rPr>
          <w:b/>
          <w:sz w:val="24"/>
        </w:rPr>
        <w:t>members</w:t>
      </w:r>
      <w:r>
        <w:rPr>
          <w:b/>
          <w:spacing w:val="-13"/>
          <w:sz w:val="24"/>
        </w:rPr>
        <w:t xml:space="preserve"> </w:t>
      </w:r>
      <w:r>
        <w:rPr>
          <w:b/>
          <w:sz w:val="24"/>
        </w:rPr>
        <w:t>of</w:t>
      </w:r>
      <w:r>
        <w:rPr>
          <w:b/>
          <w:spacing w:val="-12"/>
          <w:sz w:val="24"/>
        </w:rPr>
        <w:t xml:space="preserve"> </w:t>
      </w:r>
      <w:r>
        <w:rPr>
          <w:b/>
          <w:sz w:val="24"/>
        </w:rPr>
        <w:t>staff</w:t>
      </w:r>
      <w:r>
        <w:rPr>
          <w:b/>
          <w:spacing w:val="-12"/>
          <w:sz w:val="24"/>
        </w:rPr>
        <w:t xml:space="preserve"> </w:t>
      </w:r>
      <w:r>
        <w:rPr>
          <w:b/>
          <w:sz w:val="24"/>
        </w:rPr>
        <w:t>or</w:t>
      </w:r>
      <w:r>
        <w:rPr>
          <w:b/>
          <w:spacing w:val="-12"/>
          <w:sz w:val="24"/>
        </w:rPr>
        <w:t xml:space="preserve"> </w:t>
      </w:r>
      <w:r>
        <w:rPr>
          <w:b/>
          <w:sz w:val="24"/>
        </w:rPr>
        <w:t>delivery</w:t>
      </w:r>
      <w:r>
        <w:rPr>
          <w:b/>
          <w:spacing w:val="-9"/>
          <w:sz w:val="24"/>
        </w:rPr>
        <w:t xml:space="preserve"> </w:t>
      </w:r>
      <w:r>
        <w:rPr>
          <w:b/>
          <w:sz w:val="24"/>
        </w:rPr>
        <w:t>partner</w:t>
      </w:r>
      <w:r>
        <w:rPr>
          <w:b/>
          <w:spacing w:val="-14"/>
          <w:sz w:val="24"/>
        </w:rPr>
        <w:t xml:space="preserve"> </w:t>
      </w:r>
      <w:r>
        <w:rPr>
          <w:b/>
          <w:sz w:val="24"/>
        </w:rPr>
        <w:t>will</w:t>
      </w:r>
      <w:r>
        <w:rPr>
          <w:b/>
          <w:spacing w:val="-13"/>
          <w:sz w:val="24"/>
        </w:rPr>
        <w:t xml:space="preserve"> </w:t>
      </w:r>
      <w:r>
        <w:rPr>
          <w:b/>
          <w:sz w:val="24"/>
        </w:rPr>
        <w:t>always</w:t>
      </w:r>
      <w:r>
        <w:rPr>
          <w:b/>
          <w:spacing w:val="-11"/>
          <w:sz w:val="24"/>
        </w:rPr>
        <w:t xml:space="preserve"> </w:t>
      </w:r>
      <w:r>
        <w:rPr>
          <w:b/>
          <w:sz w:val="24"/>
        </w:rPr>
        <w:t>be</w:t>
      </w:r>
      <w:r>
        <w:rPr>
          <w:b/>
          <w:spacing w:val="-14"/>
          <w:sz w:val="24"/>
        </w:rPr>
        <w:t xml:space="preserve"> </w:t>
      </w:r>
      <w:r>
        <w:rPr>
          <w:b/>
          <w:sz w:val="24"/>
        </w:rPr>
        <w:t>available to supervise an activity. This ensures at least basic cover in the event of something impacting on the availability of one of the adults during the activity (</w:t>
      </w:r>
      <w:proofErr w:type="gramStart"/>
      <w:r>
        <w:rPr>
          <w:b/>
          <w:sz w:val="24"/>
        </w:rPr>
        <w:t>e.g.</w:t>
      </w:r>
      <w:proofErr w:type="gramEnd"/>
      <w:r>
        <w:rPr>
          <w:b/>
          <w:sz w:val="24"/>
        </w:rPr>
        <w:t xml:space="preserve"> in the event of a participant requiring the attention of an adult during the activity following an accident).</w:t>
      </w:r>
    </w:p>
    <w:p w14:paraId="32219E38" w14:textId="77777777" w:rsidR="00D904A3" w:rsidRDefault="00D523B6">
      <w:pPr>
        <w:pStyle w:val="ListParagraph"/>
        <w:numPr>
          <w:ilvl w:val="2"/>
          <w:numId w:val="12"/>
        </w:numPr>
        <w:tabs>
          <w:tab w:val="left" w:pos="1195"/>
        </w:tabs>
        <w:spacing w:before="119"/>
        <w:ind w:left="1195" w:hanging="357"/>
        <w:jc w:val="both"/>
        <w:rPr>
          <w:b/>
          <w:sz w:val="24"/>
        </w:rPr>
      </w:pPr>
      <w:r>
        <w:rPr>
          <w:b/>
          <w:sz w:val="24"/>
        </w:rPr>
        <w:t>For</w:t>
      </w:r>
      <w:r>
        <w:rPr>
          <w:b/>
          <w:spacing w:val="-6"/>
          <w:sz w:val="24"/>
        </w:rPr>
        <w:t xml:space="preserve"> </w:t>
      </w:r>
      <w:r>
        <w:rPr>
          <w:b/>
          <w:sz w:val="24"/>
        </w:rPr>
        <w:t>children</w:t>
      </w:r>
      <w:r>
        <w:rPr>
          <w:b/>
          <w:spacing w:val="-1"/>
          <w:sz w:val="24"/>
        </w:rPr>
        <w:t xml:space="preserve"> </w:t>
      </w:r>
      <w:r>
        <w:rPr>
          <w:b/>
          <w:sz w:val="24"/>
        </w:rPr>
        <w:t>under</w:t>
      </w:r>
      <w:r>
        <w:rPr>
          <w:b/>
          <w:spacing w:val="-2"/>
          <w:sz w:val="24"/>
        </w:rPr>
        <w:t xml:space="preserve"> </w:t>
      </w:r>
      <w:proofErr w:type="gramStart"/>
      <w:r>
        <w:rPr>
          <w:b/>
          <w:sz w:val="24"/>
        </w:rPr>
        <w:t>5</w:t>
      </w:r>
      <w:proofErr w:type="gramEnd"/>
      <w:r>
        <w:rPr>
          <w:b/>
          <w:spacing w:val="-1"/>
          <w:sz w:val="24"/>
        </w:rPr>
        <w:t xml:space="preserve"> </w:t>
      </w:r>
      <w:r>
        <w:rPr>
          <w:b/>
          <w:sz w:val="24"/>
        </w:rPr>
        <w:t>the</w:t>
      </w:r>
      <w:r>
        <w:rPr>
          <w:b/>
          <w:spacing w:val="-2"/>
          <w:sz w:val="24"/>
        </w:rPr>
        <w:t xml:space="preserve"> </w:t>
      </w:r>
      <w:r>
        <w:rPr>
          <w:b/>
          <w:sz w:val="24"/>
        </w:rPr>
        <w:t>recommended</w:t>
      </w:r>
      <w:r>
        <w:rPr>
          <w:b/>
          <w:spacing w:val="-1"/>
          <w:sz w:val="24"/>
        </w:rPr>
        <w:t xml:space="preserve"> </w:t>
      </w:r>
      <w:r>
        <w:rPr>
          <w:b/>
          <w:sz w:val="24"/>
        </w:rPr>
        <w:t>ratio</w:t>
      </w:r>
      <w:r>
        <w:rPr>
          <w:b/>
          <w:spacing w:val="-1"/>
          <w:sz w:val="24"/>
        </w:rPr>
        <w:t xml:space="preserve"> </w:t>
      </w:r>
      <w:r>
        <w:rPr>
          <w:b/>
          <w:sz w:val="24"/>
        </w:rPr>
        <w:t>should</w:t>
      </w:r>
      <w:r>
        <w:rPr>
          <w:b/>
          <w:spacing w:val="-4"/>
          <w:sz w:val="24"/>
        </w:rPr>
        <w:t xml:space="preserve"> </w:t>
      </w:r>
      <w:r>
        <w:rPr>
          <w:b/>
          <w:sz w:val="24"/>
        </w:rPr>
        <w:t>be</w:t>
      </w:r>
      <w:r>
        <w:rPr>
          <w:b/>
          <w:spacing w:val="-2"/>
          <w:sz w:val="24"/>
        </w:rPr>
        <w:t xml:space="preserve"> </w:t>
      </w:r>
      <w:r>
        <w:rPr>
          <w:b/>
          <w:sz w:val="24"/>
        </w:rPr>
        <w:t>no</w:t>
      </w:r>
      <w:r>
        <w:rPr>
          <w:b/>
          <w:spacing w:val="-1"/>
          <w:sz w:val="24"/>
        </w:rPr>
        <w:t xml:space="preserve"> </w:t>
      </w:r>
      <w:r>
        <w:rPr>
          <w:b/>
          <w:sz w:val="24"/>
        </w:rPr>
        <w:t>more</w:t>
      </w:r>
      <w:r>
        <w:rPr>
          <w:b/>
          <w:spacing w:val="-2"/>
          <w:sz w:val="24"/>
        </w:rPr>
        <w:t xml:space="preserve"> </w:t>
      </w:r>
      <w:r>
        <w:rPr>
          <w:b/>
          <w:sz w:val="24"/>
        </w:rPr>
        <w:t>than</w:t>
      </w:r>
      <w:r>
        <w:rPr>
          <w:b/>
          <w:spacing w:val="-3"/>
          <w:sz w:val="24"/>
        </w:rPr>
        <w:t xml:space="preserve"> </w:t>
      </w:r>
      <w:r>
        <w:rPr>
          <w:b/>
          <w:spacing w:val="-4"/>
          <w:sz w:val="24"/>
        </w:rPr>
        <w:t>1:6.</w:t>
      </w:r>
    </w:p>
    <w:p w14:paraId="32219E39" w14:textId="77777777" w:rsidR="00D904A3" w:rsidRDefault="00D523B6">
      <w:pPr>
        <w:pStyle w:val="ListParagraph"/>
        <w:numPr>
          <w:ilvl w:val="2"/>
          <w:numId w:val="12"/>
        </w:numPr>
        <w:tabs>
          <w:tab w:val="left" w:pos="1195"/>
        </w:tabs>
        <w:spacing w:before="121"/>
        <w:ind w:left="1195" w:hanging="357"/>
        <w:jc w:val="both"/>
        <w:rPr>
          <w:b/>
          <w:sz w:val="24"/>
        </w:rPr>
      </w:pPr>
      <w:r>
        <w:rPr>
          <w:b/>
          <w:sz w:val="24"/>
        </w:rPr>
        <w:t>For</w:t>
      </w:r>
      <w:r>
        <w:rPr>
          <w:b/>
          <w:spacing w:val="-6"/>
          <w:sz w:val="24"/>
        </w:rPr>
        <w:t xml:space="preserve"> </w:t>
      </w:r>
      <w:r>
        <w:rPr>
          <w:b/>
          <w:sz w:val="24"/>
        </w:rPr>
        <w:t>children</w:t>
      </w:r>
      <w:r>
        <w:rPr>
          <w:b/>
          <w:spacing w:val="-1"/>
          <w:sz w:val="24"/>
        </w:rPr>
        <w:t xml:space="preserve"> </w:t>
      </w:r>
      <w:r>
        <w:rPr>
          <w:b/>
          <w:sz w:val="24"/>
        </w:rPr>
        <w:t>under</w:t>
      </w:r>
      <w:r>
        <w:rPr>
          <w:b/>
          <w:spacing w:val="-2"/>
          <w:sz w:val="24"/>
        </w:rPr>
        <w:t xml:space="preserve"> </w:t>
      </w:r>
      <w:proofErr w:type="gramStart"/>
      <w:r>
        <w:rPr>
          <w:b/>
          <w:sz w:val="24"/>
        </w:rPr>
        <w:t>8</w:t>
      </w:r>
      <w:proofErr w:type="gramEnd"/>
      <w:r>
        <w:rPr>
          <w:b/>
          <w:spacing w:val="-1"/>
          <w:sz w:val="24"/>
        </w:rPr>
        <w:t xml:space="preserve"> </w:t>
      </w:r>
      <w:r>
        <w:rPr>
          <w:b/>
          <w:sz w:val="24"/>
        </w:rPr>
        <w:t>the</w:t>
      </w:r>
      <w:r>
        <w:rPr>
          <w:b/>
          <w:spacing w:val="-2"/>
          <w:sz w:val="24"/>
        </w:rPr>
        <w:t xml:space="preserve"> </w:t>
      </w:r>
      <w:r>
        <w:rPr>
          <w:b/>
          <w:sz w:val="24"/>
        </w:rPr>
        <w:t>recommended</w:t>
      </w:r>
      <w:r>
        <w:rPr>
          <w:b/>
          <w:spacing w:val="-1"/>
          <w:sz w:val="24"/>
        </w:rPr>
        <w:t xml:space="preserve"> </w:t>
      </w:r>
      <w:r>
        <w:rPr>
          <w:b/>
          <w:sz w:val="24"/>
        </w:rPr>
        <w:t>ratio</w:t>
      </w:r>
      <w:r>
        <w:rPr>
          <w:b/>
          <w:spacing w:val="-1"/>
          <w:sz w:val="24"/>
        </w:rPr>
        <w:t xml:space="preserve"> </w:t>
      </w:r>
      <w:r>
        <w:rPr>
          <w:b/>
          <w:sz w:val="24"/>
        </w:rPr>
        <w:t>should</w:t>
      </w:r>
      <w:r>
        <w:rPr>
          <w:b/>
          <w:spacing w:val="-4"/>
          <w:sz w:val="24"/>
        </w:rPr>
        <w:t xml:space="preserve"> </w:t>
      </w:r>
      <w:r>
        <w:rPr>
          <w:b/>
          <w:sz w:val="24"/>
        </w:rPr>
        <w:t>be</w:t>
      </w:r>
      <w:r>
        <w:rPr>
          <w:b/>
          <w:spacing w:val="-2"/>
          <w:sz w:val="24"/>
        </w:rPr>
        <w:t xml:space="preserve"> </w:t>
      </w:r>
      <w:r>
        <w:rPr>
          <w:b/>
          <w:sz w:val="24"/>
        </w:rPr>
        <w:t>no</w:t>
      </w:r>
      <w:r>
        <w:rPr>
          <w:b/>
          <w:spacing w:val="-1"/>
          <w:sz w:val="24"/>
        </w:rPr>
        <w:t xml:space="preserve"> </w:t>
      </w:r>
      <w:r>
        <w:rPr>
          <w:b/>
          <w:sz w:val="24"/>
        </w:rPr>
        <w:t>more</w:t>
      </w:r>
      <w:r>
        <w:rPr>
          <w:b/>
          <w:spacing w:val="-2"/>
          <w:sz w:val="24"/>
        </w:rPr>
        <w:t xml:space="preserve"> </w:t>
      </w:r>
      <w:r>
        <w:rPr>
          <w:b/>
          <w:sz w:val="24"/>
        </w:rPr>
        <w:t>than</w:t>
      </w:r>
      <w:r>
        <w:rPr>
          <w:b/>
          <w:spacing w:val="-3"/>
          <w:sz w:val="24"/>
        </w:rPr>
        <w:t xml:space="preserve"> </w:t>
      </w:r>
      <w:r>
        <w:rPr>
          <w:b/>
          <w:spacing w:val="-4"/>
          <w:sz w:val="24"/>
        </w:rPr>
        <w:t>1:8.</w:t>
      </w:r>
    </w:p>
    <w:p w14:paraId="32219E3A" w14:textId="05CC0D2F" w:rsidR="00D904A3" w:rsidRDefault="00723721">
      <w:pPr>
        <w:pStyle w:val="ListParagraph"/>
        <w:numPr>
          <w:ilvl w:val="2"/>
          <w:numId w:val="12"/>
        </w:numPr>
        <w:tabs>
          <w:tab w:val="left" w:pos="1194"/>
          <w:tab w:val="left" w:pos="1196"/>
        </w:tabs>
        <w:spacing w:before="117"/>
        <w:ind w:right="15"/>
        <w:jc w:val="both"/>
        <w:rPr>
          <w:b/>
          <w:sz w:val="24"/>
        </w:rPr>
      </w:pPr>
      <w:r>
        <w:rPr>
          <w:noProof/>
        </w:rPr>
        <mc:AlternateContent>
          <mc:Choice Requires="wps">
            <w:drawing>
              <wp:anchor distT="0" distB="0" distL="114300" distR="114300" simplePos="0" relativeHeight="487688704" behindDoc="0" locked="0" layoutInCell="1" allowOverlap="1" wp14:anchorId="4FDF0AA7" wp14:editId="7052FCCC">
                <wp:simplePos x="0" y="0"/>
                <wp:positionH relativeFrom="margin">
                  <wp:align>left</wp:align>
                </wp:positionH>
                <wp:positionV relativeFrom="paragraph">
                  <wp:posOffset>551815</wp:posOffset>
                </wp:positionV>
                <wp:extent cx="1581150" cy="241300"/>
                <wp:effectExtent l="0" t="0" r="0" b="6350"/>
                <wp:wrapNone/>
                <wp:docPr id="674337499"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22349D" id="Rectangle 12" o:spid="_x0000_s1026" style="position:absolute;margin-left:0;margin-top:43.45pt;width:124.5pt;height:19pt;z-index:4876887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" fillcolor="white [3212]" stroked="f" strokeweight="2pt">
                <w10:wrap anchorx="margin"/>
              </v:rect>
            </w:pict>
          </mc:Fallback>
        </mc:AlternateContent>
      </w:r>
      <w:r w:rsidRPr="00B51FE5">
        <w:rPr>
          <w:b/>
          <w:noProof/>
          <w:sz w:val="24"/>
        </w:rPr>
        <mc:AlternateContent>
          <mc:Choice Requires="wps">
            <w:drawing>
              <wp:anchor distT="45720" distB="45720" distL="114300" distR="114300" simplePos="0" relativeHeight="487613952" behindDoc="0" locked="0" layoutInCell="1" allowOverlap="1" wp14:anchorId="611BA5D3" wp14:editId="13F8374E">
                <wp:simplePos x="0" y="0"/>
                <wp:positionH relativeFrom="page">
                  <wp:posOffset>4642485</wp:posOffset>
                </wp:positionH>
                <wp:positionV relativeFrom="paragraph">
                  <wp:posOffset>546735</wp:posOffset>
                </wp:positionV>
                <wp:extent cx="2298700" cy="273050"/>
                <wp:effectExtent l="0" t="0" r="6350" b="0"/>
                <wp:wrapNone/>
                <wp:docPr id="562674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9F41150" w14:textId="2F513FA6"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BA5D3" id="_x0000_s1034" type="#_x0000_t202" style="position:absolute;left:0;text-align:left;margin-left:365.55pt;margin-top:43.05pt;width:181pt;height:21.5pt;z-index:487613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SNcEQIAAP0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" stroked="f">
                <v:textbox>
                  <w:txbxContent>
                    <w:p w14:paraId="59F41150" w14:textId="2F513FA6" w:rsidR="00723721" w:rsidRDefault="00723721" w:rsidP="00723721">
                      <w:r>
                        <w:t>Board approved 2026/2027</w:t>
                      </w:r>
                      <w:r w:rsidR="00B14EC1">
                        <w:t>.</w:t>
                      </w:r>
                    </w:p>
                  </w:txbxContent>
                </v:textbox>
                <w10:wrap anchorx="page"/>
              </v:shape>
            </w:pict>
          </mc:Fallback>
        </mc:AlternateContent>
      </w:r>
      <w:r w:rsidR="00D523B6">
        <w:rPr>
          <w:b/>
          <w:sz w:val="24"/>
        </w:rPr>
        <w:t>For</w:t>
      </w:r>
      <w:r w:rsidR="00D523B6">
        <w:rPr>
          <w:b/>
          <w:spacing w:val="-4"/>
          <w:sz w:val="24"/>
        </w:rPr>
        <w:t xml:space="preserve"> </w:t>
      </w:r>
      <w:r w:rsidR="00D523B6">
        <w:rPr>
          <w:b/>
          <w:sz w:val="24"/>
        </w:rPr>
        <w:t>children</w:t>
      </w:r>
      <w:r w:rsidR="00D523B6">
        <w:rPr>
          <w:b/>
          <w:spacing w:val="-2"/>
          <w:sz w:val="24"/>
        </w:rPr>
        <w:t xml:space="preserve"> </w:t>
      </w:r>
      <w:r w:rsidR="00D523B6">
        <w:rPr>
          <w:b/>
          <w:sz w:val="24"/>
        </w:rPr>
        <w:t>over</w:t>
      </w:r>
      <w:r w:rsidR="00D523B6">
        <w:rPr>
          <w:b/>
          <w:spacing w:val="-3"/>
          <w:sz w:val="24"/>
        </w:rPr>
        <w:t xml:space="preserve"> </w:t>
      </w:r>
      <w:proofErr w:type="gramStart"/>
      <w:r w:rsidR="00D523B6">
        <w:rPr>
          <w:b/>
          <w:sz w:val="24"/>
        </w:rPr>
        <w:t>8</w:t>
      </w:r>
      <w:proofErr w:type="gramEnd"/>
      <w:r w:rsidR="00D523B6">
        <w:rPr>
          <w:b/>
          <w:sz w:val="24"/>
        </w:rPr>
        <w:t xml:space="preserve"> the</w:t>
      </w:r>
      <w:r w:rsidR="00D523B6">
        <w:rPr>
          <w:b/>
          <w:spacing w:val="-1"/>
          <w:sz w:val="24"/>
        </w:rPr>
        <w:t xml:space="preserve"> </w:t>
      </w:r>
      <w:r w:rsidR="006D59F7">
        <w:rPr>
          <w:b/>
          <w:sz w:val="24"/>
        </w:rPr>
        <w:t>recommended</w:t>
      </w:r>
      <w:r w:rsidR="00D523B6">
        <w:rPr>
          <w:b/>
          <w:spacing w:val="-2"/>
          <w:sz w:val="24"/>
        </w:rPr>
        <w:t xml:space="preserve"> </w:t>
      </w:r>
      <w:r w:rsidR="00D523B6">
        <w:rPr>
          <w:b/>
          <w:sz w:val="24"/>
        </w:rPr>
        <w:t>ratio</w:t>
      </w:r>
      <w:r w:rsidR="00D523B6">
        <w:rPr>
          <w:b/>
          <w:spacing w:val="-2"/>
          <w:sz w:val="24"/>
        </w:rPr>
        <w:t xml:space="preserve"> </w:t>
      </w:r>
      <w:r w:rsidR="00D523B6">
        <w:rPr>
          <w:b/>
          <w:sz w:val="24"/>
        </w:rPr>
        <w:t>should</w:t>
      </w:r>
      <w:r w:rsidR="00D523B6">
        <w:rPr>
          <w:b/>
          <w:spacing w:val="-2"/>
          <w:sz w:val="24"/>
        </w:rPr>
        <w:t xml:space="preserve"> </w:t>
      </w:r>
      <w:r w:rsidR="00D523B6">
        <w:rPr>
          <w:b/>
          <w:sz w:val="24"/>
        </w:rPr>
        <w:t>be</w:t>
      </w:r>
      <w:r w:rsidR="00D523B6">
        <w:rPr>
          <w:b/>
          <w:spacing w:val="-3"/>
          <w:sz w:val="24"/>
        </w:rPr>
        <w:t xml:space="preserve"> </w:t>
      </w:r>
      <w:r w:rsidR="00D523B6">
        <w:rPr>
          <w:b/>
          <w:sz w:val="24"/>
        </w:rPr>
        <w:t>no</w:t>
      </w:r>
      <w:r w:rsidR="00D523B6">
        <w:rPr>
          <w:b/>
          <w:spacing w:val="-2"/>
          <w:sz w:val="24"/>
        </w:rPr>
        <w:t xml:space="preserve"> </w:t>
      </w:r>
      <w:r w:rsidR="00D523B6">
        <w:rPr>
          <w:b/>
          <w:sz w:val="24"/>
        </w:rPr>
        <w:t>more</w:t>
      </w:r>
      <w:r w:rsidR="00D523B6">
        <w:rPr>
          <w:b/>
          <w:spacing w:val="-3"/>
          <w:sz w:val="24"/>
        </w:rPr>
        <w:t xml:space="preserve"> </w:t>
      </w:r>
      <w:r w:rsidR="00D523B6">
        <w:rPr>
          <w:b/>
          <w:sz w:val="24"/>
        </w:rPr>
        <w:t>than</w:t>
      </w:r>
      <w:r w:rsidR="00D523B6">
        <w:rPr>
          <w:b/>
          <w:spacing w:val="-2"/>
          <w:sz w:val="24"/>
        </w:rPr>
        <w:t xml:space="preserve"> </w:t>
      </w:r>
      <w:r w:rsidR="00D523B6">
        <w:rPr>
          <w:b/>
          <w:sz w:val="24"/>
        </w:rPr>
        <w:t>1:10,</w:t>
      </w:r>
      <w:r w:rsidR="00D523B6">
        <w:rPr>
          <w:b/>
          <w:spacing w:val="-2"/>
          <w:sz w:val="24"/>
        </w:rPr>
        <w:t xml:space="preserve"> </w:t>
      </w:r>
      <w:r w:rsidR="00D523B6">
        <w:rPr>
          <w:b/>
          <w:sz w:val="24"/>
        </w:rPr>
        <w:t>but</w:t>
      </w:r>
      <w:r w:rsidR="00D523B6">
        <w:rPr>
          <w:b/>
          <w:spacing w:val="-2"/>
          <w:sz w:val="24"/>
        </w:rPr>
        <w:t xml:space="preserve"> </w:t>
      </w:r>
      <w:r w:rsidR="00D523B6">
        <w:rPr>
          <w:b/>
          <w:sz w:val="24"/>
        </w:rPr>
        <w:t>this</w:t>
      </w:r>
      <w:r w:rsidR="00D523B6">
        <w:rPr>
          <w:b/>
          <w:spacing w:val="-3"/>
          <w:sz w:val="24"/>
        </w:rPr>
        <w:t xml:space="preserve"> </w:t>
      </w:r>
      <w:r w:rsidR="00D523B6">
        <w:rPr>
          <w:b/>
          <w:sz w:val="24"/>
        </w:rPr>
        <w:t>varies</w:t>
      </w:r>
      <w:r w:rsidR="00D523B6">
        <w:rPr>
          <w:b/>
          <w:spacing w:val="-3"/>
          <w:sz w:val="24"/>
        </w:rPr>
        <w:t xml:space="preserve"> </w:t>
      </w:r>
      <w:r w:rsidR="00D523B6">
        <w:rPr>
          <w:b/>
          <w:sz w:val="24"/>
        </w:rPr>
        <w:t xml:space="preserve">depending on the activity. Advice should </w:t>
      </w:r>
      <w:proofErr w:type="gramStart"/>
      <w:r w:rsidR="00D523B6">
        <w:rPr>
          <w:b/>
          <w:sz w:val="24"/>
        </w:rPr>
        <w:t>be sought</w:t>
      </w:r>
      <w:proofErr w:type="gramEnd"/>
      <w:r w:rsidR="00D523B6">
        <w:rPr>
          <w:b/>
          <w:sz w:val="24"/>
        </w:rPr>
        <w:t xml:space="preserve"> from the Safeguarding Manager if </w:t>
      </w:r>
      <w:r w:rsidR="006D59F7">
        <w:rPr>
          <w:b/>
          <w:sz w:val="24"/>
        </w:rPr>
        <w:t>you are unsure</w:t>
      </w:r>
      <w:r w:rsidR="00D523B6">
        <w:rPr>
          <w:b/>
          <w:sz w:val="24"/>
        </w:rPr>
        <w:t>.</w:t>
      </w:r>
    </w:p>
    <w:p w14:paraId="32219E3B" w14:textId="758FAEF5" w:rsidR="00D904A3" w:rsidRDefault="00D904A3">
      <w:pPr>
        <w:pStyle w:val="ListParagraph"/>
        <w:jc w:val="both"/>
        <w:rPr>
          <w:b/>
          <w:sz w:val="24"/>
        </w:rPr>
        <w:sectPr w:rsidR="00D904A3">
          <w:pgSz w:w="11930" w:h="16860"/>
          <w:pgMar w:top="1560" w:right="708" w:bottom="2520" w:left="141" w:header="742" w:footer="2315" w:gutter="0"/>
          <w:cols w:space="720"/>
        </w:sectPr>
      </w:pPr>
    </w:p>
    <w:p w14:paraId="32219E3C" w14:textId="77777777" w:rsidR="00D904A3" w:rsidRDefault="00D523B6">
      <w:pPr>
        <w:pStyle w:val="ListParagraph"/>
        <w:numPr>
          <w:ilvl w:val="2"/>
          <w:numId w:val="12"/>
        </w:numPr>
        <w:tabs>
          <w:tab w:val="left" w:pos="1196"/>
        </w:tabs>
        <w:spacing w:before="90" w:line="294" w:lineRule="exact"/>
        <w:ind w:hanging="358"/>
        <w:rPr>
          <w:b/>
          <w:sz w:val="24"/>
        </w:rPr>
      </w:pPr>
      <w:r>
        <w:rPr>
          <w:b/>
          <w:sz w:val="24"/>
        </w:rPr>
        <w:lastRenderedPageBreak/>
        <w:t>For</w:t>
      </w:r>
      <w:r>
        <w:rPr>
          <w:b/>
          <w:spacing w:val="13"/>
          <w:sz w:val="24"/>
        </w:rPr>
        <w:t xml:space="preserve"> </w:t>
      </w:r>
      <w:r>
        <w:rPr>
          <w:b/>
          <w:sz w:val="24"/>
        </w:rPr>
        <w:t>Academy</w:t>
      </w:r>
      <w:r>
        <w:rPr>
          <w:b/>
          <w:spacing w:val="16"/>
          <w:sz w:val="24"/>
        </w:rPr>
        <w:t xml:space="preserve"> </w:t>
      </w:r>
      <w:r>
        <w:rPr>
          <w:b/>
          <w:sz w:val="24"/>
        </w:rPr>
        <w:t>activities,</w:t>
      </w:r>
      <w:r>
        <w:rPr>
          <w:b/>
          <w:spacing w:val="17"/>
          <w:sz w:val="24"/>
        </w:rPr>
        <w:t xml:space="preserve"> </w:t>
      </w:r>
      <w:r>
        <w:rPr>
          <w:b/>
          <w:sz w:val="24"/>
        </w:rPr>
        <w:t>the</w:t>
      </w:r>
      <w:r>
        <w:rPr>
          <w:b/>
          <w:spacing w:val="16"/>
          <w:sz w:val="24"/>
        </w:rPr>
        <w:t xml:space="preserve"> </w:t>
      </w:r>
      <w:r>
        <w:rPr>
          <w:b/>
          <w:sz w:val="24"/>
        </w:rPr>
        <w:t>Premier</w:t>
      </w:r>
      <w:r>
        <w:rPr>
          <w:b/>
          <w:spacing w:val="16"/>
          <w:sz w:val="24"/>
        </w:rPr>
        <w:t xml:space="preserve"> </w:t>
      </w:r>
      <w:r>
        <w:rPr>
          <w:b/>
          <w:sz w:val="24"/>
        </w:rPr>
        <w:t>League’s</w:t>
      </w:r>
      <w:r>
        <w:rPr>
          <w:b/>
          <w:spacing w:val="18"/>
          <w:sz w:val="24"/>
        </w:rPr>
        <w:t xml:space="preserve"> </w:t>
      </w:r>
      <w:r>
        <w:rPr>
          <w:b/>
          <w:sz w:val="24"/>
        </w:rPr>
        <w:t>Youth</w:t>
      </w:r>
      <w:r>
        <w:rPr>
          <w:b/>
          <w:spacing w:val="18"/>
          <w:sz w:val="24"/>
        </w:rPr>
        <w:t xml:space="preserve"> </w:t>
      </w:r>
      <w:r>
        <w:rPr>
          <w:b/>
          <w:sz w:val="24"/>
        </w:rPr>
        <w:t>Development</w:t>
      </w:r>
      <w:r>
        <w:rPr>
          <w:b/>
          <w:spacing w:val="16"/>
          <w:sz w:val="24"/>
        </w:rPr>
        <w:t xml:space="preserve"> </w:t>
      </w:r>
      <w:r>
        <w:rPr>
          <w:b/>
          <w:sz w:val="24"/>
        </w:rPr>
        <w:t>Rules</w:t>
      </w:r>
      <w:r>
        <w:rPr>
          <w:b/>
          <w:spacing w:val="18"/>
          <w:sz w:val="24"/>
        </w:rPr>
        <w:t xml:space="preserve"> </w:t>
      </w:r>
      <w:r>
        <w:rPr>
          <w:b/>
          <w:sz w:val="24"/>
        </w:rPr>
        <w:t>prescribe</w:t>
      </w:r>
      <w:r>
        <w:rPr>
          <w:b/>
          <w:spacing w:val="16"/>
          <w:sz w:val="24"/>
        </w:rPr>
        <w:t xml:space="preserve"> </w:t>
      </w:r>
      <w:r>
        <w:rPr>
          <w:b/>
          <w:sz w:val="24"/>
        </w:rPr>
        <w:t>a</w:t>
      </w:r>
      <w:r>
        <w:rPr>
          <w:b/>
          <w:spacing w:val="17"/>
          <w:sz w:val="24"/>
        </w:rPr>
        <w:t xml:space="preserve"> </w:t>
      </w:r>
      <w:r>
        <w:rPr>
          <w:b/>
          <w:sz w:val="24"/>
        </w:rPr>
        <w:t>ratio</w:t>
      </w:r>
      <w:r>
        <w:rPr>
          <w:b/>
          <w:spacing w:val="16"/>
          <w:sz w:val="24"/>
        </w:rPr>
        <w:t xml:space="preserve"> </w:t>
      </w:r>
      <w:r>
        <w:rPr>
          <w:b/>
          <w:sz w:val="24"/>
        </w:rPr>
        <w:t>of</w:t>
      </w:r>
      <w:r>
        <w:rPr>
          <w:b/>
          <w:spacing w:val="17"/>
          <w:sz w:val="24"/>
        </w:rPr>
        <w:t xml:space="preserve"> </w:t>
      </w:r>
      <w:proofErr w:type="gramStart"/>
      <w:r>
        <w:rPr>
          <w:b/>
          <w:spacing w:val="-10"/>
          <w:sz w:val="24"/>
        </w:rPr>
        <w:t>1</w:t>
      </w:r>
      <w:proofErr w:type="gramEnd"/>
    </w:p>
    <w:p w14:paraId="32219E3D" w14:textId="77777777" w:rsidR="00D904A3" w:rsidRDefault="00D523B6">
      <w:pPr>
        <w:spacing w:line="276" w:lineRule="exact"/>
        <w:ind w:left="1196"/>
        <w:rPr>
          <w:b/>
          <w:sz w:val="24"/>
        </w:rPr>
      </w:pPr>
      <w:r>
        <w:rPr>
          <w:b/>
          <w:sz w:val="24"/>
        </w:rPr>
        <w:t>Coach</w:t>
      </w:r>
      <w:r>
        <w:rPr>
          <w:b/>
          <w:spacing w:val="-1"/>
          <w:sz w:val="24"/>
        </w:rPr>
        <w:t xml:space="preserve"> </w:t>
      </w:r>
      <w:r>
        <w:rPr>
          <w:b/>
          <w:sz w:val="24"/>
        </w:rPr>
        <w:t>to 8</w:t>
      </w:r>
      <w:r>
        <w:rPr>
          <w:b/>
          <w:spacing w:val="-2"/>
          <w:sz w:val="24"/>
        </w:rPr>
        <w:t xml:space="preserve"> </w:t>
      </w:r>
      <w:r>
        <w:rPr>
          <w:b/>
          <w:sz w:val="24"/>
        </w:rPr>
        <w:t>Players</w:t>
      </w:r>
      <w:r>
        <w:rPr>
          <w:b/>
          <w:spacing w:val="-1"/>
          <w:sz w:val="24"/>
        </w:rPr>
        <w:t xml:space="preserve"> </w:t>
      </w:r>
      <w:r>
        <w:rPr>
          <w:b/>
          <w:sz w:val="24"/>
        </w:rPr>
        <w:t>(over</w:t>
      </w:r>
      <w:r>
        <w:rPr>
          <w:b/>
          <w:spacing w:val="-1"/>
          <w:sz w:val="24"/>
        </w:rPr>
        <w:t xml:space="preserve"> </w:t>
      </w:r>
      <w:r>
        <w:rPr>
          <w:b/>
          <w:spacing w:val="-4"/>
          <w:sz w:val="24"/>
        </w:rPr>
        <w:t>8s).</w:t>
      </w:r>
    </w:p>
    <w:p w14:paraId="32219E3E" w14:textId="77777777" w:rsidR="00D904A3" w:rsidRDefault="00D523B6">
      <w:pPr>
        <w:pStyle w:val="ListParagraph"/>
        <w:numPr>
          <w:ilvl w:val="2"/>
          <w:numId w:val="12"/>
        </w:numPr>
        <w:tabs>
          <w:tab w:val="left" w:pos="1196"/>
        </w:tabs>
        <w:spacing w:before="119"/>
        <w:ind w:right="12"/>
        <w:rPr>
          <w:b/>
          <w:sz w:val="24"/>
        </w:rPr>
      </w:pPr>
      <w:r>
        <w:rPr>
          <w:b/>
          <w:sz w:val="24"/>
        </w:rPr>
        <w:t>For</w:t>
      </w:r>
      <w:r>
        <w:rPr>
          <w:b/>
          <w:spacing w:val="-15"/>
          <w:sz w:val="24"/>
        </w:rPr>
        <w:t xml:space="preserve"> </w:t>
      </w:r>
      <w:proofErr w:type="spellStart"/>
      <w:r>
        <w:rPr>
          <w:b/>
          <w:sz w:val="24"/>
        </w:rPr>
        <w:t>organised</w:t>
      </w:r>
      <w:proofErr w:type="spellEnd"/>
      <w:r>
        <w:rPr>
          <w:b/>
          <w:spacing w:val="-14"/>
          <w:sz w:val="24"/>
        </w:rPr>
        <w:t xml:space="preserve"> </w:t>
      </w:r>
      <w:r>
        <w:rPr>
          <w:b/>
          <w:sz w:val="24"/>
        </w:rPr>
        <w:t>groups</w:t>
      </w:r>
      <w:r>
        <w:rPr>
          <w:b/>
          <w:spacing w:val="-14"/>
          <w:sz w:val="24"/>
        </w:rPr>
        <w:t xml:space="preserve"> </w:t>
      </w:r>
      <w:r>
        <w:rPr>
          <w:b/>
          <w:sz w:val="24"/>
        </w:rPr>
        <w:t>of</w:t>
      </w:r>
      <w:r>
        <w:rPr>
          <w:b/>
          <w:spacing w:val="-15"/>
          <w:sz w:val="24"/>
        </w:rPr>
        <w:t xml:space="preserve"> </w:t>
      </w:r>
      <w:r>
        <w:rPr>
          <w:b/>
          <w:sz w:val="24"/>
        </w:rPr>
        <w:t>children</w:t>
      </w:r>
      <w:r>
        <w:rPr>
          <w:b/>
          <w:spacing w:val="-14"/>
          <w:sz w:val="24"/>
        </w:rPr>
        <w:t xml:space="preserve"> </w:t>
      </w:r>
      <w:r>
        <w:rPr>
          <w:b/>
          <w:sz w:val="24"/>
        </w:rPr>
        <w:t>attending</w:t>
      </w:r>
      <w:r>
        <w:rPr>
          <w:b/>
          <w:spacing w:val="-14"/>
          <w:sz w:val="24"/>
        </w:rPr>
        <w:t xml:space="preserve"> </w:t>
      </w:r>
      <w:r>
        <w:rPr>
          <w:b/>
          <w:sz w:val="24"/>
        </w:rPr>
        <w:t>a</w:t>
      </w:r>
      <w:r>
        <w:rPr>
          <w:b/>
          <w:spacing w:val="-14"/>
          <w:sz w:val="24"/>
        </w:rPr>
        <w:t xml:space="preserve"> </w:t>
      </w:r>
      <w:r>
        <w:rPr>
          <w:b/>
          <w:sz w:val="24"/>
        </w:rPr>
        <w:t>match</w:t>
      </w:r>
      <w:r>
        <w:rPr>
          <w:b/>
          <w:spacing w:val="-14"/>
          <w:sz w:val="24"/>
        </w:rPr>
        <w:t xml:space="preserve"> </w:t>
      </w:r>
      <w:r>
        <w:rPr>
          <w:b/>
          <w:sz w:val="24"/>
        </w:rPr>
        <w:t>day</w:t>
      </w:r>
      <w:r>
        <w:rPr>
          <w:b/>
          <w:spacing w:val="-14"/>
          <w:sz w:val="24"/>
        </w:rPr>
        <w:t xml:space="preserve"> </w:t>
      </w:r>
      <w:r>
        <w:rPr>
          <w:b/>
          <w:sz w:val="24"/>
        </w:rPr>
        <w:t>at</w:t>
      </w:r>
      <w:r>
        <w:rPr>
          <w:b/>
          <w:spacing w:val="-13"/>
          <w:sz w:val="24"/>
        </w:rPr>
        <w:t xml:space="preserve"> </w:t>
      </w:r>
      <w:r>
        <w:rPr>
          <w:b/>
          <w:sz w:val="24"/>
        </w:rPr>
        <w:t>the</w:t>
      </w:r>
      <w:r>
        <w:rPr>
          <w:b/>
          <w:spacing w:val="-11"/>
          <w:sz w:val="24"/>
        </w:rPr>
        <w:t xml:space="preserve"> </w:t>
      </w:r>
      <w:r>
        <w:rPr>
          <w:b/>
          <w:sz w:val="24"/>
        </w:rPr>
        <w:t>Pirelli</w:t>
      </w:r>
      <w:r>
        <w:rPr>
          <w:b/>
          <w:spacing w:val="-13"/>
          <w:sz w:val="24"/>
        </w:rPr>
        <w:t xml:space="preserve"> </w:t>
      </w:r>
      <w:r>
        <w:rPr>
          <w:b/>
          <w:sz w:val="24"/>
        </w:rPr>
        <w:t>Stadium,</w:t>
      </w:r>
      <w:r>
        <w:rPr>
          <w:b/>
          <w:spacing w:val="-14"/>
          <w:sz w:val="24"/>
        </w:rPr>
        <w:t xml:space="preserve"> </w:t>
      </w:r>
      <w:r>
        <w:rPr>
          <w:b/>
          <w:sz w:val="24"/>
        </w:rPr>
        <w:t>the</w:t>
      </w:r>
      <w:r>
        <w:rPr>
          <w:b/>
          <w:spacing w:val="-15"/>
          <w:sz w:val="24"/>
        </w:rPr>
        <w:t xml:space="preserve"> </w:t>
      </w:r>
      <w:r>
        <w:rPr>
          <w:b/>
          <w:sz w:val="24"/>
        </w:rPr>
        <w:t>minimum</w:t>
      </w:r>
      <w:r>
        <w:rPr>
          <w:b/>
          <w:spacing w:val="-13"/>
          <w:sz w:val="24"/>
        </w:rPr>
        <w:t xml:space="preserve"> </w:t>
      </w:r>
      <w:r>
        <w:rPr>
          <w:b/>
          <w:sz w:val="24"/>
        </w:rPr>
        <w:t xml:space="preserve">ratio is </w:t>
      </w:r>
      <w:proofErr w:type="gramStart"/>
      <w:r>
        <w:rPr>
          <w:b/>
          <w:sz w:val="24"/>
        </w:rPr>
        <w:t>2</w:t>
      </w:r>
      <w:proofErr w:type="gramEnd"/>
      <w:r>
        <w:rPr>
          <w:b/>
          <w:sz w:val="24"/>
        </w:rPr>
        <w:t xml:space="preserve"> responsible adults to </w:t>
      </w:r>
      <w:proofErr w:type="gramStart"/>
      <w:r>
        <w:rPr>
          <w:b/>
          <w:sz w:val="24"/>
        </w:rPr>
        <w:t>20</w:t>
      </w:r>
      <w:proofErr w:type="gramEnd"/>
      <w:r>
        <w:rPr>
          <w:b/>
          <w:sz w:val="24"/>
        </w:rPr>
        <w:t xml:space="preserve"> children.</w:t>
      </w:r>
    </w:p>
    <w:p w14:paraId="32219E3F" w14:textId="77777777" w:rsidR="00D904A3" w:rsidRDefault="00D523B6">
      <w:pPr>
        <w:spacing w:before="120"/>
        <w:ind w:left="838"/>
        <w:rPr>
          <w:b/>
          <w:sz w:val="24"/>
        </w:rPr>
      </w:pPr>
      <w:r>
        <w:rPr>
          <w:b/>
          <w:sz w:val="24"/>
        </w:rPr>
        <w:t>Where</w:t>
      </w:r>
      <w:r>
        <w:rPr>
          <w:b/>
          <w:spacing w:val="-4"/>
          <w:sz w:val="24"/>
        </w:rPr>
        <w:t xml:space="preserve"> </w:t>
      </w:r>
      <w:r>
        <w:rPr>
          <w:b/>
          <w:sz w:val="24"/>
        </w:rPr>
        <w:t>Burton</w:t>
      </w:r>
      <w:r>
        <w:rPr>
          <w:b/>
          <w:spacing w:val="-4"/>
          <w:sz w:val="24"/>
        </w:rPr>
        <w:t xml:space="preserve"> </w:t>
      </w:r>
      <w:r>
        <w:rPr>
          <w:b/>
          <w:sz w:val="24"/>
        </w:rPr>
        <w:t>Albion</w:t>
      </w:r>
      <w:r>
        <w:rPr>
          <w:b/>
          <w:spacing w:val="-1"/>
          <w:sz w:val="24"/>
        </w:rPr>
        <w:t xml:space="preserve"> </w:t>
      </w:r>
      <w:r>
        <w:rPr>
          <w:b/>
          <w:sz w:val="24"/>
        </w:rPr>
        <w:t>is</w:t>
      </w:r>
      <w:r>
        <w:rPr>
          <w:b/>
          <w:spacing w:val="-4"/>
          <w:sz w:val="24"/>
        </w:rPr>
        <w:t xml:space="preserve"> </w:t>
      </w:r>
      <w:r>
        <w:rPr>
          <w:b/>
          <w:sz w:val="24"/>
        </w:rPr>
        <w:t>taking</w:t>
      </w:r>
      <w:r>
        <w:rPr>
          <w:b/>
          <w:spacing w:val="-3"/>
          <w:sz w:val="24"/>
        </w:rPr>
        <w:t xml:space="preserve"> </w:t>
      </w:r>
      <w:r>
        <w:rPr>
          <w:b/>
          <w:sz w:val="24"/>
        </w:rPr>
        <w:t>responsibility</w:t>
      </w:r>
      <w:r>
        <w:rPr>
          <w:b/>
          <w:spacing w:val="-3"/>
          <w:sz w:val="24"/>
        </w:rPr>
        <w:t xml:space="preserve"> </w:t>
      </w:r>
      <w:r>
        <w:rPr>
          <w:b/>
          <w:sz w:val="24"/>
        </w:rPr>
        <w:t>for</w:t>
      </w:r>
      <w:r>
        <w:rPr>
          <w:b/>
          <w:spacing w:val="-4"/>
          <w:sz w:val="24"/>
        </w:rPr>
        <w:t xml:space="preserve"> </w:t>
      </w:r>
      <w:r>
        <w:rPr>
          <w:b/>
          <w:sz w:val="24"/>
        </w:rPr>
        <w:t>the</w:t>
      </w:r>
      <w:r>
        <w:rPr>
          <w:b/>
          <w:spacing w:val="-3"/>
          <w:sz w:val="24"/>
        </w:rPr>
        <w:t xml:space="preserve"> </w:t>
      </w:r>
      <w:r>
        <w:rPr>
          <w:b/>
          <w:sz w:val="24"/>
        </w:rPr>
        <w:t>care</w:t>
      </w:r>
      <w:r>
        <w:rPr>
          <w:b/>
          <w:spacing w:val="-4"/>
          <w:sz w:val="24"/>
        </w:rPr>
        <w:t xml:space="preserve"> </w:t>
      </w:r>
      <w:r>
        <w:rPr>
          <w:b/>
          <w:sz w:val="24"/>
        </w:rPr>
        <w:t>of</w:t>
      </w:r>
      <w:r>
        <w:rPr>
          <w:b/>
          <w:spacing w:val="-3"/>
          <w:sz w:val="24"/>
        </w:rPr>
        <w:t xml:space="preserve"> </w:t>
      </w:r>
      <w:r>
        <w:rPr>
          <w:b/>
          <w:sz w:val="24"/>
        </w:rPr>
        <w:t>the</w:t>
      </w:r>
      <w:r>
        <w:rPr>
          <w:b/>
          <w:spacing w:val="-2"/>
          <w:sz w:val="24"/>
        </w:rPr>
        <w:t xml:space="preserve"> </w:t>
      </w:r>
      <w:r>
        <w:rPr>
          <w:b/>
          <w:sz w:val="24"/>
        </w:rPr>
        <w:t>children,</w:t>
      </w:r>
      <w:r>
        <w:rPr>
          <w:b/>
          <w:spacing w:val="-3"/>
          <w:sz w:val="24"/>
        </w:rPr>
        <w:t xml:space="preserve"> </w:t>
      </w:r>
      <w:r>
        <w:rPr>
          <w:b/>
          <w:sz w:val="24"/>
        </w:rPr>
        <w:t>parents/carers</w:t>
      </w:r>
      <w:r>
        <w:rPr>
          <w:b/>
          <w:spacing w:val="-4"/>
          <w:sz w:val="24"/>
        </w:rPr>
        <w:t xml:space="preserve"> </w:t>
      </w:r>
      <w:r>
        <w:rPr>
          <w:b/>
          <w:sz w:val="24"/>
        </w:rPr>
        <w:t>should</w:t>
      </w:r>
      <w:r>
        <w:rPr>
          <w:b/>
          <w:spacing w:val="-3"/>
          <w:sz w:val="24"/>
        </w:rPr>
        <w:t xml:space="preserve"> </w:t>
      </w:r>
      <w:r>
        <w:rPr>
          <w:b/>
          <w:sz w:val="24"/>
        </w:rPr>
        <w:t xml:space="preserve">not </w:t>
      </w:r>
      <w:proofErr w:type="gramStart"/>
      <w:r>
        <w:rPr>
          <w:b/>
          <w:sz w:val="24"/>
        </w:rPr>
        <w:t>be included</w:t>
      </w:r>
      <w:proofErr w:type="gramEnd"/>
      <w:r>
        <w:rPr>
          <w:b/>
          <w:sz w:val="24"/>
        </w:rPr>
        <w:t xml:space="preserve"> in supervision calculations.</w:t>
      </w:r>
    </w:p>
    <w:p w14:paraId="32219E40" w14:textId="77777777" w:rsidR="00D904A3" w:rsidRDefault="00D523B6">
      <w:pPr>
        <w:ind w:left="838"/>
        <w:rPr>
          <w:b/>
          <w:sz w:val="24"/>
        </w:rPr>
      </w:pPr>
      <w:r>
        <w:rPr>
          <w:b/>
          <w:sz w:val="24"/>
        </w:rPr>
        <w:t>These</w:t>
      </w:r>
      <w:r>
        <w:rPr>
          <w:b/>
          <w:spacing w:val="-5"/>
          <w:sz w:val="24"/>
        </w:rPr>
        <w:t xml:space="preserve"> </w:t>
      </w:r>
      <w:r>
        <w:rPr>
          <w:b/>
          <w:sz w:val="24"/>
        </w:rPr>
        <w:t>ratios</w:t>
      </w:r>
      <w:r>
        <w:rPr>
          <w:b/>
          <w:spacing w:val="-3"/>
          <w:sz w:val="24"/>
        </w:rPr>
        <w:t xml:space="preserve"> </w:t>
      </w:r>
      <w:r>
        <w:rPr>
          <w:b/>
          <w:sz w:val="24"/>
        </w:rPr>
        <w:t>are</w:t>
      </w:r>
      <w:r>
        <w:rPr>
          <w:b/>
          <w:spacing w:val="-2"/>
          <w:sz w:val="24"/>
        </w:rPr>
        <w:t xml:space="preserve"> </w:t>
      </w:r>
      <w:r>
        <w:rPr>
          <w:b/>
          <w:sz w:val="24"/>
        </w:rPr>
        <w:t>partially</w:t>
      </w:r>
      <w:r>
        <w:rPr>
          <w:b/>
          <w:spacing w:val="-2"/>
          <w:sz w:val="24"/>
        </w:rPr>
        <w:t xml:space="preserve"> </w:t>
      </w:r>
      <w:r>
        <w:rPr>
          <w:b/>
          <w:sz w:val="24"/>
        </w:rPr>
        <w:t>based</w:t>
      </w:r>
      <w:r>
        <w:rPr>
          <w:b/>
          <w:spacing w:val="-1"/>
          <w:sz w:val="24"/>
        </w:rPr>
        <w:t xml:space="preserve"> </w:t>
      </w:r>
      <w:r>
        <w:rPr>
          <w:b/>
          <w:sz w:val="24"/>
        </w:rPr>
        <w:t>on</w:t>
      </w:r>
      <w:r>
        <w:rPr>
          <w:b/>
          <w:spacing w:val="-2"/>
          <w:sz w:val="24"/>
        </w:rPr>
        <w:t xml:space="preserve"> </w:t>
      </w:r>
      <w:r>
        <w:rPr>
          <w:b/>
          <w:sz w:val="24"/>
        </w:rPr>
        <w:t>Ofsted’s</w:t>
      </w:r>
      <w:r>
        <w:rPr>
          <w:b/>
          <w:spacing w:val="-2"/>
          <w:sz w:val="24"/>
        </w:rPr>
        <w:t xml:space="preserve"> </w:t>
      </w:r>
      <w:r>
        <w:rPr>
          <w:b/>
          <w:sz w:val="24"/>
        </w:rPr>
        <w:t>guidelines</w:t>
      </w:r>
      <w:r>
        <w:rPr>
          <w:b/>
          <w:spacing w:val="-3"/>
          <w:sz w:val="24"/>
        </w:rPr>
        <w:t xml:space="preserve"> </w:t>
      </w:r>
      <w:r>
        <w:rPr>
          <w:b/>
          <w:sz w:val="24"/>
        </w:rPr>
        <w:t>which</w:t>
      </w:r>
      <w:r>
        <w:rPr>
          <w:b/>
          <w:spacing w:val="-1"/>
          <w:sz w:val="24"/>
        </w:rPr>
        <w:t xml:space="preserve"> </w:t>
      </w:r>
      <w:r>
        <w:rPr>
          <w:b/>
          <w:sz w:val="24"/>
        </w:rPr>
        <w:t>are</w:t>
      </w:r>
      <w:r>
        <w:rPr>
          <w:b/>
          <w:spacing w:val="-3"/>
          <w:sz w:val="24"/>
        </w:rPr>
        <w:t xml:space="preserve"> </w:t>
      </w:r>
      <w:r>
        <w:rPr>
          <w:b/>
          <w:sz w:val="24"/>
        </w:rPr>
        <w:t>as</w:t>
      </w:r>
      <w:r>
        <w:rPr>
          <w:b/>
          <w:spacing w:val="-2"/>
          <w:sz w:val="24"/>
        </w:rPr>
        <w:t xml:space="preserve"> follows:</w:t>
      </w:r>
    </w:p>
    <w:p w14:paraId="32219E41" w14:textId="77777777" w:rsidR="00D904A3" w:rsidRDefault="00D904A3">
      <w:pPr>
        <w:pStyle w:val="BodyText"/>
        <w:spacing w:before="1"/>
        <w:rPr>
          <w:sz w:val="24"/>
        </w:rPr>
      </w:pPr>
    </w:p>
    <w:p w14:paraId="32219E42" w14:textId="77777777" w:rsidR="00D904A3" w:rsidRDefault="00D523B6">
      <w:pPr>
        <w:tabs>
          <w:tab w:val="left" w:pos="2599"/>
        </w:tabs>
        <w:ind w:right="71"/>
        <w:jc w:val="center"/>
        <w:rPr>
          <w:b/>
          <w:sz w:val="20"/>
        </w:rPr>
      </w:pPr>
      <w:r>
        <w:rPr>
          <w:b/>
          <w:sz w:val="20"/>
        </w:rPr>
        <w:t>Child’s</w:t>
      </w:r>
      <w:r>
        <w:rPr>
          <w:b/>
          <w:spacing w:val="-13"/>
          <w:sz w:val="20"/>
        </w:rPr>
        <w:t xml:space="preserve"> </w:t>
      </w:r>
      <w:r>
        <w:rPr>
          <w:b/>
          <w:spacing w:val="-5"/>
          <w:sz w:val="20"/>
        </w:rPr>
        <w:t>Age</w:t>
      </w:r>
      <w:r>
        <w:rPr>
          <w:b/>
          <w:sz w:val="20"/>
        </w:rPr>
        <w:tab/>
        <w:t>Ratio</w:t>
      </w:r>
      <w:r>
        <w:rPr>
          <w:b/>
          <w:spacing w:val="-3"/>
          <w:sz w:val="20"/>
        </w:rPr>
        <w:t xml:space="preserve"> </w:t>
      </w:r>
      <w:r>
        <w:rPr>
          <w:b/>
          <w:sz w:val="20"/>
        </w:rPr>
        <w:t>of</w:t>
      </w:r>
      <w:r>
        <w:rPr>
          <w:b/>
          <w:spacing w:val="-5"/>
          <w:sz w:val="20"/>
        </w:rPr>
        <w:t xml:space="preserve"> </w:t>
      </w:r>
      <w:r>
        <w:rPr>
          <w:b/>
          <w:sz w:val="20"/>
        </w:rPr>
        <w:t>adults</w:t>
      </w:r>
      <w:r>
        <w:rPr>
          <w:b/>
          <w:spacing w:val="-4"/>
          <w:sz w:val="20"/>
        </w:rPr>
        <w:t xml:space="preserve"> </w:t>
      </w:r>
      <w:r>
        <w:rPr>
          <w:b/>
          <w:sz w:val="20"/>
        </w:rPr>
        <w:t>to</w:t>
      </w:r>
      <w:r>
        <w:rPr>
          <w:b/>
          <w:spacing w:val="-2"/>
          <w:sz w:val="20"/>
        </w:rPr>
        <w:t xml:space="preserve"> children:</w:t>
      </w:r>
    </w:p>
    <w:p w14:paraId="32219E43" w14:textId="77777777" w:rsidR="00D904A3" w:rsidRDefault="00D904A3">
      <w:pPr>
        <w:pStyle w:val="BodyText"/>
        <w:spacing w:before="78"/>
        <w:rPr>
          <w:sz w:val="20"/>
        </w:rPr>
      </w:pPr>
    </w:p>
    <w:p w14:paraId="32219E44" w14:textId="77777777" w:rsidR="00D904A3" w:rsidRDefault="00D904A3">
      <w:pPr>
        <w:pStyle w:val="BodyText"/>
        <w:rPr>
          <w:sz w:val="20"/>
        </w:rPr>
        <w:sectPr w:rsidR="00D904A3">
          <w:pgSz w:w="11930" w:h="16860"/>
          <w:pgMar w:top="1560" w:right="708" w:bottom="2520" w:left="141" w:header="742" w:footer="2315" w:gutter="0"/>
          <w:cols w:space="720"/>
        </w:sectPr>
      </w:pPr>
    </w:p>
    <w:p w14:paraId="32219E45" w14:textId="77777777" w:rsidR="00D904A3" w:rsidRDefault="00D523B6">
      <w:pPr>
        <w:spacing w:before="91"/>
        <w:ind w:left="3051"/>
        <w:rPr>
          <w:b/>
          <w:sz w:val="20"/>
        </w:rPr>
      </w:pPr>
      <w:r>
        <w:rPr>
          <w:b/>
          <w:spacing w:val="-2"/>
          <w:sz w:val="20"/>
        </w:rPr>
        <w:t>0-</w:t>
      </w:r>
      <w:r>
        <w:rPr>
          <w:b/>
          <w:spacing w:val="-10"/>
          <w:sz w:val="20"/>
        </w:rPr>
        <w:t>2</w:t>
      </w:r>
    </w:p>
    <w:p w14:paraId="32219E46" w14:textId="77777777" w:rsidR="00D904A3" w:rsidRDefault="00D523B6">
      <w:pPr>
        <w:spacing w:before="120"/>
        <w:ind w:left="3051"/>
        <w:rPr>
          <w:b/>
          <w:sz w:val="20"/>
        </w:rPr>
      </w:pPr>
      <w:r>
        <w:rPr>
          <w:b/>
          <w:spacing w:val="-2"/>
          <w:sz w:val="20"/>
        </w:rPr>
        <w:t>2-</w:t>
      </w:r>
      <w:r>
        <w:rPr>
          <w:b/>
          <w:spacing w:val="-10"/>
          <w:sz w:val="20"/>
        </w:rPr>
        <w:t>3</w:t>
      </w:r>
    </w:p>
    <w:p w14:paraId="32219E47" w14:textId="77777777" w:rsidR="00D904A3" w:rsidRDefault="00D523B6">
      <w:pPr>
        <w:spacing w:before="121"/>
        <w:ind w:left="3051"/>
        <w:rPr>
          <w:b/>
          <w:sz w:val="20"/>
        </w:rPr>
      </w:pPr>
      <w:r>
        <w:rPr>
          <w:b/>
          <w:spacing w:val="-2"/>
          <w:sz w:val="20"/>
        </w:rPr>
        <w:t>4-</w:t>
      </w:r>
      <w:r>
        <w:rPr>
          <w:b/>
          <w:spacing w:val="-10"/>
          <w:sz w:val="20"/>
        </w:rPr>
        <w:t>8</w:t>
      </w:r>
    </w:p>
    <w:p w14:paraId="32219E48" w14:textId="77777777" w:rsidR="00D904A3" w:rsidRDefault="00D523B6">
      <w:pPr>
        <w:spacing w:before="121"/>
        <w:ind w:left="3051"/>
        <w:rPr>
          <w:b/>
          <w:sz w:val="20"/>
        </w:rPr>
      </w:pPr>
      <w:r>
        <w:rPr>
          <w:b/>
          <w:spacing w:val="-2"/>
          <w:sz w:val="20"/>
        </w:rPr>
        <w:t>9-</w:t>
      </w:r>
      <w:r>
        <w:rPr>
          <w:b/>
          <w:spacing w:val="-5"/>
          <w:sz w:val="20"/>
        </w:rPr>
        <w:t>12</w:t>
      </w:r>
    </w:p>
    <w:p w14:paraId="32219E49" w14:textId="77777777" w:rsidR="00D904A3" w:rsidRDefault="00D523B6">
      <w:pPr>
        <w:spacing w:before="120"/>
        <w:ind w:left="3051"/>
        <w:rPr>
          <w:b/>
          <w:sz w:val="20"/>
        </w:rPr>
      </w:pPr>
      <w:r>
        <w:rPr>
          <w:b/>
          <w:spacing w:val="-2"/>
          <w:sz w:val="20"/>
        </w:rPr>
        <w:t>13-</w:t>
      </w:r>
      <w:r>
        <w:rPr>
          <w:b/>
          <w:spacing w:val="-5"/>
          <w:sz w:val="20"/>
        </w:rPr>
        <w:t>18</w:t>
      </w:r>
    </w:p>
    <w:p w14:paraId="32219E4A" w14:textId="77777777" w:rsidR="00D904A3" w:rsidRDefault="00D523B6">
      <w:pPr>
        <w:spacing w:before="91"/>
        <w:ind w:left="2094"/>
        <w:rPr>
          <w:b/>
          <w:sz w:val="20"/>
        </w:rPr>
      </w:pPr>
      <w:r>
        <w:br w:type="column"/>
      </w:r>
      <w:r>
        <w:rPr>
          <w:b/>
          <w:spacing w:val="-5"/>
          <w:sz w:val="20"/>
        </w:rPr>
        <w:t>1:3</w:t>
      </w:r>
    </w:p>
    <w:p w14:paraId="32219E4B" w14:textId="77777777" w:rsidR="00D904A3" w:rsidRDefault="00D523B6">
      <w:pPr>
        <w:spacing w:before="120"/>
        <w:ind w:left="2094"/>
        <w:rPr>
          <w:b/>
          <w:sz w:val="20"/>
        </w:rPr>
      </w:pPr>
      <w:r>
        <w:rPr>
          <w:b/>
          <w:spacing w:val="-5"/>
          <w:sz w:val="20"/>
        </w:rPr>
        <w:t>1:5</w:t>
      </w:r>
    </w:p>
    <w:p w14:paraId="32219E4C" w14:textId="77777777" w:rsidR="00D904A3" w:rsidRDefault="00D523B6">
      <w:pPr>
        <w:spacing w:before="121"/>
        <w:ind w:left="2094"/>
        <w:rPr>
          <w:b/>
          <w:sz w:val="20"/>
        </w:rPr>
      </w:pPr>
      <w:r>
        <w:rPr>
          <w:b/>
          <w:spacing w:val="-5"/>
          <w:sz w:val="20"/>
        </w:rPr>
        <w:t>1:6</w:t>
      </w:r>
    </w:p>
    <w:p w14:paraId="32219E4D" w14:textId="77777777" w:rsidR="00D904A3" w:rsidRDefault="00D523B6">
      <w:pPr>
        <w:spacing w:before="121"/>
        <w:ind w:left="2094"/>
        <w:rPr>
          <w:b/>
          <w:sz w:val="20"/>
        </w:rPr>
      </w:pPr>
      <w:r>
        <w:rPr>
          <w:b/>
          <w:spacing w:val="-5"/>
          <w:sz w:val="20"/>
        </w:rPr>
        <w:t>1:8</w:t>
      </w:r>
    </w:p>
    <w:p w14:paraId="32219E4E" w14:textId="77777777" w:rsidR="00D904A3" w:rsidRDefault="00D523B6">
      <w:pPr>
        <w:spacing w:before="120"/>
        <w:ind w:left="2094"/>
        <w:rPr>
          <w:b/>
          <w:sz w:val="20"/>
        </w:rPr>
      </w:pPr>
      <w:r>
        <w:rPr>
          <w:b/>
          <w:spacing w:val="-4"/>
          <w:sz w:val="20"/>
        </w:rPr>
        <w:t>1:10</w:t>
      </w:r>
    </w:p>
    <w:p w14:paraId="32219E4F" w14:textId="77777777" w:rsidR="00D904A3" w:rsidRDefault="00D904A3">
      <w:pPr>
        <w:rPr>
          <w:b/>
          <w:sz w:val="20"/>
        </w:rPr>
        <w:sectPr w:rsidR="00D904A3">
          <w:type w:val="continuous"/>
          <w:pgSz w:w="11930" w:h="16860"/>
          <w:pgMar w:top="1560" w:right="708" w:bottom="2500" w:left="141" w:header="742" w:footer="2315" w:gutter="0"/>
          <w:cols w:num="2" w:space="720" w:equalWidth="0">
            <w:col w:w="3518" w:space="40"/>
            <w:col w:w="7523"/>
          </w:cols>
        </w:sectPr>
      </w:pPr>
    </w:p>
    <w:p w14:paraId="32219E50" w14:textId="77777777" w:rsidR="00D904A3" w:rsidRDefault="00D904A3">
      <w:pPr>
        <w:pStyle w:val="BodyText"/>
      </w:pPr>
    </w:p>
    <w:p w14:paraId="32219E51" w14:textId="77777777" w:rsidR="00D904A3" w:rsidRDefault="00D904A3">
      <w:pPr>
        <w:pStyle w:val="BodyText"/>
      </w:pPr>
    </w:p>
    <w:p w14:paraId="32219E52" w14:textId="77777777" w:rsidR="00D904A3" w:rsidRDefault="00D904A3">
      <w:pPr>
        <w:pStyle w:val="BodyText"/>
        <w:spacing w:before="67"/>
      </w:pPr>
    </w:p>
    <w:p w14:paraId="32219E53" w14:textId="77777777" w:rsidR="00D904A3" w:rsidRDefault="00D523B6">
      <w:pPr>
        <w:pStyle w:val="BodyText"/>
        <w:spacing w:before="1"/>
        <w:ind w:left="543"/>
      </w:pPr>
      <w:r>
        <w:t>Lone</w:t>
      </w:r>
      <w:r>
        <w:rPr>
          <w:spacing w:val="-4"/>
        </w:rPr>
        <w:t xml:space="preserve"> </w:t>
      </w:r>
      <w:r>
        <w:t>Working</w:t>
      </w:r>
      <w:r>
        <w:rPr>
          <w:spacing w:val="-6"/>
        </w:rPr>
        <w:t xml:space="preserve"> </w:t>
      </w:r>
      <w:r>
        <w:rPr>
          <w:spacing w:val="-2"/>
        </w:rPr>
        <w:t>Guidance</w:t>
      </w:r>
    </w:p>
    <w:p w14:paraId="32219E54" w14:textId="77777777" w:rsidR="00D904A3" w:rsidRDefault="00D523B6">
      <w:pPr>
        <w:pStyle w:val="BodyText"/>
        <w:spacing w:before="116"/>
        <w:ind w:left="696" w:right="15"/>
        <w:jc w:val="both"/>
      </w:pPr>
      <w:r>
        <w:t>Working</w:t>
      </w:r>
      <w:r>
        <w:rPr>
          <w:spacing w:val="-10"/>
        </w:rPr>
        <w:t xml:space="preserve"> </w:t>
      </w:r>
      <w:r>
        <w:t>1:1</w:t>
      </w:r>
      <w:r>
        <w:rPr>
          <w:spacing w:val="-11"/>
        </w:rPr>
        <w:t xml:space="preserve"> </w:t>
      </w:r>
      <w:r>
        <w:t>with</w:t>
      </w:r>
      <w:r>
        <w:rPr>
          <w:spacing w:val="-12"/>
        </w:rPr>
        <w:t xml:space="preserve"> </w:t>
      </w:r>
      <w:r>
        <w:t>children</w:t>
      </w:r>
      <w:r>
        <w:rPr>
          <w:spacing w:val="-10"/>
        </w:rPr>
        <w:t xml:space="preserve"> </w:t>
      </w:r>
      <w:r>
        <w:t>should</w:t>
      </w:r>
      <w:r>
        <w:rPr>
          <w:spacing w:val="-10"/>
        </w:rPr>
        <w:t xml:space="preserve"> </w:t>
      </w:r>
      <w:r>
        <w:t>only</w:t>
      </w:r>
      <w:r>
        <w:rPr>
          <w:spacing w:val="-12"/>
        </w:rPr>
        <w:t xml:space="preserve"> </w:t>
      </w:r>
      <w:r>
        <w:t>occur</w:t>
      </w:r>
      <w:r>
        <w:rPr>
          <w:spacing w:val="-12"/>
        </w:rPr>
        <w:t xml:space="preserve"> </w:t>
      </w:r>
      <w:r>
        <w:t>in</w:t>
      </w:r>
      <w:r>
        <w:rPr>
          <w:spacing w:val="-12"/>
        </w:rPr>
        <w:t xml:space="preserve"> </w:t>
      </w:r>
      <w:r>
        <w:t>exceptional</w:t>
      </w:r>
      <w:r>
        <w:rPr>
          <w:spacing w:val="-11"/>
        </w:rPr>
        <w:t xml:space="preserve"> </w:t>
      </w:r>
      <w:r>
        <w:t>circumstances,</w:t>
      </w:r>
      <w:r>
        <w:rPr>
          <w:spacing w:val="-11"/>
        </w:rPr>
        <w:t xml:space="preserve"> </w:t>
      </w:r>
      <w:r>
        <w:t>and</w:t>
      </w:r>
      <w:r>
        <w:rPr>
          <w:spacing w:val="-10"/>
        </w:rPr>
        <w:t xml:space="preserve"> </w:t>
      </w:r>
      <w:r>
        <w:t>if</w:t>
      </w:r>
      <w:r>
        <w:rPr>
          <w:spacing w:val="-11"/>
        </w:rPr>
        <w:t xml:space="preserve"> </w:t>
      </w:r>
      <w:r>
        <w:t>it</w:t>
      </w:r>
      <w:r>
        <w:rPr>
          <w:spacing w:val="-11"/>
        </w:rPr>
        <w:t xml:space="preserve"> </w:t>
      </w:r>
      <w:r>
        <w:t>does,</w:t>
      </w:r>
      <w:r>
        <w:rPr>
          <w:spacing w:val="-11"/>
        </w:rPr>
        <w:t xml:space="preserve"> </w:t>
      </w:r>
      <w:r>
        <w:t>the</w:t>
      </w:r>
      <w:r>
        <w:rPr>
          <w:spacing w:val="-12"/>
        </w:rPr>
        <w:t xml:space="preserve"> </w:t>
      </w:r>
      <w:r>
        <w:t>staff</w:t>
      </w:r>
      <w:r>
        <w:rPr>
          <w:spacing w:val="-11"/>
        </w:rPr>
        <w:t xml:space="preserve"> </w:t>
      </w:r>
      <w:r>
        <w:t>member</w:t>
      </w:r>
      <w:r>
        <w:rPr>
          <w:spacing w:val="-12"/>
        </w:rPr>
        <w:t xml:space="preserve"> </w:t>
      </w:r>
      <w:r>
        <w:t>must seek and follow the specific guidance from the Safeguarding Officer.</w:t>
      </w:r>
    </w:p>
    <w:p w14:paraId="32219E55" w14:textId="77777777" w:rsidR="00D904A3" w:rsidRDefault="00D904A3">
      <w:pPr>
        <w:pStyle w:val="BodyText"/>
        <w:spacing w:before="98"/>
      </w:pPr>
    </w:p>
    <w:p w14:paraId="32219E56" w14:textId="77777777" w:rsidR="00D904A3" w:rsidRDefault="00D523B6">
      <w:pPr>
        <w:pStyle w:val="BodyText"/>
        <w:ind w:left="543"/>
      </w:pPr>
      <w:r>
        <w:rPr>
          <w:spacing w:val="-2"/>
        </w:rPr>
        <w:t>Scouts</w:t>
      </w:r>
    </w:p>
    <w:p w14:paraId="32219E57" w14:textId="77777777" w:rsidR="00D904A3" w:rsidRDefault="00D523B6">
      <w:pPr>
        <w:pStyle w:val="BodyText"/>
        <w:spacing w:before="117" w:line="242" w:lineRule="auto"/>
        <w:ind w:left="694" w:right="10"/>
        <w:jc w:val="both"/>
      </w:pPr>
      <w:r>
        <w:t>References are sought for all Scouts and, on registration with Burton Albion, Scouts identifying players under the age of 18 are issued with a copy of the Premier League’s Premier Practice booklet on Player Recruitment, a Club Code of Conduct and Burton Albion ’s Safeguarding Children Policy.</w:t>
      </w:r>
    </w:p>
    <w:p w14:paraId="32219E58" w14:textId="77777777" w:rsidR="00D904A3" w:rsidRDefault="00D523B6">
      <w:pPr>
        <w:pStyle w:val="BodyText"/>
        <w:spacing w:before="112" w:line="244" w:lineRule="auto"/>
        <w:ind w:left="694" w:right="15"/>
        <w:jc w:val="both"/>
      </w:pPr>
      <w:r>
        <w:t xml:space="preserve">Burton Albion only permits scouts from other clubs to attend its Academy Games </w:t>
      </w:r>
      <w:proofErr w:type="spellStart"/>
      <w:r>
        <w:t>Programme</w:t>
      </w:r>
      <w:proofErr w:type="spellEnd"/>
      <w:r>
        <w:t xml:space="preserve"> matches in accordance with the provisions of the Premier League Youth Development Rules.</w:t>
      </w:r>
    </w:p>
    <w:p w14:paraId="32219E59" w14:textId="77777777" w:rsidR="00D904A3" w:rsidRDefault="00D904A3">
      <w:pPr>
        <w:pStyle w:val="BodyText"/>
        <w:spacing w:before="158"/>
      </w:pPr>
    </w:p>
    <w:p w14:paraId="32219E5A" w14:textId="77777777" w:rsidR="00D904A3" w:rsidRDefault="00D523B6">
      <w:pPr>
        <w:pStyle w:val="ListParagraph"/>
        <w:numPr>
          <w:ilvl w:val="0"/>
          <w:numId w:val="12"/>
        </w:numPr>
        <w:tabs>
          <w:tab w:val="left" w:pos="478"/>
        </w:tabs>
        <w:jc w:val="both"/>
        <w:rPr>
          <w:sz w:val="24"/>
        </w:rPr>
      </w:pPr>
      <w:r>
        <w:rPr>
          <w:sz w:val="24"/>
        </w:rPr>
        <w:t>Gifts</w:t>
      </w:r>
      <w:r>
        <w:rPr>
          <w:spacing w:val="-4"/>
          <w:sz w:val="24"/>
        </w:rPr>
        <w:t xml:space="preserve"> </w:t>
      </w:r>
      <w:r>
        <w:rPr>
          <w:sz w:val="24"/>
        </w:rPr>
        <w:t>and</w:t>
      </w:r>
      <w:r>
        <w:rPr>
          <w:spacing w:val="-2"/>
          <w:sz w:val="24"/>
        </w:rPr>
        <w:t xml:space="preserve"> </w:t>
      </w:r>
      <w:proofErr w:type="spellStart"/>
      <w:r>
        <w:rPr>
          <w:spacing w:val="-2"/>
          <w:sz w:val="24"/>
        </w:rPr>
        <w:t>Favouritism</w:t>
      </w:r>
      <w:proofErr w:type="spellEnd"/>
    </w:p>
    <w:p w14:paraId="32219E5B" w14:textId="77777777" w:rsidR="00D904A3" w:rsidRDefault="00D523B6">
      <w:pPr>
        <w:pStyle w:val="BodyText"/>
        <w:spacing w:before="119" w:line="242" w:lineRule="auto"/>
        <w:ind w:left="694" w:right="8"/>
        <w:jc w:val="both"/>
      </w:pPr>
      <w:r>
        <w:t xml:space="preserve">Staff should take care that they do not accept any gift that might </w:t>
      </w:r>
      <w:proofErr w:type="gramStart"/>
      <w:r>
        <w:t>be construed</w:t>
      </w:r>
      <w:proofErr w:type="gramEnd"/>
      <w:r>
        <w:t xml:space="preserve"> as a bribe by others or lead the giver</w:t>
      </w:r>
      <w:r>
        <w:rPr>
          <w:spacing w:val="-9"/>
        </w:rPr>
        <w:t xml:space="preserve"> </w:t>
      </w:r>
      <w:r>
        <w:t>to</w:t>
      </w:r>
      <w:r>
        <w:rPr>
          <w:spacing w:val="-7"/>
        </w:rPr>
        <w:t xml:space="preserve"> </w:t>
      </w:r>
      <w:r>
        <w:t>expect</w:t>
      </w:r>
      <w:r>
        <w:rPr>
          <w:spacing w:val="-6"/>
        </w:rPr>
        <w:t xml:space="preserve"> </w:t>
      </w:r>
      <w:r>
        <w:t>preferential</w:t>
      </w:r>
      <w:r>
        <w:rPr>
          <w:spacing w:val="-9"/>
        </w:rPr>
        <w:t xml:space="preserve"> </w:t>
      </w:r>
      <w:r>
        <w:t>treatment.</w:t>
      </w:r>
      <w:r>
        <w:rPr>
          <w:spacing w:val="-10"/>
        </w:rPr>
        <w:t xml:space="preserve"> </w:t>
      </w:r>
      <w:r>
        <w:t>All</w:t>
      </w:r>
      <w:r>
        <w:rPr>
          <w:spacing w:val="-6"/>
        </w:rPr>
        <w:t xml:space="preserve"> </w:t>
      </w:r>
      <w:r>
        <w:t>staff</w:t>
      </w:r>
      <w:r>
        <w:rPr>
          <w:spacing w:val="-9"/>
        </w:rPr>
        <w:t xml:space="preserve"> </w:t>
      </w:r>
      <w:proofErr w:type="gramStart"/>
      <w:r>
        <w:t>are</w:t>
      </w:r>
      <w:r>
        <w:rPr>
          <w:spacing w:val="-11"/>
        </w:rPr>
        <w:t xml:space="preserve"> </w:t>
      </w:r>
      <w:r>
        <w:t>expected</w:t>
      </w:r>
      <w:proofErr w:type="gramEnd"/>
      <w:r>
        <w:rPr>
          <w:spacing w:val="-10"/>
        </w:rPr>
        <w:t xml:space="preserve"> </w:t>
      </w:r>
      <w:r>
        <w:t>to</w:t>
      </w:r>
      <w:r>
        <w:rPr>
          <w:spacing w:val="-10"/>
        </w:rPr>
        <w:t xml:space="preserve"> </w:t>
      </w:r>
      <w:r>
        <w:t>adhere</w:t>
      </w:r>
      <w:r>
        <w:rPr>
          <w:spacing w:val="-7"/>
        </w:rPr>
        <w:t xml:space="preserve"> </w:t>
      </w:r>
      <w:r>
        <w:t>to</w:t>
      </w:r>
      <w:r>
        <w:rPr>
          <w:spacing w:val="-1"/>
        </w:rPr>
        <w:t xml:space="preserve"> </w:t>
      </w:r>
      <w:r>
        <w:t>Burton</w:t>
      </w:r>
      <w:r>
        <w:rPr>
          <w:spacing w:val="-7"/>
        </w:rPr>
        <w:t xml:space="preserve"> </w:t>
      </w:r>
      <w:r>
        <w:t>Albion</w:t>
      </w:r>
      <w:r>
        <w:rPr>
          <w:spacing w:val="-9"/>
        </w:rPr>
        <w:t xml:space="preserve"> </w:t>
      </w:r>
      <w:r>
        <w:t>’s</w:t>
      </w:r>
      <w:r>
        <w:rPr>
          <w:spacing w:val="-9"/>
        </w:rPr>
        <w:t xml:space="preserve"> </w:t>
      </w:r>
      <w:r>
        <w:t>Anti-Corruption</w:t>
      </w:r>
      <w:r>
        <w:rPr>
          <w:spacing w:val="-10"/>
        </w:rPr>
        <w:t xml:space="preserve"> </w:t>
      </w:r>
      <w:r>
        <w:t xml:space="preserve">and Bribery policies which can </w:t>
      </w:r>
      <w:proofErr w:type="gramStart"/>
      <w:r>
        <w:t>be found</w:t>
      </w:r>
      <w:proofErr w:type="gramEnd"/>
      <w:r>
        <w:t xml:space="preserve"> in the Employee Handbook.</w:t>
      </w:r>
    </w:p>
    <w:p w14:paraId="32219E5C" w14:textId="77777777" w:rsidR="00D904A3" w:rsidRDefault="00D523B6">
      <w:pPr>
        <w:pStyle w:val="BodyText"/>
        <w:spacing w:before="112"/>
        <w:ind w:left="694" w:right="13"/>
        <w:jc w:val="both"/>
      </w:pPr>
      <w:r>
        <w:t xml:space="preserve">Burton Albion </w:t>
      </w:r>
      <w:proofErr w:type="spellStart"/>
      <w:r>
        <w:t>recognises</w:t>
      </w:r>
      <w:proofErr w:type="spellEnd"/>
      <w:r>
        <w:t xml:space="preserve"> that there are occasions when children or parents wish to pass small tokens of appreciation to staff, for example at Christmas or as a “thank you</w:t>
      </w:r>
      <w:proofErr w:type="gramStart"/>
      <w:r>
        <w:t>”,</w:t>
      </w:r>
      <w:proofErr w:type="gramEnd"/>
      <w:r>
        <w:t xml:space="preserve"> and this is acceptable. However, it is unacceptable to receive gifts on a regular basis or of any significant value as this may </w:t>
      </w:r>
      <w:proofErr w:type="gramStart"/>
      <w:r>
        <w:t>be misinterpreted</w:t>
      </w:r>
      <w:proofErr w:type="gramEnd"/>
      <w:r>
        <w:t xml:space="preserve"> by others.</w:t>
      </w:r>
      <w:r>
        <w:rPr>
          <w:spacing w:val="-3"/>
        </w:rPr>
        <w:t xml:space="preserve"> </w:t>
      </w:r>
      <w:r>
        <w:t>Staff</w:t>
      </w:r>
      <w:r>
        <w:rPr>
          <w:spacing w:val="-3"/>
        </w:rPr>
        <w:t xml:space="preserve"> </w:t>
      </w:r>
      <w:r>
        <w:t>should</w:t>
      </w:r>
      <w:r>
        <w:rPr>
          <w:spacing w:val="-6"/>
        </w:rPr>
        <w:t xml:space="preserve"> </w:t>
      </w:r>
      <w:r>
        <w:t>report</w:t>
      </w:r>
      <w:r>
        <w:rPr>
          <w:spacing w:val="-3"/>
        </w:rPr>
        <w:t xml:space="preserve"> </w:t>
      </w:r>
      <w:r>
        <w:t>any</w:t>
      </w:r>
      <w:r>
        <w:rPr>
          <w:spacing w:val="-7"/>
        </w:rPr>
        <w:t xml:space="preserve"> </w:t>
      </w:r>
      <w:r>
        <w:t>gifts</w:t>
      </w:r>
      <w:r>
        <w:rPr>
          <w:spacing w:val="-3"/>
        </w:rPr>
        <w:t xml:space="preserve"> </w:t>
      </w:r>
      <w:r>
        <w:t>received</w:t>
      </w:r>
      <w:r>
        <w:rPr>
          <w:spacing w:val="-6"/>
        </w:rPr>
        <w:t xml:space="preserve"> </w:t>
      </w:r>
      <w:r>
        <w:t>to</w:t>
      </w:r>
      <w:r>
        <w:rPr>
          <w:spacing w:val="-6"/>
        </w:rPr>
        <w:t xml:space="preserve"> </w:t>
      </w:r>
      <w:r>
        <w:t>their</w:t>
      </w:r>
      <w:r>
        <w:rPr>
          <w:spacing w:val="-3"/>
        </w:rPr>
        <w:t xml:space="preserve"> </w:t>
      </w:r>
      <w:r>
        <w:t>line</w:t>
      </w:r>
      <w:r>
        <w:rPr>
          <w:spacing w:val="-6"/>
        </w:rPr>
        <w:t xml:space="preserve"> </w:t>
      </w:r>
      <w:r>
        <w:t>manager</w:t>
      </w:r>
      <w:r>
        <w:rPr>
          <w:spacing w:val="-5"/>
        </w:rPr>
        <w:t xml:space="preserve"> </w:t>
      </w:r>
      <w:r>
        <w:t>and</w:t>
      </w:r>
      <w:r>
        <w:rPr>
          <w:spacing w:val="-7"/>
        </w:rPr>
        <w:t xml:space="preserve"> </w:t>
      </w:r>
      <w:r>
        <w:t>they</w:t>
      </w:r>
      <w:r>
        <w:rPr>
          <w:spacing w:val="-6"/>
        </w:rPr>
        <w:t xml:space="preserve"> </w:t>
      </w:r>
      <w:r>
        <w:t>should</w:t>
      </w:r>
      <w:r>
        <w:rPr>
          <w:spacing w:val="-4"/>
        </w:rPr>
        <w:t xml:space="preserve"> </w:t>
      </w:r>
      <w:proofErr w:type="gramStart"/>
      <w:r>
        <w:t>be</w:t>
      </w:r>
      <w:r>
        <w:rPr>
          <w:spacing w:val="-6"/>
        </w:rPr>
        <w:t xml:space="preserve"> </w:t>
      </w:r>
      <w:r>
        <w:t>dealt</w:t>
      </w:r>
      <w:proofErr w:type="gramEnd"/>
      <w:r>
        <w:rPr>
          <w:spacing w:val="-8"/>
        </w:rPr>
        <w:t xml:space="preserve"> </w:t>
      </w:r>
      <w:r>
        <w:t>with</w:t>
      </w:r>
      <w:r>
        <w:rPr>
          <w:spacing w:val="-4"/>
        </w:rPr>
        <w:t xml:space="preserve"> </w:t>
      </w:r>
      <w:r>
        <w:t>appropriately.</w:t>
      </w:r>
    </w:p>
    <w:p w14:paraId="32219E5D" w14:textId="11818BDA" w:rsidR="00D904A3" w:rsidRDefault="00723721">
      <w:pPr>
        <w:pStyle w:val="BodyText"/>
        <w:spacing w:before="122" w:line="242" w:lineRule="auto"/>
        <w:ind w:left="694" w:right="15"/>
        <w:jc w:val="both"/>
      </w:pPr>
      <w:r>
        <w:rPr>
          <w:noProof/>
        </w:rPr>
        <mc:AlternateContent>
          <mc:Choice Requires="wps">
            <w:drawing>
              <wp:anchor distT="0" distB="0" distL="114300" distR="114300" simplePos="0" relativeHeight="487686656" behindDoc="0" locked="0" layoutInCell="1" allowOverlap="1" wp14:anchorId="5061224A" wp14:editId="214A7316">
                <wp:simplePos x="0" y="0"/>
                <wp:positionH relativeFrom="column">
                  <wp:posOffset>120650</wp:posOffset>
                </wp:positionH>
                <wp:positionV relativeFrom="paragraph">
                  <wp:posOffset>743585</wp:posOffset>
                </wp:positionV>
                <wp:extent cx="1581150" cy="241300"/>
                <wp:effectExtent l="0" t="0" r="0" b="6350"/>
                <wp:wrapNone/>
                <wp:docPr id="82031465"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67807D" id="Rectangle 12" o:spid="_x0000_s1026" style="position:absolute;margin-left:9.5pt;margin-top:58.55pt;width:124.5pt;height:19pt;z-index:487686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" fillcolor="white [3212]" stroked="f" strokeweight="2pt"/>
            </w:pict>
          </mc:Fallback>
        </mc:AlternateContent>
      </w:r>
      <w:r w:rsidRPr="00B51FE5">
        <w:rPr>
          <w:b w:val="0"/>
          <w:noProof/>
          <w:sz w:val="24"/>
        </w:rPr>
        <mc:AlternateContent>
          <mc:Choice Requires="wps">
            <w:drawing>
              <wp:anchor distT="45720" distB="45720" distL="114300" distR="114300" simplePos="0" relativeHeight="487616000" behindDoc="0" locked="0" layoutInCell="1" allowOverlap="1" wp14:anchorId="3623A2B8" wp14:editId="7CE32B0A">
                <wp:simplePos x="0" y="0"/>
                <wp:positionH relativeFrom="page">
                  <wp:posOffset>4674235</wp:posOffset>
                </wp:positionH>
                <wp:positionV relativeFrom="paragraph">
                  <wp:posOffset>706755</wp:posOffset>
                </wp:positionV>
                <wp:extent cx="2298700" cy="273050"/>
                <wp:effectExtent l="0" t="0" r="6350" b="0"/>
                <wp:wrapNone/>
                <wp:docPr id="1087959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1190D0A0" w14:textId="5B039DBE"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3A2B8" id="_x0000_s1035" type="#_x0000_t202" style="position:absolute;left:0;text-align:left;margin-left:368.05pt;margin-top:55.65pt;width:181pt;height:21.5pt;z-index:487616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k2qEQIAAP0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" stroked="f">
                <v:textbox>
                  <w:txbxContent>
                    <w:p w14:paraId="1190D0A0" w14:textId="5B039DBE" w:rsidR="00723721" w:rsidRDefault="00723721" w:rsidP="00723721">
                      <w:r>
                        <w:t>Board approved 2026/2027</w:t>
                      </w:r>
                      <w:r w:rsidR="00B14EC1">
                        <w:t>.</w:t>
                      </w:r>
                    </w:p>
                  </w:txbxContent>
                </v:textbox>
                <w10:wrap anchorx="page"/>
              </v:shape>
            </w:pict>
          </mc:Fallback>
        </mc:AlternateContent>
      </w:r>
      <w:r w:rsidR="00D523B6">
        <w:t>Similarly,</w:t>
      </w:r>
      <w:r w:rsidR="00D523B6">
        <w:rPr>
          <w:spacing w:val="-11"/>
        </w:rPr>
        <w:t xml:space="preserve"> </w:t>
      </w:r>
      <w:r w:rsidR="00D523B6">
        <w:t>it</w:t>
      </w:r>
      <w:r w:rsidR="00D523B6">
        <w:rPr>
          <w:spacing w:val="-8"/>
        </w:rPr>
        <w:t xml:space="preserve"> </w:t>
      </w:r>
      <w:proofErr w:type="gramStart"/>
      <w:r w:rsidR="00D523B6">
        <w:t>is</w:t>
      </w:r>
      <w:r w:rsidR="00D523B6">
        <w:rPr>
          <w:spacing w:val="-8"/>
        </w:rPr>
        <w:t xml:space="preserve"> </w:t>
      </w:r>
      <w:r w:rsidR="00D523B6">
        <w:t>not</w:t>
      </w:r>
      <w:r w:rsidR="00D523B6">
        <w:rPr>
          <w:spacing w:val="-11"/>
        </w:rPr>
        <w:t xml:space="preserve"> </w:t>
      </w:r>
      <w:r w:rsidR="00D523B6">
        <w:t>permitted</w:t>
      </w:r>
      <w:proofErr w:type="gramEnd"/>
      <w:r w:rsidR="00D523B6">
        <w:rPr>
          <w:spacing w:val="-9"/>
        </w:rPr>
        <w:t xml:space="preserve"> </w:t>
      </w:r>
      <w:r w:rsidR="00D523B6">
        <w:t>for</w:t>
      </w:r>
      <w:r w:rsidR="00D523B6">
        <w:rPr>
          <w:spacing w:val="-11"/>
        </w:rPr>
        <w:t xml:space="preserve"> </w:t>
      </w:r>
      <w:r w:rsidR="00D523B6">
        <w:t>staff</w:t>
      </w:r>
      <w:r w:rsidR="00D523B6">
        <w:rPr>
          <w:spacing w:val="-10"/>
        </w:rPr>
        <w:t xml:space="preserve"> </w:t>
      </w:r>
      <w:r w:rsidR="00D523B6">
        <w:t>to</w:t>
      </w:r>
      <w:r w:rsidR="00D523B6">
        <w:rPr>
          <w:spacing w:val="-11"/>
        </w:rPr>
        <w:t xml:space="preserve"> </w:t>
      </w:r>
      <w:r w:rsidR="00D523B6">
        <w:t>give</w:t>
      </w:r>
      <w:r w:rsidR="00D523B6">
        <w:rPr>
          <w:spacing w:val="-8"/>
        </w:rPr>
        <w:t xml:space="preserve"> </w:t>
      </w:r>
      <w:r w:rsidR="00D523B6">
        <w:t>personal</w:t>
      </w:r>
      <w:r w:rsidR="00D523B6">
        <w:rPr>
          <w:spacing w:val="-8"/>
        </w:rPr>
        <w:t xml:space="preserve"> </w:t>
      </w:r>
      <w:r w:rsidR="00D523B6">
        <w:t>gifts</w:t>
      </w:r>
      <w:r w:rsidR="00D523B6">
        <w:rPr>
          <w:spacing w:val="-8"/>
        </w:rPr>
        <w:t xml:space="preserve"> </w:t>
      </w:r>
      <w:r w:rsidR="00D523B6">
        <w:t>to</w:t>
      </w:r>
      <w:r w:rsidR="00D523B6">
        <w:rPr>
          <w:spacing w:val="-9"/>
        </w:rPr>
        <w:t xml:space="preserve"> </w:t>
      </w:r>
      <w:r w:rsidR="00D523B6">
        <w:t>children.</w:t>
      </w:r>
      <w:r w:rsidR="00D523B6">
        <w:rPr>
          <w:spacing w:val="-9"/>
        </w:rPr>
        <w:t xml:space="preserve"> </w:t>
      </w:r>
      <w:r w:rsidR="00D523B6">
        <w:t>This</w:t>
      </w:r>
      <w:r w:rsidR="00D523B6">
        <w:rPr>
          <w:spacing w:val="-8"/>
        </w:rPr>
        <w:t xml:space="preserve"> </w:t>
      </w:r>
      <w:r w:rsidR="00D523B6">
        <w:t>could</w:t>
      </w:r>
      <w:r w:rsidR="00D523B6">
        <w:rPr>
          <w:spacing w:val="-8"/>
        </w:rPr>
        <w:t xml:space="preserve"> </w:t>
      </w:r>
      <w:proofErr w:type="gramStart"/>
      <w:r w:rsidR="00D523B6">
        <w:t>be</w:t>
      </w:r>
      <w:r w:rsidR="00D523B6">
        <w:rPr>
          <w:spacing w:val="-11"/>
        </w:rPr>
        <w:t xml:space="preserve"> </w:t>
      </w:r>
      <w:r w:rsidR="00D523B6">
        <w:t>misinterpreted</w:t>
      </w:r>
      <w:proofErr w:type="gramEnd"/>
      <w:r w:rsidR="00D523B6">
        <w:rPr>
          <w:spacing w:val="-9"/>
        </w:rPr>
        <w:t xml:space="preserve"> </w:t>
      </w:r>
      <w:r w:rsidR="00D523B6">
        <w:t>as</w:t>
      </w:r>
      <w:r w:rsidR="00D523B6">
        <w:rPr>
          <w:spacing w:val="-10"/>
        </w:rPr>
        <w:t xml:space="preserve"> </w:t>
      </w:r>
      <w:r w:rsidR="00D523B6">
        <w:t>a</w:t>
      </w:r>
      <w:r w:rsidR="00D523B6">
        <w:rPr>
          <w:spacing w:val="-9"/>
        </w:rPr>
        <w:t xml:space="preserve"> </w:t>
      </w:r>
      <w:r w:rsidR="00D523B6">
        <w:t>gesture either</w:t>
      </w:r>
      <w:r w:rsidR="00D523B6">
        <w:rPr>
          <w:spacing w:val="-1"/>
        </w:rPr>
        <w:t xml:space="preserve"> </w:t>
      </w:r>
      <w:r w:rsidR="00D523B6">
        <w:t>to bribe, or to single out</w:t>
      </w:r>
      <w:r w:rsidR="00D523B6">
        <w:rPr>
          <w:spacing w:val="-1"/>
        </w:rPr>
        <w:t xml:space="preserve"> </w:t>
      </w:r>
      <w:r w:rsidR="00D523B6">
        <w:t>the</w:t>
      </w:r>
      <w:r w:rsidR="00D523B6">
        <w:rPr>
          <w:spacing w:val="-1"/>
        </w:rPr>
        <w:t xml:space="preserve"> </w:t>
      </w:r>
      <w:r w:rsidR="00D523B6">
        <w:t xml:space="preserve">child. It might also </w:t>
      </w:r>
      <w:proofErr w:type="gramStart"/>
      <w:r w:rsidR="00D523B6">
        <w:t>be perceived</w:t>
      </w:r>
      <w:proofErr w:type="gramEnd"/>
      <w:r w:rsidR="00D523B6">
        <w:rPr>
          <w:spacing w:val="-2"/>
        </w:rPr>
        <w:t xml:space="preserve"> </w:t>
      </w:r>
      <w:r w:rsidR="00D523B6">
        <w:t>that a “</w:t>
      </w:r>
      <w:proofErr w:type="spellStart"/>
      <w:r w:rsidR="00D523B6">
        <w:t>favour</w:t>
      </w:r>
      <w:proofErr w:type="spellEnd"/>
      <w:r w:rsidR="00D523B6">
        <w:t>” of some kind</w:t>
      </w:r>
      <w:r w:rsidR="00D523B6">
        <w:rPr>
          <w:spacing w:val="-2"/>
        </w:rPr>
        <w:t xml:space="preserve"> </w:t>
      </w:r>
      <w:proofErr w:type="gramStart"/>
      <w:r w:rsidR="00D523B6">
        <w:t>is expected</w:t>
      </w:r>
      <w:proofErr w:type="gramEnd"/>
      <w:r w:rsidR="00D523B6">
        <w:rPr>
          <w:spacing w:val="-2"/>
        </w:rPr>
        <w:t xml:space="preserve"> </w:t>
      </w:r>
      <w:r w:rsidR="00D523B6">
        <w:t xml:space="preserve">in </w:t>
      </w:r>
      <w:r w:rsidR="00D523B6">
        <w:rPr>
          <w:spacing w:val="-2"/>
        </w:rPr>
        <w:t>return.</w:t>
      </w:r>
    </w:p>
    <w:p w14:paraId="32219E5E" w14:textId="714F7D29" w:rsidR="00D904A3" w:rsidRDefault="00D904A3">
      <w:pPr>
        <w:pStyle w:val="BodyText"/>
        <w:spacing w:line="242" w:lineRule="auto"/>
        <w:jc w:val="both"/>
        <w:sectPr w:rsidR="00D904A3">
          <w:type w:val="continuous"/>
          <w:pgSz w:w="11930" w:h="16860"/>
          <w:pgMar w:top="1560" w:right="708" w:bottom="2500" w:left="141" w:header="742" w:footer="2315" w:gutter="0"/>
          <w:cols w:space="720"/>
        </w:sectPr>
      </w:pPr>
    </w:p>
    <w:p w14:paraId="32219E5F" w14:textId="77777777" w:rsidR="00D904A3" w:rsidRDefault="00D523B6">
      <w:pPr>
        <w:pStyle w:val="BodyText"/>
        <w:spacing w:before="90"/>
        <w:ind w:left="694"/>
        <w:jc w:val="both"/>
      </w:pPr>
      <w:r>
        <w:lastRenderedPageBreak/>
        <w:t>Any</w:t>
      </w:r>
      <w:r>
        <w:rPr>
          <w:spacing w:val="1"/>
        </w:rPr>
        <w:t xml:space="preserve"> </w:t>
      </w:r>
      <w:r>
        <w:t>reward</w:t>
      </w:r>
      <w:r>
        <w:rPr>
          <w:spacing w:val="2"/>
        </w:rPr>
        <w:t xml:space="preserve"> </w:t>
      </w:r>
      <w:r>
        <w:t>given to</w:t>
      </w:r>
      <w:r>
        <w:rPr>
          <w:spacing w:val="2"/>
        </w:rPr>
        <w:t xml:space="preserve"> </w:t>
      </w:r>
      <w:r>
        <w:t>a</w:t>
      </w:r>
      <w:r>
        <w:rPr>
          <w:spacing w:val="1"/>
        </w:rPr>
        <w:t xml:space="preserve"> </w:t>
      </w:r>
      <w:r>
        <w:t>child</w:t>
      </w:r>
      <w:r>
        <w:rPr>
          <w:spacing w:val="2"/>
        </w:rPr>
        <w:t xml:space="preserve"> </w:t>
      </w:r>
      <w:r>
        <w:t>must</w:t>
      </w:r>
      <w:r>
        <w:rPr>
          <w:spacing w:val="1"/>
        </w:rPr>
        <w:t xml:space="preserve"> </w:t>
      </w:r>
      <w:r>
        <w:t>first</w:t>
      </w:r>
      <w:r>
        <w:rPr>
          <w:spacing w:val="2"/>
        </w:rPr>
        <w:t xml:space="preserve"> </w:t>
      </w:r>
      <w:proofErr w:type="gramStart"/>
      <w:r>
        <w:t>be agreed</w:t>
      </w:r>
      <w:proofErr w:type="gramEnd"/>
      <w:r>
        <w:t xml:space="preserve"> with</w:t>
      </w:r>
      <w:r>
        <w:rPr>
          <w:spacing w:val="2"/>
        </w:rPr>
        <w:t xml:space="preserve"> </w:t>
      </w:r>
      <w:r>
        <w:t>the staff member’s line manager</w:t>
      </w:r>
      <w:r>
        <w:rPr>
          <w:spacing w:val="3"/>
        </w:rPr>
        <w:t xml:space="preserve"> </w:t>
      </w:r>
      <w:r>
        <w:t>as</w:t>
      </w:r>
      <w:r>
        <w:rPr>
          <w:spacing w:val="2"/>
        </w:rPr>
        <w:t xml:space="preserve"> </w:t>
      </w:r>
      <w:r>
        <w:t>part</w:t>
      </w:r>
      <w:r>
        <w:rPr>
          <w:spacing w:val="3"/>
        </w:rPr>
        <w:t xml:space="preserve"> </w:t>
      </w:r>
      <w:r>
        <w:t>of</w:t>
      </w:r>
      <w:r>
        <w:rPr>
          <w:spacing w:val="3"/>
        </w:rPr>
        <w:t xml:space="preserve"> </w:t>
      </w:r>
      <w:r>
        <w:t>a</w:t>
      </w:r>
      <w:r>
        <w:rPr>
          <w:spacing w:val="2"/>
        </w:rPr>
        <w:t xml:space="preserve"> </w:t>
      </w:r>
      <w:proofErr w:type="gramStart"/>
      <w:r>
        <w:rPr>
          <w:spacing w:val="-2"/>
        </w:rPr>
        <w:t>structured</w:t>
      </w:r>
      <w:proofErr w:type="gramEnd"/>
    </w:p>
    <w:p w14:paraId="32219E60" w14:textId="77777777" w:rsidR="00D904A3" w:rsidRDefault="00D523B6">
      <w:pPr>
        <w:pStyle w:val="BodyText"/>
        <w:spacing w:before="1"/>
        <w:ind w:left="694"/>
        <w:jc w:val="both"/>
      </w:pPr>
      <w:r>
        <w:t>reward</w:t>
      </w:r>
      <w:r>
        <w:rPr>
          <w:spacing w:val="-5"/>
        </w:rPr>
        <w:t xml:space="preserve"> </w:t>
      </w:r>
      <w:r>
        <w:t>system</w:t>
      </w:r>
      <w:r>
        <w:rPr>
          <w:spacing w:val="-5"/>
        </w:rPr>
        <w:t xml:space="preserve"> </w:t>
      </w:r>
      <w:r>
        <w:t>in</w:t>
      </w:r>
      <w:r>
        <w:rPr>
          <w:spacing w:val="-3"/>
        </w:rPr>
        <w:t xml:space="preserve"> </w:t>
      </w:r>
      <w:r>
        <w:t>line</w:t>
      </w:r>
      <w:r>
        <w:rPr>
          <w:spacing w:val="-6"/>
        </w:rPr>
        <w:t xml:space="preserve"> </w:t>
      </w:r>
      <w:r>
        <w:t>with</w:t>
      </w:r>
      <w:r>
        <w:rPr>
          <w:spacing w:val="-3"/>
        </w:rPr>
        <w:t xml:space="preserve"> </w:t>
      </w:r>
      <w:r>
        <w:t>the</w:t>
      </w:r>
      <w:r>
        <w:rPr>
          <w:spacing w:val="-2"/>
        </w:rPr>
        <w:t xml:space="preserve"> </w:t>
      </w:r>
      <w:r>
        <w:t>departmental</w:t>
      </w:r>
      <w:r>
        <w:rPr>
          <w:spacing w:val="-2"/>
        </w:rPr>
        <w:t xml:space="preserve"> </w:t>
      </w:r>
      <w:r>
        <w:t>policy</w:t>
      </w:r>
      <w:r>
        <w:rPr>
          <w:spacing w:val="-5"/>
        </w:rPr>
        <w:t xml:space="preserve"> </w:t>
      </w:r>
      <w:r>
        <w:t>and</w:t>
      </w:r>
      <w:r>
        <w:rPr>
          <w:spacing w:val="-4"/>
        </w:rPr>
        <w:t xml:space="preserve"> </w:t>
      </w:r>
      <w:r>
        <w:t>not</w:t>
      </w:r>
      <w:r>
        <w:rPr>
          <w:spacing w:val="-3"/>
        </w:rPr>
        <w:t xml:space="preserve"> </w:t>
      </w:r>
      <w:r>
        <w:t>based</w:t>
      </w:r>
      <w:r>
        <w:rPr>
          <w:spacing w:val="-3"/>
        </w:rPr>
        <w:t xml:space="preserve"> </w:t>
      </w:r>
      <w:r>
        <w:t>on</w:t>
      </w:r>
      <w:r>
        <w:rPr>
          <w:spacing w:val="-5"/>
        </w:rPr>
        <w:t xml:space="preserve"> </w:t>
      </w:r>
      <w:proofErr w:type="spellStart"/>
      <w:r>
        <w:rPr>
          <w:spacing w:val="-2"/>
        </w:rPr>
        <w:t>favouritism</w:t>
      </w:r>
      <w:proofErr w:type="spellEnd"/>
      <w:r>
        <w:rPr>
          <w:spacing w:val="-2"/>
        </w:rPr>
        <w:t>.</w:t>
      </w:r>
    </w:p>
    <w:p w14:paraId="32219E61" w14:textId="77777777" w:rsidR="00D904A3" w:rsidRDefault="00D904A3">
      <w:pPr>
        <w:pStyle w:val="BodyText"/>
      </w:pPr>
    </w:p>
    <w:p w14:paraId="32219E62" w14:textId="77777777" w:rsidR="00D904A3" w:rsidRDefault="00D904A3">
      <w:pPr>
        <w:pStyle w:val="BodyText"/>
        <w:spacing w:before="9"/>
      </w:pPr>
    </w:p>
    <w:p w14:paraId="32219E63" w14:textId="77777777" w:rsidR="00D904A3" w:rsidRDefault="00D523B6">
      <w:pPr>
        <w:pStyle w:val="ListParagraph"/>
        <w:numPr>
          <w:ilvl w:val="0"/>
          <w:numId w:val="12"/>
        </w:numPr>
        <w:tabs>
          <w:tab w:val="left" w:pos="478"/>
        </w:tabs>
        <w:spacing w:before="1"/>
        <w:jc w:val="both"/>
        <w:rPr>
          <w:sz w:val="24"/>
        </w:rPr>
      </w:pPr>
      <w:r>
        <w:rPr>
          <w:sz w:val="24"/>
        </w:rPr>
        <w:t>Use</w:t>
      </w:r>
      <w:r>
        <w:rPr>
          <w:spacing w:val="-2"/>
          <w:sz w:val="24"/>
        </w:rPr>
        <w:t xml:space="preserve"> </w:t>
      </w:r>
      <w:r>
        <w:rPr>
          <w:sz w:val="24"/>
        </w:rPr>
        <w:t>of</w:t>
      </w:r>
      <w:r>
        <w:rPr>
          <w:spacing w:val="1"/>
          <w:sz w:val="24"/>
        </w:rPr>
        <w:t xml:space="preserve"> </w:t>
      </w:r>
      <w:r>
        <w:rPr>
          <w:spacing w:val="-2"/>
          <w:sz w:val="24"/>
        </w:rPr>
        <w:t>Images</w:t>
      </w:r>
    </w:p>
    <w:p w14:paraId="32219E64" w14:textId="77777777" w:rsidR="00D904A3" w:rsidRDefault="00D523B6">
      <w:pPr>
        <w:pStyle w:val="BodyText"/>
        <w:spacing w:before="119"/>
        <w:ind w:left="694" w:right="11"/>
        <w:jc w:val="both"/>
      </w:pPr>
      <w:r>
        <w:t xml:space="preserve">Burton Albion takes its guidance on the use of images from guidelines issued by the FA, Premier </w:t>
      </w:r>
      <w:proofErr w:type="gramStart"/>
      <w:r>
        <w:t>League</w:t>
      </w:r>
      <w:proofErr w:type="gramEnd"/>
      <w:r>
        <w:t xml:space="preserve"> and the Staffordshire Safeguarding Children Partnership (SSCP). All images </w:t>
      </w:r>
      <w:proofErr w:type="gramStart"/>
      <w:r>
        <w:t>are taken</w:t>
      </w:r>
      <w:proofErr w:type="gramEnd"/>
      <w:r>
        <w:t xml:space="preserve"> by Club officials who have </w:t>
      </w:r>
      <w:proofErr w:type="gramStart"/>
      <w:r>
        <w:t>been briefed</w:t>
      </w:r>
      <w:proofErr w:type="gramEnd"/>
      <w:r>
        <w:t xml:space="preserve"> by the </w:t>
      </w:r>
      <w:proofErr w:type="gramStart"/>
      <w:r>
        <w:t>member</w:t>
      </w:r>
      <w:proofErr w:type="gramEnd"/>
      <w:r>
        <w:t xml:space="preserve"> of staff (and where possible a Club Safeguarding Officer) responsible for the activity </w:t>
      </w:r>
      <w:proofErr w:type="gramStart"/>
      <w:r>
        <w:t>being photographed/filmed</w:t>
      </w:r>
      <w:proofErr w:type="gramEnd"/>
      <w:r>
        <w:t xml:space="preserve"> as follows:</w:t>
      </w:r>
    </w:p>
    <w:p w14:paraId="32219E65" w14:textId="77777777" w:rsidR="00D904A3" w:rsidRDefault="00D523B6">
      <w:pPr>
        <w:pStyle w:val="ListParagraph"/>
        <w:numPr>
          <w:ilvl w:val="0"/>
          <w:numId w:val="11"/>
        </w:numPr>
        <w:tabs>
          <w:tab w:val="left" w:pos="1194"/>
          <w:tab w:val="left" w:pos="1196"/>
        </w:tabs>
        <w:spacing w:before="121"/>
        <w:ind w:right="11"/>
        <w:jc w:val="both"/>
        <w:rPr>
          <w:b/>
          <w:sz w:val="24"/>
        </w:rPr>
      </w:pPr>
      <w:r>
        <w:rPr>
          <w:b/>
          <w:sz w:val="24"/>
        </w:rPr>
        <w:t>Before</w:t>
      </w:r>
      <w:r>
        <w:rPr>
          <w:b/>
          <w:spacing w:val="-11"/>
          <w:sz w:val="24"/>
        </w:rPr>
        <w:t xml:space="preserve"> </w:t>
      </w:r>
      <w:r>
        <w:rPr>
          <w:b/>
          <w:sz w:val="24"/>
        </w:rPr>
        <w:t>taking</w:t>
      </w:r>
      <w:r>
        <w:rPr>
          <w:b/>
          <w:spacing w:val="-10"/>
          <w:sz w:val="24"/>
        </w:rPr>
        <w:t xml:space="preserve"> </w:t>
      </w:r>
      <w:r>
        <w:rPr>
          <w:b/>
          <w:sz w:val="24"/>
        </w:rPr>
        <w:t>images</w:t>
      </w:r>
      <w:r>
        <w:rPr>
          <w:b/>
          <w:spacing w:val="-9"/>
          <w:sz w:val="24"/>
        </w:rPr>
        <w:t xml:space="preserve"> </w:t>
      </w:r>
      <w:r>
        <w:rPr>
          <w:b/>
          <w:sz w:val="24"/>
        </w:rPr>
        <w:t>of</w:t>
      </w:r>
      <w:r>
        <w:rPr>
          <w:b/>
          <w:spacing w:val="-13"/>
          <w:sz w:val="24"/>
        </w:rPr>
        <w:t xml:space="preserve"> </w:t>
      </w:r>
      <w:r>
        <w:rPr>
          <w:b/>
          <w:sz w:val="24"/>
        </w:rPr>
        <w:t>children,</w:t>
      </w:r>
      <w:r>
        <w:rPr>
          <w:b/>
          <w:spacing w:val="-10"/>
          <w:sz w:val="24"/>
        </w:rPr>
        <w:t xml:space="preserve"> </w:t>
      </w:r>
      <w:r>
        <w:rPr>
          <w:b/>
          <w:sz w:val="24"/>
        </w:rPr>
        <w:t>parental</w:t>
      </w:r>
      <w:r>
        <w:rPr>
          <w:b/>
          <w:spacing w:val="-10"/>
          <w:sz w:val="24"/>
        </w:rPr>
        <w:t xml:space="preserve"> </w:t>
      </w:r>
      <w:r>
        <w:rPr>
          <w:b/>
          <w:sz w:val="24"/>
        </w:rPr>
        <w:t>consent</w:t>
      </w:r>
      <w:r>
        <w:rPr>
          <w:b/>
          <w:spacing w:val="-10"/>
          <w:sz w:val="24"/>
        </w:rPr>
        <w:t xml:space="preserve"> </w:t>
      </w:r>
      <w:proofErr w:type="gramStart"/>
      <w:r>
        <w:rPr>
          <w:b/>
          <w:sz w:val="24"/>
        </w:rPr>
        <w:t>is</w:t>
      </w:r>
      <w:r>
        <w:rPr>
          <w:b/>
          <w:spacing w:val="-9"/>
          <w:sz w:val="24"/>
        </w:rPr>
        <w:t xml:space="preserve"> </w:t>
      </w:r>
      <w:r>
        <w:rPr>
          <w:b/>
          <w:sz w:val="24"/>
        </w:rPr>
        <w:t>sought</w:t>
      </w:r>
      <w:proofErr w:type="gramEnd"/>
      <w:r>
        <w:rPr>
          <w:b/>
          <w:spacing w:val="-10"/>
          <w:sz w:val="24"/>
        </w:rPr>
        <w:t xml:space="preserve"> </w:t>
      </w:r>
      <w:r>
        <w:rPr>
          <w:b/>
          <w:sz w:val="24"/>
        </w:rPr>
        <w:t>in</w:t>
      </w:r>
      <w:r>
        <w:rPr>
          <w:b/>
          <w:spacing w:val="-9"/>
          <w:sz w:val="24"/>
        </w:rPr>
        <w:t xml:space="preserve"> </w:t>
      </w:r>
      <w:r>
        <w:rPr>
          <w:b/>
          <w:sz w:val="24"/>
        </w:rPr>
        <w:t>writing</w:t>
      </w:r>
      <w:r>
        <w:rPr>
          <w:b/>
          <w:spacing w:val="-10"/>
          <w:sz w:val="24"/>
        </w:rPr>
        <w:t xml:space="preserve"> </w:t>
      </w:r>
      <w:r>
        <w:rPr>
          <w:b/>
          <w:sz w:val="24"/>
        </w:rPr>
        <w:t>at</w:t>
      </w:r>
      <w:r>
        <w:rPr>
          <w:b/>
          <w:spacing w:val="-10"/>
          <w:sz w:val="24"/>
        </w:rPr>
        <w:t xml:space="preserve"> </w:t>
      </w:r>
      <w:r>
        <w:rPr>
          <w:b/>
          <w:sz w:val="24"/>
        </w:rPr>
        <w:t>the</w:t>
      </w:r>
      <w:r>
        <w:rPr>
          <w:b/>
          <w:spacing w:val="-10"/>
          <w:sz w:val="24"/>
        </w:rPr>
        <w:t xml:space="preserve"> </w:t>
      </w:r>
      <w:r>
        <w:rPr>
          <w:b/>
          <w:sz w:val="24"/>
        </w:rPr>
        <w:t>start</w:t>
      </w:r>
      <w:r>
        <w:rPr>
          <w:b/>
          <w:spacing w:val="-10"/>
          <w:sz w:val="24"/>
        </w:rPr>
        <w:t xml:space="preserve"> </w:t>
      </w:r>
      <w:r>
        <w:rPr>
          <w:b/>
          <w:sz w:val="24"/>
        </w:rPr>
        <w:t>of</w:t>
      </w:r>
      <w:r>
        <w:rPr>
          <w:b/>
          <w:spacing w:val="-10"/>
          <w:sz w:val="24"/>
        </w:rPr>
        <w:t xml:space="preserve"> </w:t>
      </w:r>
      <w:r>
        <w:rPr>
          <w:b/>
          <w:sz w:val="24"/>
        </w:rPr>
        <w:t>each</w:t>
      </w:r>
      <w:r>
        <w:rPr>
          <w:b/>
          <w:spacing w:val="-9"/>
          <w:sz w:val="24"/>
        </w:rPr>
        <w:t xml:space="preserve"> </w:t>
      </w:r>
      <w:r>
        <w:rPr>
          <w:b/>
          <w:sz w:val="24"/>
        </w:rPr>
        <w:t>football season or prior to the event.</w:t>
      </w:r>
      <w:r>
        <w:rPr>
          <w:b/>
          <w:spacing w:val="40"/>
          <w:sz w:val="24"/>
        </w:rPr>
        <w:t xml:space="preserve"> </w:t>
      </w:r>
      <w:r>
        <w:rPr>
          <w:b/>
          <w:sz w:val="24"/>
        </w:rPr>
        <w:t xml:space="preserve">Parents/Legal Guardians are responsible for informing Burton Albion of any change of circumstances within the season which may affect </w:t>
      </w:r>
      <w:proofErr w:type="gramStart"/>
      <w:r>
        <w:rPr>
          <w:b/>
          <w:sz w:val="24"/>
        </w:rPr>
        <w:t>consent;</w:t>
      </w:r>
      <w:proofErr w:type="gramEnd"/>
    </w:p>
    <w:p w14:paraId="32219E66" w14:textId="77777777" w:rsidR="00D904A3" w:rsidRDefault="00D523B6">
      <w:pPr>
        <w:pStyle w:val="ListParagraph"/>
        <w:numPr>
          <w:ilvl w:val="0"/>
          <w:numId w:val="11"/>
        </w:numPr>
        <w:tabs>
          <w:tab w:val="left" w:pos="1194"/>
          <w:tab w:val="left" w:pos="1196"/>
        </w:tabs>
        <w:spacing w:before="120"/>
        <w:ind w:right="7"/>
        <w:jc w:val="both"/>
        <w:rPr>
          <w:b/>
          <w:sz w:val="24"/>
        </w:rPr>
      </w:pPr>
      <w:r>
        <w:rPr>
          <w:b/>
          <w:sz w:val="24"/>
        </w:rPr>
        <w:t xml:space="preserve">Parents/Legal Guardians will </w:t>
      </w:r>
      <w:proofErr w:type="gramStart"/>
      <w:r>
        <w:rPr>
          <w:b/>
          <w:sz w:val="24"/>
        </w:rPr>
        <w:t>be informed</w:t>
      </w:r>
      <w:proofErr w:type="gramEnd"/>
      <w:r>
        <w:rPr>
          <w:b/>
          <w:sz w:val="24"/>
        </w:rPr>
        <w:t xml:space="preserve"> of how the image will </w:t>
      </w:r>
      <w:proofErr w:type="gramStart"/>
      <w:r>
        <w:rPr>
          <w:b/>
          <w:sz w:val="24"/>
        </w:rPr>
        <w:t>be used</w:t>
      </w:r>
      <w:proofErr w:type="gramEnd"/>
      <w:r>
        <w:rPr>
          <w:b/>
          <w:sz w:val="24"/>
        </w:rPr>
        <w:t xml:space="preserve">. Burton Albion will not allow an image to </w:t>
      </w:r>
      <w:proofErr w:type="gramStart"/>
      <w:r>
        <w:rPr>
          <w:b/>
          <w:sz w:val="24"/>
        </w:rPr>
        <w:t>be used</w:t>
      </w:r>
      <w:proofErr w:type="gramEnd"/>
      <w:r>
        <w:rPr>
          <w:b/>
          <w:sz w:val="24"/>
        </w:rPr>
        <w:t xml:space="preserve"> for something other than that for which it was initially </w:t>
      </w:r>
      <w:proofErr w:type="gramStart"/>
      <w:r>
        <w:rPr>
          <w:b/>
          <w:sz w:val="24"/>
        </w:rPr>
        <w:t>agreed;</w:t>
      </w:r>
      <w:proofErr w:type="gramEnd"/>
    </w:p>
    <w:p w14:paraId="32219E67" w14:textId="77777777" w:rsidR="00D904A3" w:rsidRDefault="00D523B6">
      <w:pPr>
        <w:pStyle w:val="ListParagraph"/>
        <w:numPr>
          <w:ilvl w:val="0"/>
          <w:numId w:val="11"/>
        </w:numPr>
        <w:tabs>
          <w:tab w:val="left" w:pos="1195"/>
        </w:tabs>
        <w:spacing w:before="121"/>
        <w:ind w:left="1195" w:hanging="357"/>
        <w:jc w:val="both"/>
        <w:rPr>
          <w:b/>
          <w:sz w:val="24"/>
        </w:rPr>
      </w:pPr>
      <w:r>
        <w:rPr>
          <w:b/>
          <w:sz w:val="24"/>
        </w:rPr>
        <w:t>All</w:t>
      </w:r>
      <w:r>
        <w:rPr>
          <w:b/>
          <w:spacing w:val="-3"/>
          <w:sz w:val="24"/>
        </w:rPr>
        <w:t xml:space="preserve"> </w:t>
      </w:r>
      <w:r>
        <w:rPr>
          <w:b/>
          <w:sz w:val="24"/>
        </w:rPr>
        <w:t>children</w:t>
      </w:r>
      <w:r>
        <w:rPr>
          <w:b/>
          <w:spacing w:val="-3"/>
          <w:sz w:val="24"/>
        </w:rPr>
        <w:t xml:space="preserve"> </w:t>
      </w:r>
      <w:r>
        <w:rPr>
          <w:b/>
          <w:sz w:val="24"/>
        </w:rPr>
        <w:t>featured</w:t>
      </w:r>
      <w:r>
        <w:rPr>
          <w:b/>
          <w:spacing w:val="-3"/>
          <w:sz w:val="24"/>
        </w:rPr>
        <w:t xml:space="preserve"> </w:t>
      </w:r>
      <w:r>
        <w:rPr>
          <w:b/>
          <w:sz w:val="24"/>
        </w:rPr>
        <w:t>in</w:t>
      </w:r>
      <w:r>
        <w:rPr>
          <w:b/>
          <w:spacing w:val="-2"/>
          <w:sz w:val="24"/>
        </w:rPr>
        <w:t xml:space="preserve"> </w:t>
      </w:r>
      <w:r>
        <w:rPr>
          <w:b/>
          <w:sz w:val="24"/>
        </w:rPr>
        <w:t>Club</w:t>
      </w:r>
      <w:r>
        <w:rPr>
          <w:b/>
          <w:spacing w:val="-3"/>
          <w:sz w:val="24"/>
        </w:rPr>
        <w:t xml:space="preserve"> </w:t>
      </w:r>
      <w:r>
        <w:rPr>
          <w:b/>
          <w:sz w:val="24"/>
        </w:rPr>
        <w:t>publications</w:t>
      </w:r>
      <w:r>
        <w:rPr>
          <w:b/>
          <w:spacing w:val="-3"/>
          <w:sz w:val="24"/>
        </w:rPr>
        <w:t xml:space="preserve"> </w:t>
      </w:r>
      <w:r>
        <w:rPr>
          <w:b/>
          <w:sz w:val="24"/>
        </w:rPr>
        <w:t>will</w:t>
      </w:r>
      <w:r>
        <w:rPr>
          <w:b/>
          <w:spacing w:val="-5"/>
          <w:sz w:val="24"/>
        </w:rPr>
        <w:t xml:space="preserve"> </w:t>
      </w:r>
      <w:r>
        <w:rPr>
          <w:b/>
          <w:sz w:val="24"/>
        </w:rPr>
        <w:t>be</w:t>
      </w:r>
      <w:r>
        <w:rPr>
          <w:b/>
          <w:spacing w:val="-4"/>
          <w:sz w:val="24"/>
        </w:rPr>
        <w:t xml:space="preserve"> </w:t>
      </w:r>
      <w:r>
        <w:rPr>
          <w:b/>
          <w:sz w:val="24"/>
        </w:rPr>
        <w:t>appropriately</w:t>
      </w:r>
      <w:r>
        <w:rPr>
          <w:b/>
          <w:spacing w:val="-2"/>
          <w:sz w:val="24"/>
        </w:rPr>
        <w:t xml:space="preserve"> </w:t>
      </w:r>
      <w:proofErr w:type="gramStart"/>
      <w:r>
        <w:rPr>
          <w:b/>
          <w:spacing w:val="-2"/>
          <w:sz w:val="24"/>
        </w:rPr>
        <w:t>dressed;</w:t>
      </w:r>
      <w:proofErr w:type="gramEnd"/>
    </w:p>
    <w:p w14:paraId="32219E68" w14:textId="77777777" w:rsidR="00D904A3" w:rsidRDefault="00D523B6">
      <w:pPr>
        <w:pStyle w:val="ListParagraph"/>
        <w:numPr>
          <w:ilvl w:val="0"/>
          <w:numId w:val="11"/>
        </w:numPr>
        <w:tabs>
          <w:tab w:val="left" w:pos="1195"/>
        </w:tabs>
        <w:spacing w:before="118"/>
        <w:ind w:left="1195" w:hanging="357"/>
        <w:jc w:val="both"/>
        <w:rPr>
          <w:b/>
          <w:sz w:val="24"/>
        </w:rPr>
      </w:pPr>
      <w:r>
        <w:rPr>
          <w:b/>
          <w:sz w:val="24"/>
        </w:rPr>
        <w:t>Where</w:t>
      </w:r>
      <w:r>
        <w:rPr>
          <w:b/>
          <w:spacing w:val="-5"/>
          <w:sz w:val="24"/>
        </w:rPr>
        <w:t xml:space="preserve"> </w:t>
      </w:r>
      <w:r>
        <w:rPr>
          <w:b/>
          <w:sz w:val="24"/>
        </w:rPr>
        <w:t>possible,</w:t>
      </w:r>
      <w:r>
        <w:rPr>
          <w:b/>
          <w:spacing w:val="-1"/>
          <w:sz w:val="24"/>
        </w:rPr>
        <w:t xml:space="preserve"> </w:t>
      </w:r>
      <w:r>
        <w:rPr>
          <w:b/>
          <w:sz w:val="24"/>
        </w:rPr>
        <w:t>the</w:t>
      </w:r>
      <w:r>
        <w:rPr>
          <w:b/>
          <w:spacing w:val="-2"/>
          <w:sz w:val="24"/>
        </w:rPr>
        <w:t xml:space="preserve"> </w:t>
      </w:r>
      <w:r>
        <w:rPr>
          <w:b/>
          <w:sz w:val="24"/>
        </w:rPr>
        <w:t>image</w:t>
      </w:r>
      <w:r>
        <w:rPr>
          <w:b/>
          <w:spacing w:val="-3"/>
          <w:sz w:val="24"/>
        </w:rPr>
        <w:t xml:space="preserve"> </w:t>
      </w:r>
      <w:r>
        <w:rPr>
          <w:b/>
          <w:sz w:val="24"/>
        </w:rPr>
        <w:t>will</w:t>
      </w:r>
      <w:r>
        <w:rPr>
          <w:b/>
          <w:spacing w:val="-1"/>
          <w:sz w:val="24"/>
        </w:rPr>
        <w:t xml:space="preserve"> </w:t>
      </w:r>
      <w:r>
        <w:rPr>
          <w:b/>
          <w:sz w:val="24"/>
        </w:rPr>
        <w:t>focus</w:t>
      </w:r>
      <w:r>
        <w:rPr>
          <w:b/>
          <w:spacing w:val="-2"/>
          <w:sz w:val="24"/>
        </w:rPr>
        <w:t xml:space="preserve"> </w:t>
      </w:r>
      <w:r>
        <w:rPr>
          <w:b/>
          <w:sz w:val="24"/>
        </w:rPr>
        <w:t>on</w:t>
      </w:r>
      <w:r>
        <w:rPr>
          <w:b/>
          <w:spacing w:val="-1"/>
          <w:sz w:val="24"/>
        </w:rPr>
        <w:t xml:space="preserve"> </w:t>
      </w:r>
      <w:r>
        <w:rPr>
          <w:b/>
          <w:sz w:val="24"/>
        </w:rPr>
        <w:t>the</w:t>
      </w:r>
      <w:r>
        <w:rPr>
          <w:b/>
          <w:spacing w:val="-2"/>
          <w:sz w:val="24"/>
        </w:rPr>
        <w:t xml:space="preserve"> </w:t>
      </w:r>
      <w:r>
        <w:rPr>
          <w:b/>
          <w:sz w:val="24"/>
        </w:rPr>
        <w:t>activity</w:t>
      </w:r>
      <w:r>
        <w:rPr>
          <w:b/>
          <w:spacing w:val="-1"/>
          <w:sz w:val="24"/>
        </w:rPr>
        <w:t xml:space="preserve"> </w:t>
      </w:r>
      <w:r>
        <w:rPr>
          <w:b/>
          <w:sz w:val="24"/>
        </w:rPr>
        <w:t>taking</w:t>
      </w:r>
      <w:r>
        <w:rPr>
          <w:b/>
          <w:spacing w:val="-1"/>
          <w:sz w:val="24"/>
        </w:rPr>
        <w:t xml:space="preserve"> </w:t>
      </w:r>
      <w:r>
        <w:rPr>
          <w:b/>
          <w:sz w:val="24"/>
        </w:rPr>
        <w:t>place</w:t>
      </w:r>
      <w:r>
        <w:rPr>
          <w:b/>
          <w:spacing w:val="-3"/>
          <w:sz w:val="24"/>
        </w:rPr>
        <w:t xml:space="preserve"> </w:t>
      </w:r>
      <w:r>
        <w:rPr>
          <w:b/>
          <w:sz w:val="24"/>
        </w:rPr>
        <w:t>and</w:t>
      </w:r>
      <w:r>
        <w:rPr>
          <w:b/>
          <w:spacing w:val="-4"/>
          <w:sz w:val="24"/>
        </w:rPr>
        <w:t xml:space="preserve"> </w:t>
      </w:r>
      <w:r>
        <w:rPr>
          <w:b/>
          <w:sz w:val="24"/>
        </w:rPr>
        <w:t>not</w:t>
      </w:r>
      <w:r>
        <w:rPr>
          <w:b/>
          <w:spacing w:val="-1"/>
          <w:sz w:val="24"/>
        </w:rPr>
        <w:t xml:space="preserve"> </w:t>
      </w:r>
      <w:r>
        <w:rPr>
          <w:b/>
          <w:sz w:val="24"/>
        </w:rPr>
        <w:t>a</w:t>
      </w:r>
      <w:r>
        <w:rPr>
          <w:b/>
          <w:spacing w:val="-1"/>
          <w:sz w:val="24"/>
        </w:rPr>
        <w:t xml:space="preserve"> </w:t>
      </w:r>
      <w:r>
        <w:rPr>
          <w:b/>
          <w:sz w:val="24"/>
        </w:rPr>
        <w:t>specific</w:t>
      </w:r>
      <w:r>
        <w:rPr>
          <w:b/>
          <w:spacing w:val="-2"/>
          <w:sz w:val="24"/>
        </w:rPr>
        <w:t xml:space="preserve"> </w:t>
      </w:r>
      <w:proofErr w:type="gramStart"/>
      <w:r>
        <w:rPr>
          <w:b/>
          <w:spacing w:val="-2"/>
          <w:sz w:val="24"/>
        </w:rPr>
        <w:t>child;</w:t>
      </w:r>
      <w:proofErr w:type="gramEnd"/>
    </w:p>
    <w:p w14:paraId="32219E69" w14:textId="77777777" w:rsidR="00D904A3" w:rsidRDefault="00D523B6">
      <w:pPr>
        <w:pStyle w:val="ListParagraph"/>
        <w:numPr>
          <w:ilvl w:val="0"/>
          <w:numId w:val="11"/>
        </w:numPr>
        <w:tabs>
          <w:tab w:val="left" w:pos="1195"/>
        </w:tabs>
        <w:spacing w:before="119"/>
        <w:ind w:left="1195" w:hanging="357"/>
        <w:jc w:val="both"/>
        <w:rPr>
          <w:b/>
          <w:sz w:val="24"/>
        </w:rPr>
      </w:pPr>
      <w:r>
        <w:rPr>
          <w:b/>
          <w:sz w:val="24"/>
        </w:rPr>
        <w:t>Where</w:t>
      </w:r>
      <w:r>
        <w:rPr>
          <w:b/>
          <w:spacing w:val="-8"/>
          <w:sz w:val="24"/>
        </w:rPr>
        <w:t xml:space="preserve"> </w:t>
      </w:r>
      <w:r>
        <w:rPr>
          <w:b/>
          <w:sz w:val="24"/>
        </w:rPr>
        <w:t>appropriate,</w:t>
      </w:r>
      <w:r>
        <w:rPr>
          <w:b/>
          <w:spacing w:val="-5"/>
          <w:sz w:val="24"/>
        </w:rPr>
        <w:t xml:space="preserve"> </w:t>
      </w:r>
      <w:r>
        <w:rPr>
          <w:b/>
          <w:sz w:val="24"/>
        </w:rPr>
        <w:t>images</w:t>
      </w:r>
      <w:r>
        <w:rPr>
          <w:b/>
          <w:spacing w:val="-4"/>
          <w:sz w:val="24"/>
        </w:rPr>
        <w:t xml:space="preserve"> </w:t>
      </w:r>
      <w:r>
        <w:rPr>
          <w:b/>
          <w:sz w:val="24"/>
        </w:rPr>
        <w:t>represent</w:t>
      </w:r>
      <w:r>
        <w:rPr>
          <w:b/>
          <w:spacing w:val="-6"/>
          <w:sz w:val="24"/>
        </w:rPr>
        <w:t xml:space="preserve"> </w:t>
      </w:r>
      <w:r>
        <w:rPr>
          <w:b/>
          <w:sz w:val="24"/>
        </w:rPr>
        <w:t>the</w:t>
      </w:r>
      <w:r>
        <w:rPr>
          <w:b/>
          <w:spacing w:val="-6"/>
          <w:sz w:val="24"/>
        </w:rPr>
        <w:t xml:space="preserve"> </w:t>
      </w:r>
      <w:r>
        <w:rPr>
          <w:b/>
          <w:sz w:val="24"/>
        </w:rPr>
        <w:t>broad</w:t>
      </w:r>
      <w:r>
        <w:rPr>
          <w:b/>
          <w:spacing w:val="-3"/>
          <w:sz w:val="24"/>
        </w:rPr>
        <w:t xml:space="preserve"> </w:t>
      </w:r>
      <w:r>
        <w:rPr>
          <w:b/>
          <w:sz w:val="24"/>
        </w:rPr>
        <w:t>range</w:t>
      </w:r>
      <w:r>
        <w:rPr>
          <w:b/>
          <w:spacing w:val="-6"/>
          <w:sz w:val="24"/>
        </w:rPr>
        <w:t xml:space="preserve"> </w:t>
      </w:r>
      <w:r>
        <w:rPr>
          <w:b/>
          <w:sz w:val="24"/>
        </w:rPr>
        <w:t>of</w:t>
      </w:r>
      <w:r>
        <w:rPr>
          <w:b/>
          <w:spacing w:val="-5"/>
          <w:sz w:val="24"/>
        </w:rPr>
        <w:t xml:space="preserve"> </w:t>
      </w:r>
      <w:r>
        <w:rPr>
          <w:b/>
          <w:sz w:val="24"/>
        </w:rPr>
        <w:t>people</w:t>
      </w:r>
      <w:r>
        <w:rPr>
          <w:b/>
          <w:spacing w:val="-5"/>
          <w:sz w:val="24"/>
        </w:rPr>
        <w:t xml:space="preserve"> </w:t>
      </w:r>
      <w:r>
        <w:rPr>
          <w:b/>
          <w:sz w:val="24"/>
        </w:rPr>
        <w:t>participating</w:t>
      </w:r>
      <w:r>
        <w:rPr>
          <w:b/>
          <w:spacing w:val="-5"/>
          <w:sz w:val="24"/>
        </w:rPr>
        <w:t xml:space="preserve"> </w:t>
      </w:r>
      <w:r>
        <w:rPr>
          <w:b/>
          <w:sz w:val="24"/>
        </w:rPr>
        <w:t>safely</w:t>
      </w:r>
      <w:r>
        <w:rPr>
          <w:b/>
          <w:spacing w:val="-3"/>
          <w:sz w:val="24"/>
        </w:rPr>
        <w:t xml:space="preserve"> </w:t>
      </w:r>
      <w:r>
        <w:rPr>
          <w:b/>
          <w:sz w:val="24"/>
        </w:rPr>
        <w:t>in</w:t>
      </w:r>
      <w:r>
        <w:rPr>
          <w:b/>
          <w:spacing w:val="-4"/>
          <w:sz w:val="24"/>
        </w:rPr>
        <w:t xml:space="preserve"> </w:t>
      </w:r>
      <w:r>
        <w:rPr>
          <w:b/>
          <w:sz w:val="24"/>
        </w:rPr>
        <w:t>the</w:t>
      </w:r>
      <w:r>
        <w:rPr>
          <w:b/>
          <w:spacing w:val="-5"/>
          <w:sz w:val="24"/>
        </w:rPr>
        <w:t xml:space="preserve"> </w:t>
      </w:r>
      <w:proofErr w:type="gramStart"/>
      <w:r>
        <w:rPr>
          <w:b/>
          <w:spacing w:val="-2"/>
          <w:sz w:val="24"/>
        </w:rPr>
        <w:t>event;</w:t>
      </w:r>
      <w:proofErr w:type="gramEnd"/>
    </w:p>
    <w:p w14:paraId="32219E6A" w14:textId="77777777" w:rsidR="00D904A3" w:rsidRDefault="00D523B6">
      <w:pPr>
        <w:pStyle w:val="ListParagraph"/>
        <w:numPr>
          <w:ilvl w:val="0"/>
          <w:numId w:val="11"/>
        </w:numPr>
        <w:tabs>
          <w:tab w:val="left" w:pos="1194"/>
          <w:tab w:val="left" w:pos="1196"/>
        </w:tabs>
        <w:spacing w:before="117"/>
        <w:ind w:right="10"/>
        <w:jc w:val="both"/>
        <w:rPr>
          <w:b/>
          <w:sz w:val="24"/>
        </w:rPr>
      </w:pPr>
      <w:r>
        <w:rPr>
          <w:b/>
          <w:sz w:val="24"/>
        </w:rPr>
        <w:t>Designated Club photographers will, where applicable, undertake a DBS check and attend a Safeguarding</w:t>
      </w:r>
      <w:r>
        <w:rPr>
          <w:b/>
          <w:spacing w:val="-9"/>
          <w:sz w:val="24"/>
        </w:rPr>
        <w:t xml:space="preserve"> </w:t>
      </w:r>
      <w:r>
        <w:rPr>
          <w:b/>
          <w:sz w:val="24"/>
        </w:rPr>
        <w:t>Children</w:t>
      </w:r>
      <w:r>
        <w:rPr>
          <w:b/>
          <w:spacing w:val="-8"/>
          <w:sz w:val="24"/>
        </w:rPr>
        <w:t xml:space="preserve"> </w:t>
      </w:r>
      <w:r>
        <w:rPr>
          <w:b/>
          <w:sz w:val="24"/>
        </w:rPr>
        <w:t>workshop</w:t>
      </w:r>
      <w:r>
        <w:rPr>
          <w:b/>
          <w:spacing w:val="-8"/>
          <w:sz w:val="24"/>
        </w:rPr>
        <w:t xml:space="preserve"> </w:t>
      </w:r>
      <w:r>
        <w:rPr>
          <w:b/>
          <w:sz w:val="24"/>
        </w:rPr>
        <w:t>and</w:t>
      </w:r>
      <w:r>
        <w:rPr>
          <w:b/>
          <w:spacing w:val="-8"/>
          <w:sz w:val="24"/>
        </w:rPr>
        <w:t xml:space="preserve"> </w:t>
      </w:r>
      <w:r>
        <w:rPr>
          <w:b/>
          <w:sz w:val="24"/>
        </w:rPr>
        <w:t>in</w:t>
      </w:r>
      <w:r>
        <w:rPr>
          <w:b/>
          <w:spacing w:val="-8"/>
          <w:sz w:val="24"/>
        </w:rPr>
        <w:t xml:space="preserve"> </w:t>
      </w:r>
      <w:r>
        <w:rPr>
          <w:b/>
          <w:sz w:val="24"/>
        </w:rPr>
        <w:t>any</w:t>
      </w:r>
      <w:r>
        <w:rPr>
          <w:b/>
          <w:spacing w:val="-9"/>
          <w:sz w:val="24"/>
        </w:rPr>
        <w:t xml:space="preserve"> </w:t>
      </w:r>
      <w:r>
        <w:rPr>
          <w:b/>
          <w:sz w:val="24"/>
        </w:rPr>
        <w:t>case</w:t>
      </w:r>
      <w:r>
        <w:rPr>
          <w:b/>
          <w:spacing w:val="-9"/>
          <w:sz w:val="24"/>
        </w:rPr>
        <w:t xml:space="preserve"> </w:t>
      </w:r>
      <w:r>
        <w:rPr>
          <w:b/>
          <w:sz w:val="24"/>
        </w:rPr>
        <w:t>will</w:t>
      </w:r>
      <w:r>
        <w:rPr>
          <w:b/>
          <w:spacing w:val="-8"/>
          <w:sz w:val="24"/>
        </w:rPr>
        <w:t xml:space="preserve"> </w:t>
      </w:r>
      <w:r>
        <w:rPr>
          <w:b/>
          <w:sz w:val="24"/>
        </w:rPr>
        <w:t>be</w:t>
      </w:r>
      <w:r>
        <w:rPr>
          <w:b/>
          <w:spacing w:val="-10"/>
          <w:sz w:val="24"/>
        </w:rPr>
        <w:t xml:space="preserve"> </w:t>
      </w:r>
      <w:r>
        <w:rPr>
          <w:b/>
          <w:sz w:val="24"/>
        </w:rPr>
        <w:t>personally</w:t>
      </w:r>
      <w:r>
        <w:rPr>
          <w:b/>
          <w:spacing w:val="-9"/>
          <w:sz w:val="24"/>
        </w:rPr>
        <w:t xml:space="preserve"> </w:t>
      </w:r>
      <w:r>
        <w:rPr>
          <w:b/>
          <w:sz w:val="24"/>
        </w:rPr>
        <w:t>responsible</w:t>
      </w:r>
      <w:r>
        <w:rPr>
          <w:b/>
          <w:spacing w:val="-9"/>
          <w:sz w:val="24"/>
        </w:rPr>
        <w:t xml:space="preserve"> </w:t>
      </w:r>
      <w:r>
        <w:rPr>
          <w:b/>
          <w:sz w:val="24"/>
        </w:rPr>
        <w:t>for</w:t>
      </w:r>
      <w:r>
        <w:rPr>
          <w:b/>
          <w:spacing w:val="-10"/>
          <w:sz w:val="24"/>
        </w:rPr>
        <w:t xml:space="preserve"> </w:t>
      </w:r>
      <w:r>
        <w:rPr>
          <w:b/>
          <w:sz w:val="24"/>
        </w:rPr>
        <w:t>keeping</w:t>
      </w:r>
      <w:r>
        <w:rPr>
          <w:b/>
          <w:spacing w:val="-9"/>
          <w:sz w:val="24"/>
        </w:rPr>
        <w:t xml:space="preserve"> </w:t>
      </w:r>
      <w:r>
        <w:rPr>
          <w:b/>
          <w:sz w:val="24"/>
        </w:rPr>
        <w:t>up</w:t>
      </w:r>
      <w:r>
        <w:rPr>
          <w:b/>
          <w:spacing w:val="-8"/>
          <w:sz w:val="24"/>
        </w:rPr>
        <w:t xml:space="preserve"> </w:t>
      </w:r>
      <w:r>
        <w:rPr>
          <w:b/>
          <w:sz w:val="24"/>
        </w:rPr>
        <w:t xml:space="preserve">to date with the latest guidelines on the Use of Images policies issued by Burton Albion and by the Premier League from time to </w:t>
      </w:r>
      <w:proofErr w:type="gramStart"/>
      <w:r>
        <w:rPr>
          <w:b/>
          <w:sz w:val="24"/>
        </w:rPr>
        <w:t>time;</w:t>
      </w:r>
      <w:proofErr w:type="gramEnd"/>
    </w:p>
    <w:p w14:paraId="32219E6B" w14:textId="77777777" w:rsidR="00D904A3" w:rsidRDefault="00D523B6">
      <w:pPr>
        <w:pStyle w:val="ListParagraph"/>
        <w:numPr>
          <w:ilvl w:val="0"/>
          <w:numId w:val="11"/>
        </w:numPr>
        <w:tabs>
          <w:tab w:val="left" w:pos="1194"/>
          <w:tab w:val="left" w:pos="1196"/>
        </w:tabs>
        <w:spacing w:before="118"/>
        <w:ind w:right="13"/>
        <w:jc w:val="both"/>
        <w:rPr>
          <w:b/>
          <w:sz w:val="24"/>
        </w:rPr>
      </w:pPr>
      <w:r>
        <w:rPr>
          <w:b/>
          <w:sz w:val="24"/>
        </w:rPr>
        <w:t>Children</w:t>
      </w:r>
      <w:r>
        <w:rPr>
          <w:b/>
          <w:spacing w:val="-9"/>
          <w:sz w:val="24"/>
        </w:rPr>
        <w:t xml:space="preserve"> </w:t>
      </w:r>
      <w:r>
        <w:rPr>
          <w:b/>
          <w:sz w:val="24"/>
        </w:rPr>
        <w:t>who</w:t>
      </w:r>
      <w:r>
        <w:rPr>
          <w:b/>
          <w:spacing w:val="-9"/>
          <w:sz w:val="24"/>
        </w:rPr>
        <w:t xml:space="preserve"> </w:t>
      </w:r>
      <w:r>
        <w:rPr>
          <w:b/>
          <w:sz w:val="24"/>
        </w:rPr>
        <w:t>are</w:t>
      </w:r>
      <w:r>
        <w:rPr>
          <w:b/>
          <w:spacing w:val="-11"/>
          <w:sz w:val="24"/>
        </w:rPr>
        <w:t xml:space="preserve"> </w:t>
      </w:r>
      <w:r>
        <w:rPr>
          <w:b/>
          <w:sz w:val="24"/>
        </w:rPr>
        <w:t>subject</w:t>
      </w:r>
      <w:r>
        <w:rPr>
          <w:b/>
          <w:spacing w:val="-10"/>
          <w:sz w:val="24"/>
        </w:rPr>
        <w:t xml:space="preserve"> </w:t>
      </w:r>
      <w:r>
        <w:rPr>
          <w:b/>
          <w:sz w:val="24"/>
        </w:rPr>
        <w:t>to</w:t>
      </w:r>
      <w:r>
        <w:rPr>
          <w:b/>
          <w:spacing w:val="-10"/>
          <w:sz w:val="24"/>
        </w:rPr>
        <w:t xml:space="preserve"> </w:t>
      </w:r>
      <w:r>
        <w:rPr>
          <w:b/>
          <w:sz w:val="24"/>
        </w:rPr>
        <w:t>family,</w:t>
      </w:r>
      <w:r>
        <w:rPr>
          <w:b/>
          <w:spacing w:val="-10"/>
          <w:sz w:val="24"/>
        </w:rPr>
        <w:t xml:space="preserve"> </w:t>
      </w:r>
      <w:proofErr w:type="gramStart"/>
      <w:r>
        <w:rPr>
          <w:b/>
          <w:sz w:val="24"/>
        </w:rPr>
        <w:t>care</w:t>
      </w:r>
      <w:proofErr w:type="gramEnd"/>
      <w:r>
        <w:rPr>
          <w:b/>
          <w:spacing w:val="-11"/>
          <w:sz w:val="24"/>
        </w:rPr>
        <w:t xml:space="preserve"> </w:t>
      </w:r>
      <w:r>
        <w:rPr>
          <w:b/>
          <w:sz w:val="24"/>
        </w:rPr>
        <w:t>or</w:t>
      </w:r>
      <w:r>
        <w:rPr>
          <w:b/>
          <w:spacing w:val="-11"/>
          <w:sz w:val="24"/>
        </w:rPr>
        <w:t xml:space="preserve"> </w:t>
      </w:r>
      <w:r>
        <w:rPr>
          <w:b/>
          <w:sz w:val="24"/>
        </w:rPr>
        <w:t>legal</w:t>
      </w:r>
      <w:r>
        <w:rPr>
          <w:b/>
          <w:spacing w:val="-9"/>
          <w:sz w:val="24"/>
        </w:rPr>
        <w:t xml:space="preserve"> </w:t>
      </w:r>
      <w:r>
        <w:rPr>
          <w:b/>
          <w:sz w:val="24"/>
        </w:rPr>
        <w:t>proceedings,</w:t>
      </w:r>
      <w:r>
        <w:rPr>
          <w:b/>
          <w:spacing w:val="-9"/>
          <w:sz w:val="24"/>
        </w:rPr>
        <w:t xml:space="preserve"> </w:t>
      </w:r>
      <w:r>
        <w:rPr>
          <w:b/>
          <w:sz w:val="24"/>
        </w:rPr>
        <w:t>or</w:t>
      </w:r>
      <w:r>
        <w:rPr>
          <w:b/>
          <w:spacing w:val="-11"/>
          <w:sz w:val="24"/>
        </w:rPr>
        <w:t xml:space="preserve"> </w:t>
      </w:r>
      <w:r>
        <w:rPr>
          <w:b/>
          <w:sz w:val="24"/>
        </w:rPr>
        <w:t>who</w:t>
      </w:r>
      <w:r>
        <w:rPr>
          <w:b/>
          <w:spacing w:val="-9"/>
          <w:sz w:val="24"/>
        </w:rPr>
        <w:t xml:space="preserve"> </w:t>
      </w:r>
      <w:r>
        <w:rPr>
          <w:b/>
          <w:sz w:val="24"/>
        </w:rPr>
        <w:t>are</w:t>
      </w:r>
      <w:r>
        <w:rPr>
          <w:b/>
          <w:spacing w:val="-11"/>
          <w:sz w:val="24"/>
        </w:rPr>
        <w:t xml:space="preserve"> </w:t>
      </w:r>
      <w:r>
        <w:rPr>
          <w:b/>
          <w:sz w:val="24"/>
        </w:rPr>
        <w:t>under</w:t>
      </w:r>
      <w:r>
        <w:rPr>
          <w:b/>
          <w:spacing w:val="-11"/>
          <w:sz w:val="24"/>
        </w:rPr>
        <w:t xml:space="preserve"> </w:t>
      </w:r>
      <w:r>
        <w:rPr>
          <w:b/>
          <w:sz w:val="24"/>
        </w:rPr>
        <w:t>a</w:t>
      </w:r>
      <w:r>
        <w:rPr>
          <w:b/>
          <w:spacing w:val="-10"/>
          <w:sz w:val="24"/>
        </w:rPr>
        <w:t xml:space="preserve"> </w:t>
      </w:r>
      <w:r>
        <w:rPr>
          <w:b/>
          <w:sz w:val="24"/>
        </w:rPr>
        <w:t>court</w:t>
      </w:r>
      <w:r>
        <w:rPr>
          <w:b/>
          <w:spacing w:val="-10"/>
          <w:sz w:val="24"/>
        </w:rPr>
        <w:t xml:space="preserve"> </w:t>
      </w:r>
      <w:r>
        <w:rPr>
          <w:b/>
          <w:sz w:val="24"/>
        </w:rPr>
        <w:t>order</w:t>
      </w:r>
      <w:r>
        <w:rPr>
          <w:b/>
          <w:spacing w:val="-11"/>
          <w:sz w:val="24"/>
        </w:rPr>
        <w:t xml:space="preserve"> </w:t>
      </w:r>
      <w:r>
        <w:rPr>
          <w:b/>
          <w:sz w:val="24"/>
        </w:rPr>
        <w:t xml:space="preserve">will not have their images published in any Club </w:t>
      </w:r>
      <w:proofErr w:type="gramStart"/>
      <w:r>
        <w:rPr>
          <w:b/>
          <w:sz w:val="24"/>
        </w:rPr>
        <w:t>document;</w:t>
      </w:r>
      <w:proofErr w:type="gramEnd"/>
    </w:p>
    <w:p w14:paraId="32219E6C" w14:textId="77777777" w:rsidR="00D904A3" w:rsidRDefault="00D523B6">
      <w:pPr>
        <w:pStyle w:val="ListParagraph"/>
        <w:numPr>
          <w:ilvl w:val="0"/>
          <w:numId w:val="11"/>
        </w:numPr>
        <w:tabs>
          <w:tab w:val="left" w:pos="1194"/>
          <w:tab w:val="left" w:pos="1196"/>
        </w:tabs>
        <w:spacing w:before="122"/>
        <w:ind w:right="18"/>
        <w:jc w:val="both"/>
        <w:rPr>
          <w:b/>
          <w:sz w:val="24"/>
        </w:rPr>
      </w:pPr>
      <w:r>
        <w:rPr>
          <w:b/>
          <w:sz w:val="24"/>
        </w:rPr>
        <w:t>No</w:t>
      </w:r>
      <w:r>
        <w:rPr>
          <w:b/>
          <w:spacing w:val="-10"/>
          <w:sz w:val="24"/>
        </w:rPr>
        <w:t xml:space="preserve"> </w:t>
      </w:r>
      <w:r>
        <w:rPr>
          <w:b/>
          <w:sz w:val="24"/>
        </w:rPr>
        <w:t>images</w:t>
      </w:r>
      <w:r>
        <w:rPr>
          <w:b/>
          <w:spacing w:val="-9"/>
          <w:sz w:val="24"/>
        </w:rPr>
        <w:t xml:space="preserve"> </w:t>
      </w:r>
      <w:r>
        <w:rPr>
          <w:b/>
          <w:sz w:val="24"/>
        </w:rPr>
        <w:t>of</w:t>
      </w:r>
      <w:r>
        <w:rPr>
          <w:b/>
          <w:spacing w:val="-8"/>
          <w:sz w:val="24"/>
        </w:rPr>
        <w:t xml:space="preserve"> </w:t>
      </w:r>
      <w:r>
        <w:rPr>
          <w:b/>
          <w:sz w:val="24"/>
        </w:rPr>
        <w:t>children</w:t>
      </w:r>
      <w:r>
        <w:rPr>
          <w:b/>
          <w:spacing w:val="-9"/>
          <w:sz w:val="24"/>
        </w:rPr>
        <w:t xml:space="preserve"> </w:t>
      </w:r>
      <w:r>
        <w:rPr>
          <w:b/>
          <w:sz w:val="24"/>
        </w:rPr>
        <w:t>featured</w:t>
      </w:r>
      <w:r>
        <w:rPr>
          <w:b/>
          <w:spacing w:val="-9"/>
          <w:sz w:val="24"/>
        </w:rPr>
        <w:t xml:space="preserve"> </w:t>
      </w:r>
      <w:r>
        <w:rPr>
          <w:b/>
          <w:sz w:val="24"/>
        </w:rPr>
        <w:t>in</w:t>
      </w:r>
      <w:r>
        <w:rPr>
          <w:b/>
          <w:spacing w:val="-9"/>
          <w:sz w:val="24"/>
        </w:rPr>
        <w:t xml:space="preserve"> </w:t>
      </w:r>
      <w:r>
        <w:rPr>
          <w:b/>
          <w:sz w:val="24"/>
        </w:rPr>
        <w:t>Club</w:t>
      </w:r>
      <w:r>
        <w:rPr>
          <w:b/>
          <w:spacing w:val="-9"/>
          <w:sz w:val="24"/>
        </w:rPr>
        <w:t xml:space="preserve"> </w:t>
      </w:r>
      <w:r>
        <w:rPr>
          <w:b/>
          <w:sz w:val="24"/>
        </w:rPr>
        <w:t>publications</w:t>
      </w:r>
      <w:r>
        <w:rPr>
          <w:b/>
          <w:spacing w:val="-9"/>
          <w:sz w:val="24"/>
        </w:rPr>
        <w:t xml:space="preserve"> </w:t>
      </w:r>
      <w:r>
        <w:rPr>
          <w:b/>
          <w:sz w:val="24"/>
        </w:rPr>
        <w:t>will</w:t>
      </w:r>
      <w:r>
        <w:rPr>
          <w:b/>
          <w:spacing w:val="-9"/>
          <w:sz w:val="24"/>
        </w:rPr>
        <w:t xml:space="preserve"> </w:t>
      </w:r>
      <w:proofErr w:type="gramStart"/>
      <w:r>
        <w:rPr>
          <w:b/>
          <w:sz w:val="24"/>
        </w:rPr>
        <w:t>be</w:t>
      </w:r>
      <w:r>
        <w:rPr>
          <w:b/>
          <w:spacing w:val="-11"/>
          <w:sz w:val="24"/>
        </w:rPr>
        <w:t xml:space="preserve"> </w:t>
      </w:r>
      <w:r>
        <w:rPr>
          <w:b/>
          <w:sz w:val="24"/>
        </w:rPr>
        <w:t>accompanied</w:t>
      </w:r>
      <w:proofErr w:type="gramEnd"/>
      <w:r>
        <w:rPr>
          <w:b/>
          <w:spacing w:val="-9"/>
          <w:sz w:val="24"/>
        </w:rPr>
        <w:t xml:space="preserve"> </w:t>
      </w:r>
      <w:r>
        <w:rPr>
          <w:b/>
          <w:sz w:val="24"/>
        </w:rPr>
        <w:t>by</w:t>
      </w:r>
      <w:r>
        <w:rPr>
          <w:b/>
          <w:spacing w:val="-10"/>
          <w:sz w:val="24"/>
        </w:rPr>
        <w:t xml:space="preserve"> </w:t>
      </w:r>
      <w:r>
        <w:rPr>
          <w:b/>
          <w:sz w:val="24"/>
        </w:rPr>
        <w:t>personal</w:t>
      </w:r>
      <w:r>
        <w:rPr>
          <w:b/>
          <w:spacing w:val="-9"/>
          <w:sz w:val="24"/>
        </w:rPr>
        <w:t xml:space="preserve"> </w:t>
      </w:r>
      <w:r>
        <w:rPr>
          <w:b/>
          <w:sz w:val="24"/>
        </w:rPr>
        <w:t>details</w:t>
      </w:r>
      <w:r>
        <w:rPr>
          <w:b/>
          <w:spacing w:val="-9"/>
          <w:sz w:val="24"/>
        </w:rPr>
        <w:t xml:space="preserve"> </w:t>
      </w:r>
      <w:r>
        <w:rPr>
          <w:b/>
          <w:sz w:val="24"/>
        </w:rPr>
        <w:t xml:space="preserve">such as their school or home </w:t>
      </w:r>
      <w:proofErr w:type="gramStart"/>
      <w:r>
        <w:rPr>
          <w:b/>
          <w:sz w:val="24"/>
        </w:rPr>
        <w:t>address;</w:t>
      </w:r>
      <w:proofErr w:type="gramEnd"/>
    </w:p>
    <w:p w14:paraId="32219E6D" w14:textId="77777777" w:rsidR="00D904A3" w:rsidRDefault="00D523B6">
      <w:pPr>
        <w:pStyle w:val="ListParagraph"/>
        <w:numPr>
          <w:ilvl w:val="0"/>
          <w:numId w:val="11"/>
        </w:numPr>
        <w:tabs>
          <w:tab w:val="left" w:pos="1194"/>
          <w:tab w:val="left" w:pos="1196"/>
        </w:tabs>
        <w:spacing w:before="119"/>
        <w:ind w:right="18"/>
        <w:jc w:val="both"/>
        <w:rPr>
          <w:b/>
          <w:sz w:val="24"/>
        </w:rPr>
      </w:pPr>
      <w:r>
        <w:rPr>
          <w:b/>
          <w:sz w:val="24"/>
        </w:rPr>
        <w:t xml:space="preserve">Recordings of children for the purposes of legitimate coaching aids </w:t>
      </w:r>
      <w:proofErr w:type="gramStart"/>
      <w:r>
        <w:rPr>
          <w:b/>
          <w:sz w:val="24"/>
        </w:rPr>
        <w:t>are only filmed</w:t>
      </w:r>
      <w:proofErr w:type="gramEnd"/>
      <w:r>
        <w:rPr>
          <w:b/>
          <w:sz w:val="24"/>
        </w:rPr>
        <w:t xml:space="preserve"> by Club officials and </w:t>
      </w:r>
      <w:proofErr w:type="gramStart"/>
      <w:r>
        <w:rPr>
          <w:b/>
          <w:sz w:val="24"/>
        </w:rPr>
        <w:t>are stored</w:t>
      </w:r>
      <w:proofErr w:type="gramEnd"/>
      <w:r>
        <w:rPr>
          <w:b/>
          <w:sz w:val="24"/>
        </w:rPr>
        <w:t xml:space="preserve"> safely and securely at Burton Albion’s </w:t>
      </w:r>
      <w:proofErr w:type="gramStart"/>
      <w:r>
        <w:rPr>
          <w:b/>
          <w:sz w:val="24"/>
        </w:rPr>
        <w:t>premises;</w:t>
      </w:r>
      <w:proofErr w:type="gramEnd"/>
    </w:p>
    <w:p w14:paraId="32219E6E" w14:textId="77777777" w:rsidR="00D904A3" w:rsidRDefault="00D523B6">
      <w:pPr>
        <w:pStyle w:val="ListParagraph"/>
        <w:numPr>
          <w:ilvl w:val="0"/>
          <w:numId w:val="11"/>
        </w:numPr>
        <w:tabs>
          <w:tab w:val="left" w:pos="1194"/>
          <w:tab w:val="left" w:pos="1196"/>
        </w:tabs>
        <w:spacing w:before="119"/>
        <w:ind w:right="9"/>
        <w:jc w:val="both"/>
        <w:rPr>
          <w:b/>
          <w:sz w:val="24"/>
        </w:rPr>
      </w:pPr>
      <w:r>
        <w:rPr>
          <w:b/>
          <w:sz w:val="24"/>
        </w:rPr>
        <w:t>Any</w:t>
      </w:r>
      <w:r>
        <w:rPr>
          <w:b/>
          <w:spacing w:val="-3"/>
          <w:sz w:val="24"/>
        </w:rPr>
        <w:t xml:space="preserve"> </w:t>
      </w:r>
      <w:r>
        <w:rPr>
          <w:b/>
          <w:sz w:val="24"/>
        </w:rPr>
        <w:t>instances</w:t>
      </w:r>
      <w:r>
        <w:rPr>
          <w:b/>
          <w:spacing w:val="-4"/>
          <w:sz w:val="24"/>
        </w:rPr>
        <w:t xml:space="preserve"> </w:t>
      </w:r>
      <w:r>
        <w:rPr>
          <w:b/>
          <w:sz w:val="24"/>
        </w:rPr>
        <w:t>of</w:t>
      </w:r>
      <w:r>
        <w:rPr>
          <w:b/>
          <w:spacing w:val="-2"/>
          <w:sz w:val="24"/>
        </w:rPr>
        <w:t xml:space="preserve"> </w:t>
      </w:r>
      <w:r>
        <w:rPr>
          <w:b/>
          <w:sz w:val="24"/>
        </w:rPr>
        <w:t>inappropriate</w:t>
      </w:r>
      <w:r>
        <w:rPr>
          <w:b/>
          <w:spacing w:val="-5"/>
          <w:sz w:val="24"/>
        </w:rPr>
        <w:t xml:space="preserve"> </w:t>
      </w:r>
      <w:r>
        <w:rPr>
          <w:b/>
          <w:sz w:val="24"/>
        </w:rPr>
        <w:t>images</w:t>
      </w:r>
      <w:r>
        <w:rPr>
          <w:b/>
          <w:spacing w:val="-4"/>
          <w:sz w:val="24"/>
        </w:rPr>
        <w:t xml:space="preserve"> </w:t>
      </w:r>
      <w:r>
        <w:rPr>
          <w:b/>
          <w:sz w:val="24"/>
        </w:rPr>
        <w:t>in</w:t>
      </w:r>
      <w:r>
        <w:rPr>
          <w:b/>
          <w:spacing w:val="-3"/>
          <w:sz w:val="24"/>
        </w:rPr>
        <w:t xml:space="preserve"> </w:t>
      </w:r>
      <w:r>
        <w:rPr>
          <w:b/>
          <w:sz w:val="24"/>
        </w:rPr>
        <w:t>football</w:t>
      </w:r>
      <w:r>
        <w:rPr>
          <w:b/>
          <w:spacing w:val="-3"/>
          <w:sz w:val="24"/>
        </w:rPr>
        <w:t xml:space="preserve"> </w:t>
      </w:r>
      <w:r>
        <w:rPr>
          <w:b/>
          <w:sz w:val="24"/>
        </w:rPr>
        <w:t>should</w:t>
      </w:r>
      <w:r>
        <w:rPr>
          <w:b/>
          <w:spacing w:val="-3"/>
          <w:sz w:val="24"/>
        </w:rPr>
        <w:t xml:space="preserve"> </w:t>
      </w:r>
      <w:proofErr w:type="gramStart"/>
      <w:r>
        <w:rPr>
          <w:b/>
          <w:sz w:val="24"/>
        </w:rPr>
        <w:t>be</w:t>
      </w:r>
      <w:r>
        <w:rPr>
          <w:b/>
          <w:spacing w:val="-5"/>
          <w:sz w:val="24"/>
        </w:rPr>
        <w:t xml:space="preserve"> </w:t>
      </w:r>
      <w:r>
        <w:rPr>
          <w:b/>
          <w:sz w:val="24"/>
        </w:rPr>
        <w:t>reported</w:t>
      </w:r>
      <w:proofErr w:type="gramEnd"/>
      <w:r>
        <w:rPr>
          <w:b/>
          <w:spacing w:val="-3"/>
          <w:sz w:val="24"/>
        </w:rPr>
        <w:t xml:space="preserve"> </w:t>
      </w:r>
      <w:r>
        <w:rPr>
          <w:b/>
          <w:sz w:val="24"/>
        </w:rPr>
        <w:t>to Burton</w:t>
      </w:r>
      <w:r>
        <w:rPr>
          <w:b/>
          <w:spacing w:val="-4"/>
          <w:sz w:val="24"/>
        </w:rPr>
        <w:t xml:space="preserve"> </w:t>
      </w:r>
      <w:r>
        <w:rPr>
          <w:b/>
          <w:sz w:val="24"/>
        </w:rPr>
        <w:t>Albion’s</w:t>
      </w:r>
      <w:r>
        <w:rPr>
          <w:b/>
          <w:spacing w:val="-4"/>
          <w:sz w:val="24"/>
        </w:rPr>
        <w:t xml:space="preserve"> </w:t>
      </w:r>
      <w:r>
        <w:rPr>
          <w:b/>
          <w:sz w:val="24"/>
        </w:rPr>
        <w:t>Head</w:t>
      </w:r>
      <w:r>
        <w:rPr>
          <w:b/>
          <w:spacing w:val="-3"/>
          <w:sz w:val="24"/>
        </w:rPr>
        <w:t xml:space="preserve"> </w:t>
      </w:r>
      <w:r>
        <w:rPr>
          <w:b/>
          <w:sz w:val="24"/>
        </w:rPr>
        <w:t xml:space="preserve">of Communications, and the Designated Safeguarding Lead </w:t>
      </w:r>
      <w:proofErr w:type="gramStart"/>
      <w:r>
        <w:rPr>
          <w:b/>
          <w:sz w:val="24"/>
        </w:rPr>
        <w:t>immediately;</w:t>
      </w:r>
      <w:proofErr w:type="gramEnd"/>
    </w:p>
    <w:p w14:paraId="32219E6F" w14:textId="77777777" w:rsidR="00D904A3" w:rsidRDefault="00D523B6">
      <w:pPr>
        <w:pStyle w:val="ListParagraph"/>
        <w:numPr>
          <w:ilvl w:val="0"/>
          <w:numId w:val="11"/>
        </w:numPr>
        <w:tabs>
          <w:tab w:val="left" w:pos="1194"/>
          <w:tab w:val="left" w:pos="1196"/>
        </w:tabs>
        <w:spacing w:before="118"/>
        <w:ind w:right="15"/>
        <w:jc w:val="both"/>
        <w:rPr>
          <w:b/>
          <w:sz w:val="24"/>
        </w:rPr>
      </w:pPr>
      <w:r>
        <w:rPr>
          <w:b/>
          <w:sz w:val="24"/>
        </w:rPr>
        <w:t xml:space="preserve">Burton Albion does not put young player profiles with images and personal information on its </w:t>
      </w:r>
      <w:r>
        <w:rPr>
          <w:b/>
          <w:spacing w:val="-2"/>
          <w:sz w:val="24"/>
        </w:rPr>
        <w:t>website.</w:t>
      </w:r>
    </w:p>
    <w:p w14:paraId="32219E70" w14:textId="77777777" w:rsidR="00D904A3" w:rsidRDefault="00D904A3">
      <w:pPr>
        <w:pStyle w:val="BodyText"/>
        <w:spacing w:before="264"/>
        <w:rPr>
          <w:sz w:val="24"/>
        </w:rPr>
      </w:pPr>
    </w:p>
    <w:p w14:paraId="32219E71" w14:textId="77777777" w:rsidR="00D904A3" w:rsidRDefault="00D523B6">
      <w:pPr>
        <w:pStyle w:val="ListParagraph"/>
        <w:numPr>
          <w:ilvl w:val="0"/>
          <w:numId w:val="12"/>
        </w:numPr>
        <w:tabs>
          <w:tab w:val="left" w:pos="478"/>
        </w:tabs>
        <w:jc w:val="both"/>
        <w:rPr>
          <w:sz w:val="24"/>
        </w:rPr>
      </w:pPr>
      <w:r>
        <w:rPr>
          <w:sz w:val="24"/>
        </w:rPr>
        <w:t>Match</w:t>
      </w:r>
      <w:r>
        <w:rPr>
          <w:spacing w:val="-1"/>
          <w:sz w:val="24"/>
        </w:rPr>
        <w:t xml:space="preserve"> </w:t>
      </w:r>
      <w:r>
        <w:rPr>
          <w:spacing w:val="-5"/>
          <w:sz w:val="24"/>
        </w:rPr>
        <w:t>day</w:t>
      </w:r>
    </w:p>
    <w:p w14:paraId="32219E72" w14:textId="77777777" w:rsidR="00D904A3" w:rsidRDefault="00D904A3">
      <w:pPr>
        <w:pStyle w:val="BodyText"/>
        <w:spacing w:before="48"/>
        <w:rPr>
          <w:b w:val="0"/>
          <w:sz w:val="24"/>
        </w:rPr>
      </w:pPr>
    </w:p>
    <w:p w14:paraId="32219E73" w14:textId="77777777" w:rsidR="00D904A3" w:rsidRDefault="00D523B6" w:rsidP="00BF42AF">
      <w:pPr>
        <w:pStyle w:val="ListParagraph"/>
        <w:tabs>
          <w:tab w:val="left" w:pos="1118"/>
        </w:tabs>
        <w:spacing w:before="1"/>
        <w:ind w:left="1118" w:firstLine="0"/>
      </w:pPr>
      <w:r>
        <w:t>Unaccompanied</w:t>
      </w:r>
      <w:r>
        <w:rPr>
          <w:spacing w:val="-6"/>
        </w:rPr>
        <w:t xml:space="preserve"> </w:t>
      </w:r>
      <w:r>
        <w:rPr>
          <w:spacing w:val="-2"/>
        </w:rPr>
        <w:t>Children</w:t>
      </w:r>
    </w:p>
    <w:p w14:paraId="32219E74" w14:textId="77777777" w:rsidR="00D904A3" w:rsidRDefault="00D523B6">
      <w:pPr>
        <w:spacing w:before="108"/>
        <w:ind w:left="838"/>
        <w:rPr>
          <w:b/>
          <w:sz w:val="24"/>
        </w:rPr>
      </w:pPr>
      <w:r>
        <w:rPr>
          <w:b/>
          <w:sz w:val="24"/>
        </w:rPr>
        <w:t>In</w:t>
      </w:r>
      <w:r>
        <w:rPr>
          <w:b/>
          <w:spacing w:val="-5"/>
          <w:sz w:val="24"/>
        </w:rPr>
        <w:t xml:space="preserve"> </w:t>
      </w:r>
      <w:r>
        <w:rPr>
          <w:b/>
          <w:sz w:val="24"/>
        </w:rPr>
        <w:t>accordance</w:t>
      </w:r>
      <w:r>
        <w:rPr>
          <w:b/>
          <w:spacing w:val="-3"/>
          <w:sz w:val="24"/>
        </w:rPr>
        <w:t xml:space="preserve"> </w:t>
      </w:r>
      <w:r>
        <w:rPr>
          <w:b/>
          <w:sz w:val="24"/>
        </w:rPr>
        <w:t>with</w:t>
      </w:r>
      <w:r>
        <w:rPr>
          <w:b/>
          <w:spacing w:val="-2"/>
          <w:sz w:val="24"/>
        </w:rPr>
        <w:t xml:space="preserve"> </w:t>
      </w:r>
      <w:r>
        <w:rPr>
          <w:b/>
          <w:sz w:val="24"/>
        </w:rPr>
        <w:t>Burton</w:t>
      </w:r>
      <w:r>
        <w:rPr>
          <w:b/>
          <w:spacing w:val="-3"/>
          <w:sz w:val="24"/>
        </w:rPr>
        <w:t xml:space="preserve"> </w:t>
      </w:r>
      <w:r>
        <w:rPr>
          <w:b/>
          <w:sz w:val="24"/>
        </w:rPr>
        <w:t>Albion</w:t>
      </w:r>
      <w:r>
        <w:rPr>
          <w:b/>
          <w:spacing w:val="-1"/>
          <w:sz w:val="24"/>
        </w:rPr>
        <w:t xml:space="preserve"> </w:t>
      </w:r>
      <w:r>
        <w:rPr>
          <w:b/>
          <w:sz w:val="24"/>
        </w:rPr>
        <w:t>’s</w:t>
      </w:r>
      <w:r>
        <w:rPr>
          <w:b/>
          <w:spacing w:val="-3"/>
          <w:sz w:val="24"/>
        </w:rPr>
        <w:t xml:space="preserve"> </w:t>
      </w:r>
      <w:r>
        <w:rPr>
          <w:b/>
          <w:sz w:val="24"/>
        </w:rPr>
        <w:t>ticketing</w:t>
      </w:r>
      <w:r>
        <w:rPr>
          <w:b/>
          <w:spacing w:val="-3"/>
          <w:sz w:val="24"/>
        </w:rPr>
        <w:t xml:space="preserve"> </w:t>
      </w:r>
      <w:r>
        <w:rPr>
          <w:b/>
          <w:sz w:val="24"/>
        </w:rPr>
        <w:t>terms</w:t>
      </w:r>
      <w:r>
        <w:rPr>
          <w:b/>
          <w:spacing w:val="-3"/>
          <w:sz w:val="24"/>
        </w:rPr>
        <w:t xml:space="preserve"> </w:t>
      </w:r>
      <w:r>
        <w:rPr>
          <w:b/>
          <w:sz w:val="24"/>
        </w:rPr>
        <w:t>&amp;</w:t>
      </w:r>
      <w:r>
        <w:rPr>
          <w:b/>
          <w:spacing w:val="-2"/>
          <w:sz w:val="24"/>
        </w:rPr>
        <w:t xml:space="preserve"> </w:t>
      </w:r>
      <w:r>
        <w:rPr>
          <w:b/>
          <w:sz w:val="24"/>
        </w:rPr>
        <w:t>conditions,</w:t>
      </w:r>
      <w:r>
        <w:rPr>
          <w:b/>
          <w:spacing w:val="-3"/>
          <w:sz w:val="24"/>
        </w:rPr>
        <w:t xml:space="preserve"> </w:t>
      </w:r>
      <w:r>
        <w:rPr>
          <w:b/>
          <w:sz w:val="24"/>
        </w:rPr>
        <w:t>the</w:t>
      </w:r>
      <w:r>
        <w:rPr>
          <w:b/>
          <w:spacing w:val="-2"/>
          <w:sz w:val="24"/>
        </w:rPr>
        <w:t xml:space="preserve"> </w:t>
      </w:r>
      <w:r>
        <w:rPr>
          <w:b/>
          <w:sz w:val="24"/>
        </w:rPr>
        <w:t>minimum</w:t>
      </w:r>
      <w:r>
        <w:rPr>
          <w:b/>
          <w:spacing w:val="-2"/>
          <w:sz w:val="24"/>
        </w:rPr>
        <w:t xml:space="preserve"> </w:t>
      </w:r>
      <w:r>
        <w:rPr>
          <w:b/>
          <w:sz w:val="24"/>
        </w:rPr>
        <w:t>age</w:t>
      </w:r>
      <w:r>
        <w:rPr>
          <w:b/>
          <w:spacing w:val="-3"/>
          <w:sz w:val="24"/>
        </w:rPr>
        <w:t xml:space="preserve"> </w:t>
      </w:r>
      <w:r>
        <w:rPr>
          <w:b/>
          <w:sz w:val="24"/>
        </w:rPr>
        <w:t>that</w:t>
      </w:r>
      <w:r>
        <w:rPr>
          <w:b/>
          <w:spacing w:val="-3"/>
          <w:sz w:val="24"/>
        </w:rPr>
        <w:t xml:space="preserve"> </w:t>
      </w:r>
      <w:r>
        <w:rPr>
          <w:b/>
          <w:sz w:val="24"/>
        </w:rPr>
        <w:t>a</w:t>
      </w:r>
      <w:r>
        <w:rPr>
          <w:b/>
          <w:spacing w:val="-2"/>
          <w:sz w:val="24"/>
        </w:rPr>
        <w:t xml:space="preserve"> </w:t>
      </w:r>
      <w:r>
        <w:rPr>
          <w:b/>
          <w:sz w:val="24"/>
        </w:rPr>
        <w:t>child</w:t>
      </w:r>
      <w:r>
        <w:rPr>
          <w:b/>
          <w:spacing w:val="-1"/>
          <w:sz w:val="24"/>
        </w:rPr>
        <w:t xml:space="preserve"> </w:t>
      </w:r>
      <w:proofErr w:type="gramStart"/>
      <w:r>
        <w:rPr>
          <w:b/>
          <w:spacing w:val="-5"/>
          <w:sz w:val="24"/>
        </w:rPr>
        <w:t>is</w:t>
      </w:r>
      <w:proofErr w:type="gramEnd"/>
    </w:p>
    <w:p w14:paraId="32219E75" w14:textId="77777777" w:rsidR="00D904A3" w:rsidRDefault="00D523B6">
      <w:pPr>
        <w:ind w:left="838"/>
        <w:rPr>
          <w:b/>
          <w:sz w:val="24"/>
        </w:rPr>
      </w:pPr>
      <w:r>
        <w:rPr>
          <w:b/>
          <w:sz w:val="24"/>
        </w:rPr>
        <w:t>permitted</w:t>
      </w:r>
      <w:r>
        <w:rPr>
          <w:b/>
          <w:spacing w:val="-5"/>
          <w:sz w:val="24"/>
        </w:rPr>
        <w:t xml:space="preserve"> </w:t>
      </w:r>
      <w:r>
        <w:rPr>
          <w:b/>
          <w:sz w:val="24"/>
        </w:rPr>
        <w:t>to</w:t>
      </w:r>
      <w:r>
        <w:rPr>
          <w:b/>
          <w:spacing w:val="-2"/>
          <w:sz w:val="24"/>
        </w:rPr>
        <w:t xml:space="preserve"> </w:t>
      </w:r>
      <w:r>
        <w:rPr>
          <w:b/>
          <w:sz w:val="24"/>
        </w:rPr>
        <w:t>attend</w:t>
      </w:r>
      <w:r>
        <w:rPr>
          <w:b/>
          <w:spacing w:val="-2"/>
          <w:sz w:val="24"/>
        </w:rPr>
        <w:t xml:space="preserve"> </w:t>
      </w:r>
      <w:r>
        <w:rPr>
          <w:b/>
          <w:sz w:val="24"/>
        </w:rPr>
        <w:t>a</w:t>
      </w:r>
      <w:r>
        <w:rPr>
          <w:b/>
          <w:spacing w:val="-2"/>
          <w:sz w:val="24"/>
        </w:rPr>
        <w:t xml:space="preserve"> </w:t>
      </w:r>
      <w:r>
        <w:rPr>
          <w:b/>
          <w:sz w:val="24"/>
        </w:rPr>
        <w:t>match</w:t>
      </w:r>
      <w:r>
        <w:rPr>
          <w:b/>
          <w:spacing w:val="-2"/>
          <w:sz w:val="24"/>
        </w:rPr>
        <w:t xml:space="preserve"> </w:t>
      </w:r>
      <w:r>
        <w:rPr>
          <w:b/>
          <w:sz w:val="24"/>
        </w:rPr>
        <w:t>at</w:t>
      </w:r>
      <w:r>
        <w:rPr>
          <w:b/>
          <w:spacing w:val="-1"/>
          <w:sz w:val="24"/>
        </w:rPr>
        <w:t xml:space="preserve"> </w:t>
      </w:r>
      <w:r>
        <w:rPr>
          <w:b/>
          <w:sz w:val="24"/>
        </w:rPr>
        <w:t>Burton</w:t>
      </w:r>
      <w:r>
        <w:rPr>
          <w:b/>
          <w:spacing w:val="-3"/>
          <w:sz w:val="24"/>
        </w:rPr>
        <w:t xml:space="preserve"> </w:t>
      </w:r>
      <w:r>
        <w:rPr>
          <w:b/>
          <w:sz w:val="24"/>
        </w:rPr>
        <w:t>Albion unaccompanied</w:t>
      </w:r>
      <w:r>
        <w:rPr>
          <w:b/>
          <w:spacing w:val="-3"/>
          <w:sz w:val="24"/>
        </w:rPr>
        <w:t xml:space="preserve"> </w:t>
      </w:r>
      <w:r>
        <w:rPr>
          <w:b/>
          <w:sz w:val="24"/>
        </w:rPr>
        <w:t>is</w:t>
      </w:r>
      <w:r>
        <w:rPr>
          <w:b/>
          <w:spacing w:val="-1"/>
          <w:sz w:val="24"/>
        </w:rPr>
        <w:t xml:space="preserve"> </w:t>
      </w:r>
      <w:r>
        <w:rPr>
          <w:b/>
          <w:sz w:val="24"/>
        </w:rPr>
        <w:t>14</w:t>
      </w:r>
      <w:r>
        <w:rPr>
          <w:b/>
          <w:spacing w:val="-2"/>
          <w:sz w:val="24"/>
        </w:rPr>
        <w:t xml:space="preserve"> </w:t>
      </w:r>
      <w:r>
        <w:rPr>
          <w:b/>
          <w:sz w:val="24"/>
        </w:rPr>
        <w:t>years</w:t>
      </w:r>
      <w:r>
        <w:rPr>
          <w:b/>
          <w:spacing w:val="-3"/>
          <w:sz w:val="24"/>
        </w:rPr>
        <w:t xml:space="preserve"> </w:t>
      </w:r>
      <w:r>
        <w:rPr>
          <w:b/>
          <w:spacing w:val="-4"/>
          <w:sz w:val="24"/>
        </w:rPr>
        <w:t>old.</w:t>
      </w:r>
    </w:p>
    <w:p w14:paraId="32219E76" w14:textId="1DF5327E" w:rsidR="00D904A3" w:rsidRDefault="00723721" w:rsidP="00BF42AF">
      <w:pPr>
        <w:pStyle w:val="ListParagraph"/>
        <w:tabs>
          <w:tab w:val="left" w:pos="1118"/>
        </w:tabs>
        <w:spacing w:before="120"/>
        <w:ind w:left="1118" w:firstLine="0"/>
      </w:pPr>
      <w:r>
        <w:rPr>
          <w:noProof/>
        </w:rPr>
        <mc:AlternateContent>
          <mc:Choice Requires="wps">
            <w:drawing>
              <wp:anchor distT="0" distB="0" distL="114300" distR="114300" simplePos="0" relativeHeight="487684608" behindDoc="0" locked="0" layoutInCell="1" allowOverlap="1" wp14:anchorId="317674C9" wp14:editId="629ECF95">
                <wp:simplePos x="0" y="0"/>
                <wp:positionH relativeFrom="margin">
                  <wp:align>left</wp:align>
                </wp:positionH>
                <wp:positionV relativeFrom="paragraph">
                  <wp:posOffset>386715</wp:posOffset>
                </wp:positionV>
                <wp:extent cx="1581150" cy="241300"/>
                <wp:effectExtent l="0" t="0" r="0" b="6350"/>
                <wp:wrapNone/>
                <wp:docPr id="1972651502"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99B8D" id="Rectangle 12" o:spid="_x0000_s1026" style="position:absolute;margin-left:0;margin-top:30.45pt;width:124.5pt;height:19pt;z-index:4876846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" fillcolor="white [3212]" stroked="f" strokeweight="2pt">
                <w10:wrap anchorx="margin"/>
              </v:rect>
            </w:pict>
          </mc:Fallback>
        </mc:AlternateContent>
      </w:r>
      <w:r w:rsidRPr="00B51FE5">
        <w:rPr>
          <w:b/>
          <w:noProof/>
          <w:sz w:val="24"/>
        </w:rPr>
        <mc:AlternateContent>
          <mc:Choice Requires="wps">
            <w:drawing>
              <wp:anchor distT="45720" distB="45720" distL="114300" distR="114300" simplePos="0" relativeHeight="487618048" behindDoc="0" locked="0" layoutInCell="1" allowOverlap="1" wp14:anchorId="75F57877" wp14:editId="2C0F83BA">
                <wp:simplePos x="0" y="0"/>
                <wp:positionH relativeFrom="page">
                  <wp:posOffset>4718685</wp:posOffset>
                </wp:positionH>
                <wp:positionV relativeFrom="paragraph">
                  <wp:posOffset>330835</wp:posOffset>
                </wp:positionV>
                <wp:extent cx="2298700" cy="273050"/>
                <wp:effectExtent l="0" t="0" r="6350" b="0"/>
                <wp:wrapNone/>
                <wp:docPr id="2082319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B18B691" w14:textId="34C76514"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57877" id="_x0000_s1036" type="#_x0000_t202" style="position:absolute;left:0;text-align:left;margin-left:371.55pt;margin-top:26.05pt;width:181pt;height:21.5pt;z-index:487618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04yEQ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" stroked="f">
                <v:textbox>
                  <w:txbxContent>
                    <w:p w14:paraId="3B18B691" w14:textId="34C76514" w:rsidR="00723721" w:rsidRDefault="00723721" w:rsidP="00723721">
                      <w:r>
                        <w:t>Board approved 2026/2027</w:t>
                      </w:r>
                      <w:r w:rsidR="00B14EC1">
                        <w:t>.</w:t>
                      </w:r>
                    </w:p>
                  </w:txbxContent>
                </v:textbox>
                <w10:wrap anchorx="page"/>
              </v:shape>
            </w:pict>
          </mc:Fallback>
        </mc:AlternateContent>
      </w:r>
      <w:r w:rsidR="00D523B6">
        <w:t>Mascots</w:t>
      </w:r>
      <w:r w:rsidR="00D523B6">
        <w:rPr>
          <w:spacing w:val="-6"/>
        </w:rPr>
        <w:t xml:space="preserve"> </w:t>
      </w:r>
      <w:r w:rsidR="00D523B6">
        <w:t>&amp;</w:t>
      </w:r>
      <w:r w:rsidR="00D523B6">
        <w:rPr>
          <w:spacing w:val="-2"/>
        </w:rPr>
        <w:t xml:space="preserve"> </w:t>
      </w:r>
      <w:r w:rsidR="00D523B6">
        <w:t>Ball</w:t>
      </w:r>
      <w:r w:rsidR="00D523B6">
        <w:rPr>
          <w:spacing w:val="-3"/>
        </w:rPr>
        <w:t xml:space="preserve"> </w:t>
      </w:r>
      <w:r w:rsidR="00D523B6">
        <w:t>Retrieval</w:t>
      </w:r>
      <w:r w:rsidR="00D523B6">
        <w:rPr>
          <w:spacing w:val="-2"/>
        </w:rPr>
        <w:t xml:space="preserve"> </w:t>
      </w:r>
      <w:r w:rsidR="00D523B6">
        <w:rPr>
          <w:spacing w:val="-4"/>
        </w:rPr>
        <w:t>Team</w:t>
      </w:r>
    </w:p>
    <w:p w14:paraId="32219E77" w14:textId="5AE7F690" w:rsidR="00D904A3" w:rsidRDefault="00D904A3">
      <w:pPr>
        <w:pStyle w:val="ListParagraph"/>
        <w:sectPr w:rsidR="00D904A3">
          <w:pgSz w:w="11930" w:h="16860"/>
          <w:pgMar w:top="1560" w:right="708" w:bottom="2520" w:left="141" w:header="742" w:footer="2315" w:gutter="0"/>
          <w:cols w:space="720"/>
        </w:sectPr>
      </w:pPr>
    </w:p>
    <w:p w14:paraId="32219E78" w14:textId="77777777" w:rsidR="00D904A3" w:rsidRDefault="00D523B6">
      <w:pPr>
        <w:spacing w:before="90"/>
        <w:ind w:left="838" w:right="155"/>
        <w:rPr>
          <w:b/>
          <w:sz w:val="24"/>
        </w:rPr>
      </w:pPr>
      <w:r>
        <w:rPr>
          <w:b/>
          <w:sz w:val="24"/>
        </w:rPr>
        <w:lastRenderedPageBreak/>
        <w:t>Burton</w:t>
      </w:r>
      <w:r>
        <w:rPr>
          <w:b/>
          <w:spacing w:val="-3"/>
          <w:sz w:val="24"/>
        </w:rPr>
        <w:t xml:space="preserve"> </w:t>
      </w:r>
      <w:r>
        <w:rPr>
          <w:b/>
          <w:sz w:val="24"/>
        </w:rPr>
        <w:t>Albion will</w:t>
      </w:r>
      <w:r>
        <w:rPr>
          <w:b/>
          <w:spacing w:val="-2"/>
          <w:sz w:val="24"/>
        </w:rPr>
        <w:t xml:space="preserve"> </w:t>
      </w:r>
      <w:r>
        <w:rPr>
          <w:b/>
          <w:sz w:val="24"/>
        </w:rPr>
        <w:t>only</w:t>
      </w:r>
      <w:r>
        <w:rPr>
          <w:b/>
          <w:spacing w:val="-4"/>
          <w:sz w:val="24"/>
        </w:rPr>
        <w:t xml:space="preserve"> </w:t>
      </w:r>
      <w:r>
        <w:rPr>
          <w:b/>
          <w:sz w:val="24"/>
        </w:rPr>
        <w:t>allow</w:t>
      </w:r>
      <w:r>
        <w:rPr>
          <w:b/>
          <w:spacing w:val="-3"/>
          <w:sz w:val="24"/>
        </w:rPr>
        <w:t xml:space="preserve"> </w:t>
      </w:r>
      <w:r>
        <w:rPr>
          <w:b/>
          <w:sz w:val="24"/>
        </w:rPr>
        <w:t>children</w:t>
      </w:r>
      <w:r>
        <w:rPr>
          <w:b/>
          <w:spacing w:val="-2"/>
          <w:sz w:val="24"/>
        </w:rPr>
        <w:t xml:space="preserve"> </w:t>
      </w:r>
      <w:r>
        <w:rPr>
          <w:b/>
          <w:sz w:val="24"/>
        </w:rPr>
        <w:t>to</w:t>
      </w:r>
      <w:r>
        <w:rPr>
          <w:b/>
          <w:spacing w:val="-2"/>
          <w:sz w:val="24"/>
        </w:rPr>
        <w:t xml:space="preserve"> </w:t>
      </w:r>
      <w:r>
        <w:rPr>
          <w:b/>
          <w:sz w:val="24"/>
        </w:rPr>
        <w:t>be</w:t>
      </w:r>
      <w:r>
        <w:rPr>
          <w:b/>
          <w:spacing w:val="-2"/>
          <w:sz w:val="24"/>
        </w:rPr>
        <w:t xml:space="preserve"> </w:t>
      </w:r>
      <w:r>
        <w:rPr>
          <w:b/>
          <w:sz w:val="24"/>
        </w:rPr>
        <w:t>match</w:t>
      </w:r>
      <w:r>
        <w:rPr>
          <w:b/>
          <w:spacing w:val="-2"/>
          <w:sz w:val="24"/>
        </w:rPr>
        <w:t xml:space="preserve"> </w:t>
      </w:r>
      <w:r>
        <w:rPr>
          <w:b/>
          <w:sz w:val="24"/>
        </w:rPr>
        <w:t>day</w:t>
      </w:r>
      <w:r>
        <w:rPr>
          <w:b/>
          <w:spacing w:val="-2"/>
          <w:sz w:val="24"/>
        </w:rPr>
        <w:t xml:space="preserve"> </w:t>
      </w:r>
      <w:r>
        <w:rPr>
          <w:b/>
          <w:sz w:val="24"/>
        </w:rPr>
        <w:t>mascots</w:t>
      </w:r>
      <w:r>
        <w:rPr>
          <w:b/>
          <w:spacing w:val="-3"/>
          <w:sz w:val="24"/>
        </w:rPr>
        <w:t xml:space="preserve"> </w:t>
      </w:r>
      <w:r>
        <w:rPr>
          <w:b/>
          <w:sz w:val="24"/>
        </w:rPr>
        <w:t>or</w:t>
      </w:r>
      <w:r>
        <w:rPr>
          <w:b/>
          <w:spacing w:val="-4"/>
          <w:sz w:val="24"/>
        </w:rPr>
        <w:t xml:space="preserve"> </w:t>
      </w:r>
      <w:r>
        <w:rPr>
          <w:b/>
          <w:sz w:val="24"/>
        </w:rPr>
        <w:t>ball</w:t>
      </w:r>
      <w:r>
        <w:rPr>
          <w:b/>
          <w:spacing w:val="-2"/>
          <w:sz w:val="24"/>
        </w:rPr>
        <w:t xml:space="preserve"> </w:t>
      </w:r>
      <w:r>
        <w:rPr>
          <w:b/>
          <w:sz w:val="24"/>
        </w:rPr>
        <w:t>retrieval</w:t>
      </w:r>
      <w:r>
        <w:rPr>
          <w:b/>
          <w:spacing w:val="-2"/>
          <w:sz w:val="24"/>
        </w:rPr>
        <w:t xml:space="preserve"> </w:t>
      </w:r>
      <w:proofErr w:type="gramStart"/>
      <w:r>
        <w:rPr>
          <w:b/>
          <w:sz w:val="24"/>
        </w:rPr>
        <w:t>persons</w:t>
      </w:r>
      <w:proofErr w:type="gramEnd"/>
      <w:r>
        <w:rPr>
          <w:b/>
          <w:spacing w:val="-3"/>
          <w:sz w:val="24"/>
        </w:rPr>
        <w:t xml:space="preserve"> </w:t>
      </w:r>
      <w:r>
        <w:rPr>
          <w:b/>
          <w:sz w:val="24"/>
        </w:rPr>
        <w:t xml:space="preserve">once parental consent has </w:t>
      </w:r>
      <w:proofErr w:type="gramStart"/>
      <w:r>
        <w:rPr>
          <w:b/>
          <w:sz w:val="24"/>
        </w:rPr>
        <w:t>been obtained</w:t>
      </w:r>
      <w:proofErr w:type="gramEnd"/>
      <w:r>
        <w:rPr>
          <w:b/>
          <w:sz w:val="24"/>
        </w:rPr>
        <w:t xml:space="preserve">. A signed image consent form </w:t>
      </w:r>
      <w:proofErr w:type="gramStart"/>
      <w:r>
        <w:rPr>
          <w:b/>
          <w:sz w:val="24"/>
        </w:rPr>
        <w:t>is also required</w:t>
      </w:r>
      <w:proofErr w:type="gramEnd"/>
      <w:r>
        <w:rPr>
          <w:b/>
          <w:sz w:val="24"/>
        </w:rPr>
        <w:t xml:space="preserve"> before any images </w:t>
      </w:r>
      <w:proofErr w:type="gramStart"/>
      <w:r>
        <w:rPr>
          <w:b/>
          <w:sz w:val="24"/>
        </w:rPr>
        <w:t>are published</w:t>
      </w:r>
      <w:proofErr w:type="gramEnd"/>
      <w:r>
        <w:rPr>
          <w:b/>
          <w:sz w:val="24"/>
        </w:rPr>
        <w:t xml:space="preserve"> in Burton Albion ’s match day </w:t>
      </w:r>
      <w:proofErr w:type="spellStart"/>
      <w:r>
        <w:rPr>
          <w:b/>
          <w:sz w:val="24"/>
        </w:rPr>
        <w:t>programme</w:t>
      </w:r>
      <w:proofErr w:type="spellEnd"/>
      <w:r>
        <w:rPr>
          <w:b/>
          <w:sz w:val="24"/>
        </w:rPr>
        <w:t>.</w:t>
      </w:r>
    </w:p>
    <w:p w14:paraId="32219E79" w14:textId="77777777" w:rsidR="00D904A3" w:rsidRDefault="00D523B6">
      <w:pPr>
        <w:spacing w:before="120"/>
        <w:ind w:left="838"/>
        <w:rPr>
          <w:b/>
          <w:sz w:val="24"/>
        </w:rPr>
      </w:pPr>
      <w:r>
        <w:rPr>
          <w:b/>
          <w:sz w:val="24"/>
        </w:rPr>
        <w:t xml:space="preserve">No photographs of mascots or ball retrieval persons featured in Club publications will </w:t>
      </w:r>
      <w:proofErr w:type="gramStart"/>
      <w:r>
        <w:rPr>
          <w:b/>
          <w:sz w:val="24"/>
        </w:rPr>
        <w:t>be accompanied</w:t>
      </w:r>
      <w:proofErr w:type="gramEnd"/>
      <w:r>
        <w:rPr>
          <w:b/>
          <w:spacing w:val="-3"/>
          <w:sz w:val="24"/>
        </w:rPr>
        <w:t xml:space="preserve"> </w:t>
      </w:r>
      <w:r>
        <w:rPr>
          <w:b/>
          <w:sz w:val="24"/>
        </w:rPr>
        <w:t>by</w:t>
      </w:r>
      <w:r>
        <w:rPr>
          <w:b/>
          <w:spacing w:val="-5"/>
          <w:sz w:val="24"/>
        </w:rPr>
        <w:t xml:space="preserve"> </w:t>
      </w:r>
      <w:r>
        <w:rPr>
          <w:b/>
          <w:sz w:val="24"/>
        </w:rPr>
        <w:t>personal</w:t>
      </w:r>
      <w:r>
        <w:rPr>
          <w:b/>
          <w:spacing w:val="-2"/>
          <w:sz w:val="24"/>
        </w:rPr>
        <w:t xml:space="preserve"> </w:t>
      </w:r>
      <w:r>
        <w:rPr>
          <w:b/>
          <w:sz w:val="24"/>
        </w:rPr>
        <w:t>information</w:t>
      </w:r>
      <w:r>
        <w:rPr>
          <w:b/>
          <w:spacing w:val="-2"/>
          <w:sz w:val="24"/>
        </w:rPr>
        <w:t xml:space="preserve"> </w:t>
      </w:r>
      <w:r>
        <w:rPr>
          <w:b/>
          <w:sz w:val="24"/>
        </w:rPr>
        <w:t>about</w:t>
      </w:r>
      <w:r>
        <w:rPr>
          <w:b/>
          <w:spacing w:val="-2"/>
          <w:sz w:val="24"/>
        </w:rPr>
        <w:t xml:space="preserve"> </w:t>
      </w:r>
      <w:r>
        <w:rPr>
          <w:b/>
          <w:sz w:val="24"/>
        </w:rPr>
        <w:t>the</w:t>
      </w:r>
      <w:r>
        <w:rPr>
          <w:b/>
          <w:spacing w:val="-3"/>
          <w:sz w:val="24"/>
        </w:rPr>
        <w:t xml:space="preserve"> </w:t>
      </w:r>
      <w:r>
        <w:rPr>
          <w:b/>
          <w:sz w:val="24"/>
        </w:rPr>
        <w:t>child,</w:t>
      </w:r>
      <w:r>
        <w:rPr>
          <w:b/>
          <w:spacing w:val="-2"/>
          <w:sz w:val="24"/>
        </w:rPr>
        <w:t xml:space="preserve"> </w:t>
      </w:r>
      <w:r>
        <w:rPr>
          <w:b/>
          <w:sz w:val="24"/>
        </w:rPr>
        <w:t>such</w:t>
      </w:r>
      <w:r>
        <w:rPr>
          <w:b/>
          <w:spacing w:val="-2"/>
          <w:sz w:val="24"/>
        </w:rPr>
        <w:t xml:space="preserve"> </w:t>
      </w:r>
      <w:r>
        <w:rPr>
          <w:b/>
          <w:sz w:val="24"/>
        </w:rPr>
        <w:t>as</w:t>
      </w:r>
      <w:r>
        <w:rPr>
          <w:b/>
          <w:spacing w:val="-3"/>
          <w:sz w:val="24"/>
        </w:rPr>
        <w:t xml:space="preserve"> </w:t>
      </w:r>
      <w:r>
        <w:rPr>
          <w:b/>
          <w:sz w:val="24"/>
        </w:rPr>
        <w:t>their</w:t>
      </w:r>
      <w:r>
        <w:rPr>
          <w:b/>
          <w:spacing w:val="-3"/>
          <w:sz w:val="24"/>
        </w:rPr>
        <w:t xml:space="preserve"> </w:t>
      </w:r>
      <w:r>
        <w:rPr>
          <w:b/>
          <w:sz w:val="24"/>
        </w:rPr>
        <w:t>school,</w:t>
      </w:r>
      <w:r>
        <w:rPr>
          <w:b/>
          <w:spacing w:val="-2"/>
          <w:sz w:val="24"/>
        </w:rPr>
        <w:t xml:space="preserve"> </w:t>
      </w:r>
      <w:r>
        <w:rPr>
          <w:b/>
          <w:sz w:val="24"/>
        </w:rPr>
        <w:t>home</w:t>
      </w:r>
      <w:r>
        <w:rPr>
          <w:b/>
          <w:spacing w:val="-3"/>
          <w:sz w:val="24"/>
        </w:rPr>
        <w:t xml:space="preserve"> </w:t>
      </w:r>
      <w:proofErr w:type="gramStart"/>
      <w:r>
        <w:rPr>
          <w:b/>
          <w:sz w:val="24"/>
        </w:rPr>
        <w:t>address</w:t>
      </w:r>
      <w:proofErr w:type="gramEnd"/>
      <w:r>
        <w:rPr>
          <w:b/>
          <w:spacing w:val="-3"/>
          <w:sz w:val="24"/>
        </w:rPr>
        <w:t xml:space="preserve"> </w:t>
      </w:r>
      <w:r>
        <w:rPr>
          <w:b/>
          <w:sz w:val="24"/>
        </w:rPr>
        <w:t>or</w:t>
      </w:r>
      <w:r>
        <w:rPr>
          <w:b/>
          <w:spacing w:val="-2"/>
          <w:sz w:val="24"/>
        </w:rPr>
        <w:t xml:space="preserve"> </w:t>
      </w:r>
      <w:r>
        <w:rPr>
          <w:b/>
          <w:sz w:val="24"/>
        </w:rPr>
        <w:t>local sports team.</w:t>
      </w:r>
    </w:p>
    <w:p w14:paraId="32219E7A" w14:textId="77777777" w:rsidR="00D904A3" w:rsidRDefault="00D523B6">
      <w:pPr>
        <w:spacing w:before="120"/>
        <w:ind w:left="838"/>
        <w:rPr>
          <w:b/>
          <w:sz w:val="24"/>
        </w:rPr>
      </w:pPr>
      <w:r>
        <w:rPr>
          <w:b/>
          <w:sz w:val="24"/>
        </w:rPr>
        <w:t>Whilst</w:t>
      </w:r>
      <w:r>
        <w:rPr>
          <w:b/>
          <w:spacing w:val="-2"/>
          <w:sz w:val="24"/>
        </w:rPr>
        <w:t xml:space="preserve"> </w:t>
      </w:r>
      <w:r>
        <w:rPr>
          <w:b/>
          <w:sz w:val="24"/>
        </w:rPr>
        <w:t>at</w:t>
      </w:r>
      <w:r>
        <w:rPr>
          <w:b/>
          <w:spacing w:val="-3"/>
          <w:sz w:val="24"/>
        </w:rPr>
        <w:t xml:space="preserve"> </w:t>
      </w:r>
      <w:r>
        <w:rPr>
          <w:b/>
          <w:sz w:val="24"/>
        </w:rPr>
        <w:t>Pirelli</w:t>
      </w:r>
      <w:r>
        <w:rPr>
          <w:b/>
          <w:spacing w:val="-2"/>
          <w:sz w:val="24"/>
        </w:rPr>
        <w:t xml:space="preserve"> </w:t>
      </w:r>
      <w:r>
        <w:rPr>
          <w:b/>
          <w:sz w:val="24"/>
        </w:rPr>
        <w:t>Stadium,</w:t>
      </w:r>
      <w:r>
        <w:rPr>
          <w:b/>
          <w:spacing w:val="-2"/>
          <w:sz w:val="24"/>
        </w:rPr>
        <w:t xml:space="preserve"> </w:t>
      </w:r>
      <w:r>
        <w:rPr>
          <w:b/>
          <w:sz w:val="24"/>
        </w:rPr>
        <w:t>mascots</w:t>
      </w:r>
      <w:r>
        <w:rPr>
          <w:b/>
          <w:spacing w:val="-3"/>
          <w:sz w:val="24"/>
        </w:rPr>
        <w:t xml:space="preserve"> </w:t>
      </w:r>
      <w:r>
        <w:rPr>
          <w:b/>
          <w:sz w:val="24"/>
        </w:rPr>
        <w:t>and</w:t>
      </w:r>
      <w:r>
        <w:rPr>
          <w:b/>
          <w:spacing w:val="-2"/>
          <w:sz w:val="24"/>
        </w:rPr>
        <w:t xml:space="preserve"> </w:t>
      </w:r>
      <w:r>
        <w:rPr>
          <w:b/>
          <w:sz w:val="24"/>
        </w:rPr>
        <w:t>ball</w:t>
      </w:r>
      <w:r>
        <w:rPr>
          <w:b/>
          <w:spacing w:val="-2"/>
          <w:sz w:val="24"/>
        </w:rPr>
        <w:t xml:space="preserve"> </w:t>
      </w:r>
      <w:r>
        <w:rPr>
          <w:b/>
          <w:sz w:val="24"/>
        </w:rPr>
        <w:t>retrieval</w:t>
      </w:r>
      <w:r>
        <w:rPr>
          <w:b/>
          <w:spacing w:val="-2"/>
          <w:sz w:val="24"/>
        </w:rPr>
        <w:t xml:space="preserve"> </w:t>
      </w:r>
      <w:proofErr w:type="gramStart"/>
      <w:r>
        <w:rPr>
          <w:b/>
          <w:sz w:val="24"/>
        </w:rPr>
        <w:t>persons</w:t>
      </w:r>
      <w:proofErr w:type="gramEnd"/>
      <w:r>
        <w:rPr>
          <w:b/>
          <w:spacing w:val="-3"/>
          <w:sz w:val="24"/>
        </w:rPr>
        <w:t xml:space="preserve"> </w:t>
      </w:r>
      <w:r>
        <w:rPr>
          <w:b/>
          <w:sz w:val="24"/>
        </w:rPr>
        <w:t>are</w:t>
      </w:r>
      <w:r>
        <w:rPr>
          <w:b/>
          <w:spacing w:val="-3"/>
          <w:sz w:val="24"/>
        </w:rPr>
        <w:t xml:space="preserve"> </w:t>
      </w:r>
      <w:proofErr w:type="gramStart"/>
      <w:r>
        <w:rPr>
          <w:b/>
          <w:sz w:val="24"/>
        </w:rPr>
        <w:t>accompanied</w:t>
      </w:r>
      <w:r>
        <w:rPr>
          <w:b/>
          <w:spacing w:val="-3"/>
          <w:sz w:val="24"/>
        </w:rPr>
        <w:t xml:space="preserve"> </w:t>
      </w:r>
      <w:r>
        <w:rPr>
          <w:b/>
          <w:sz w:val="24"/>
        </w:rPr>
        <w:t>at</w:t>
      </w:r>
      <w:r>
        <w:rPr>
          <w:b/>
          <w:spacing w:val="-2"/>
          <w:sz w:val="24"/>
        </w:rPr>
        <w:t xml:space="preserve"> </w:t>
      </w:r>
      <w:r>
        <w:rPr>
          <w:b/>
          <w:sz w:val="24"/>
        </w:rPr>
        <w:t>all</w:t>
      </w:r>
      <w:r>
        <w:rPr>
          <w:b/>
          <w:spacing w:val="-2"/>
          <w:sz w:val="24"/>
        </w:rPr>
        <w:t xml:space="preserve"> </w:t>
      </w:r>
      <w:r>
        <w:rPr>
          <w:b/>
          <w:sz w:val="24"/>
        </w:rPr>
        <w:t>times</w:t>
      </w:r>
      <w:proofErr w:type="gramEnd"/>
      <w:r>
        <w:rPr>
          <w:b/>
          <w:spacing w:val="-3"/>
          <w:sz w:val="24"/>
        </w:rPr>
        <w:t xml:space="preserve"> </w:t>
      </w:r>
      <w:r>
        <w:rPr>
          <w:b/>
          <w:sz w:val="24"/>
        </w:rPr>
        <w:t>by</w:t>
      </w:r>
      <w:r>
        <w:rPr>
          <w:b/>
          <w:spacing w:val="-5"/>
          <w:sz w:val="24"/>
        </w:rPr>
        <w:t xml:space="preserve"> </w:t>
      </w:r>
      <w:proofErr w:type="gramStart"/>
      <w:r>
        <w:rPr>
          <w:b/>
          <w:sz w:val="24"/>
        </w:rPr>
        <w:t>2</w:t>
      </w:r>
      <w:proofErr w:type="gramEnd"/>
      <w:r>
        <w:rPr>
          <w:b/>
          <w:sz w:val="24"/>
        </w:rPr>
        <w:t xml:space="preserve"> members of staff who have a valid DBS Check.</w:t>
      </w:r>
      <w:r>
        <w:rPr>
          <w:b/>
          <w:spacing w:val="-1"/>
          <w:sz w:val="24"/>
        </w:rPr>
        <w:t xml:space="preserve"> </w:t>
      </w:r>
      <w:r>
        <w:rPr>
          <w:b/>
          <w:sz w:val="24"/>
        </w:rPr>
        <w:t xml:space="preserve">Staff who are responsible for mascots and ball retrieval </w:t>
      </w:r>
      <w:proofErr w:type="gramStart"/>
      <w:r>
        <w:rPr>
          <w:b/>
          <w:sz w:val="24"/>
        </w:rPr>
        <w:t>persons</w:t>
      </w:r>
      <w:proofErr w:type="gramEnd"/>
      <w:r>
        <w:rPr>
          <w:b/>
          <w:sz w:val="24"/>
        </w:rPr>
        <w:t xml:space="preserve"> on </w:t>
      </w:r>
      <w:proofErr w:type="gramStart"/>
      <w:r>
        <w:rPr>
          <w:b/>
          <w:sz w:val="24"/>
        </w:rPr>
        <w:t>a match</w:t>
      </w:r>
      <w:proofErr w:type="gramEnd"/>
      <w:r>
        <w:rPr>
          <w:b/>
          <w:sz w:val="24"/>
        </w:rPr>
        <w:t xml:space="preserve"> day </w:t>
      </w:r>
      <w:proofErr w:type="gramStart"/>
      <w:r>
        <w:rPr>
          <w:b/>
          <w:sz w:val="24"/>
        </w:rPr>
        <w:t>are also required</w:t>
      </w:r>
      <w:proofErr w:type="gramEnd"/>
      <w:r>
        <w:rPr>
          <w:b/>
          <w:sz w:val="24"/>
        </w:rPr>
        <w:t xml:space="preserve"> to have </w:t>
      </w:r>
      <w:proofErr w:type="gramStart"/>
      <w:r>
        <w:rPr>
          <w:b/>
          <w:sz w:val="24"/>
        </w:rPr>
        <w:t>a good level</w:t>
      </w:r>
      <w:proofErr w:type="gramEnd"/>
      <w:r>
        <w:rPr>
          <w:b/>
          <w:sz w:val="24"/>
        </w:rPr>
        <w:t xml:space="preserve"> of understanding and awareness of safeguarding children.</w:t>
      </w:r>
    </w:p>
    <w:p w14:paraId="32219E7B" w14:textId="77777777" w:rsidR="00D904A3" w:rsidRDefault="00D904A3">
      <w:pPr>
        <w:pStyle w:val="BodyText"/>
        <w:spacing w:before="67"/>
        <w:rPr>
          <w:sz w:val="24"/>
        </w:rPr>
      </w:pPr>
    </w:p>
    <w:p w14:paraId="32219E7C" w14:textId="77777777" w:rsidR="00D904A3" w:rsidRDefault="00D523B6">
      <w:pPr>
        <w:pStyle w:val="ListParagraph"/>
        <w:numPr>
          <w:ilvl w:val="0"/>
          <w:numId w:val="12"/>
        </w:numPr>
        <w:tabs>
          <w:tab w:val="left" w:pos="478"/>
        </w:tabs>
        <w:spacing w:before="1"/>
        <w:jc w:val="both"/>
        <w:rPr>
          <w:sz w:val="24"/>
        </w:rPr>
      </w:pPr>
      <w:r>
        <w:rPr>
          <w:sz w:val="24"/>
        </w:rPr>
        <w:t>Academy</w:t>
      </w:r>
      <w:r>
        <w:rPr>
          <w:spacing w:val="-1"/>
          <w:sz w:val="24"/>
        </w:rPr>
        <w:t xml:space="preserve"> </w:t>
      </w:r>
      <w:r>
        <w:rPr>
          <w:sz w:val="24"/>
        </w:rPr>
        <w:t>–</w:t>
      </w:r>
      <w:r>
        <w:rPr>
          <w:spacing w:val="-1"/>
          <w:sz w:val="24"/>
        </w:rPr>
        <w:t xml:space="preserve"> </w:t>
      </w:r>
      <w:r>
        <w:rPr>
          <w:sz w:val="24"/>
        </w:rPr>
        <w:t>Communication</w:t>
      </w:r>
      <w:r>
        <w:rPr>
          <w:spacing w:val="-2"/>
          <w:sz w:val="24"/>
        </w:rPr>
        <w:t xml:space="preserve"> </w:t>
      </w:r>
      <w:r>
        <w:rPr>
          <w:sz w:val="24"/>
        </w:rPr>
        <w:t>via</w:t>
      </w:r>
      <w:r>
        <w:rPr>
          <w:spacing w:val="-1"/>
          <w:sz w:val="24"/>
        </w:rPr>
        <w:t xml:space="preserve"> </w:t>
      </w:r>
      <w:r>
        <w:rPr>
          <w:sz w:val="24"/>
        </w:rPr>
        <w:t>Social</w:t>
      </w:r>
      <w:r>
        <w:rPr>
          <w:spacing w:val="-1"/>
          <w:sz w:val="24"/>
        </w:rPr>
        <w:t xml:space="preserve"> </w:t>
      </w:r>
      <w:r>
        <w:rPr>
          <w:spacing w:val="-2"/>
          <w:sz w:val="24"/>
        </w:rPr>
        <w:t>Media</w:t>
      </w:r>
    </w:p>
    <w:p w14:paraId="32219E7D" w14:textId="77777777" w:rsidR="00D904A3" w:rsidRDefault="00D523B6" w:rsidP="00BF42AF">
      <w:pPr>
        <w:pStyle w:val="ListParagraph"/>
        <w:tabs>
          <w:tab w:val="left" w:pos="1117"/>
          <w:tab w:val="left" w:pos="1119"/>
        </w:tabs>
        <w:spacing w:before="122" w:line="237" w:lineRule="auto"/>
        <w:ind w:left="1119" w:right="14" w:firstLine="0"/>
        <w:rPr>
          <w:b/>
        </w:rPr>
      </w:pPr>
      <w:r>
        <w:rPr>
          <w:b/>
        </w:rPr>
        <w:t>Burton Albion’s Academy is</w:t>
      </w:r>
      <w:r>
        <w:rPr>
          <w:b/>
          <w:spacing w:val="-1"/>
        </w:rPr>
        <w:t xml:space="preserve"> </w:t>
      </w:r>
      <w:r>
        <w:rPr>
          <w:b/>
        </w:rPr>
        <w:t>committed</w:t>
      </w:r>
      <w:r>
        <w:rPr>
          <w:b/>
          <w:spacing w:val="-1"/>
        </w:rPr>
        <w:t xml:space="preserve"> </w:t>
      </w:r>
      <w:r>
        <w:rPr>
          <w:b/>
        </w:rPr>
        <w:t>to</w:t>
      </w:r>
      <w:r>
        <w:rPr>
          <w:b/>
          <w:spacing w:val="-1"/>
        </w:rPr>
        <w:t xml:space="preserve"> </w:t>
      </w:r>
      <w:r>
        <w:rPr>
          <w:b/>
        </w:rPr>
        <w:t>the</w:t>
      </w:r>
      <w:r>
        <w:rPr>
          <w:b/>
          <w:spacing w:val="-1"/>
        </w:rPr>
        <w:t xml:space="preserve"> </w:t>
      </w:r>
      <w:r>
        <w:rPr>
          <w:b/>
        </w:rPr>
        <w:t>welfare and</w:t>
      </w:r>
      <w:r>
        <w:rPr>
          <w:b/>
          <w:spacing w:val="-2"/>
        </w:rPr>
        <w:t xml:space="preserve"> </w:t>
      </w:r>
      <w:r>
        <w:rPr>
          <w:b/>
        </w:rPr>
        <w:t>safety</w:t>
      </w:r>
      <w:r>
        <w:rPr>
          <w:b/>
          <w:spacing w:val="-2"/>
        </w:rPr>
        <w:t xml:space="preserve"> </w:t>
      </w:r>
      <w:r>
        <w:rPr>
          <w:b/>
        </w:rPr>
        <w:t>of</w:t>
      </w:r>
      <w:r>
        <w:rPr>
          <w:b/>
          <w:spacing w:val="-1"/>
        </w:rPr>
        <w:t xml:space="preserve"> </w:t>
      </w:r>
      <w:r>
        <w:rPr>
          <w:b/>
        </w:rPr>
        <w:t>all children, both</w:t>
      </w:r>
      <w:r>
        <w:rPr>
          <w:b/>
          <w:spacing w:val="-1"/>
        </w:rPr>
        <w:t xml:space="preserve"> </w:t>
      </w:r>
      <w:r>
        <w:rPr>
          <w:b/>
        </w:rPr>
        <w:t>within</w:t>
      </w:r>
      <w:r>
        <w:rPr>
          <w:b/>
          <w:spacing w:val="-1"/>
        </w:rPr>
        <w:t xml:space="preserve"> </w:t>
      </w:r>
      <w:r>
        <w:rPr>
          <w:b/>
        </w:rPr>
        <w:t>the Academy and at Burton Albion as a whole. The Academy also</w:t>
      </w:r>
      <w:r>
        <w:rPr>
          <w:b/>
          <w:spacing w:val="-1"/>
        </w:rPr>
        <w:t xml:space="preserve"> </w:t>
      </w:r>
      <w:proofErr w:type="spellStart"/>
      <w:r>
        <w:rPr>
          <w:b/>
        </w:rPr>
        <w:t>realises</w:t>
      </w:r>
      <w:proofErr w:type="spellEnd"/>
      <w:r>
        <w:rPr>
          <w:b/>
        </w:rPr>
        <w:t xml:space="preserve"> the importance of communication and </w:t>
      </w:r>
      <w:proofErr w:type="gramStart"/>
      <w:r>
        <w:rPr>
          <w:b/>
        </w:rPr>
        <w:t>works</w:t>
      </w:r>
      <w:proofErr w:type="gramEnd"/>
      <w:r>
        <w:rPr>
          <w:b/>
        </w:rPr>
        <w:t xml:space="preserve"> closely with parents, carers</w:t>
      </w:r>
      <w:proofErr w:type="gramStart"/>
      <w:r>
        <w:rPr>
          <w:b/>
        </w:rPr>
        <w:t>, ,</w:t>
      </w:r>
      <w:proofErr w:type="gramEnd"/>
      <w:r>
        <w:rPr>
          <w:b/>
        </w:rPr>
        <w:t xml:space="preserve"> schools and local authorities to ensure that the wellbeing of all children is </w:t>
      </w:r>
      <w:r>
        <w:rPr>
          <w:b/>
          <w:spacing w:val="-2"/>
        </w:rPr>
        <w:t>paramount.</w:t>
      </w:r>
    </w:p>
    <w:p w14:paraId="32219E7E" w14:textId="77777777" w:rsidR="00D904A3" w:rsidRDefault="00D523B6" w:rsidP="00BF42AF">
      <w:pPr>
        <w:pStyle w:val="ListParagraph"/>
        <w:tabs>
          <w:tab w:val="left" w:pos="1117"/>
          <w:tab w:val="left" w:pos="1119"/>
        </w:tabs>
        <w:spacing w:before="118" w:line="237" w:lineRule="auto"/>
        <w:ind w:left="1119" w:right="7" w:firstLine="0"/>
        <w:rPr>
          <w:b/>
        </w:rPr>
      </w:pPr>
      <w:r>
        <w:rPr>
          <w:b/>
        </w:rPr>
        <w:t>In the interests of ensuring professional boundaries are maintained employees must not become friends with,</w:t>
      </w:r>
      <w:r>
        <w:rPr>
          <w:b/>
          <w:spacing w:val="-1"/>
        </w:rPr>
        <w:t xml:space="preserve"> </w:t>
      </w:r>
      <w:r>
        <w:rPr>
          <w:b/>
        </w:rPr>
        <w:t>add</w:t>
      </w:r>
      <w:r>
        <w:rPr>
          <w:b/>
          <w:spacing w:val="-4"/>
        </w:rPr>
        <w:t xml:space="preserve"> </w:t>
      </w:r>
      <w:r>
        <w:rPr>
          <w:b/>
        </w:rPr>
        <w:t>to</w:t>
      </w:r>
      <w:r>
        <w:rPr>
          <w:b/>
          <w:spacing w:val="-4"/>
        </w:rPr>
        <w:t xml:space="preserve"> </w:t>
      </w:r>
      <w:r>
        <w:rPr>
          <w:b/>
        </w:rPr>
        <w:t>their</w:t>
      </w:r>
      <w:r>
        <w:rPr>
          <w:b/>
          <w:spacing w:val="-1"/>
        </w:rPr>
        <w:t xml:space="preserve"> </w:t>
      </w:r>
      <w:r>
        <w:rPr>
          <w:b/>
        </w:rPr>
        <w:t>social</w:t>
      </w:r>
      <w:r>
        <w:rPr>
          <w:b/>
          <w:spacing w:val="-3"/>
        </w:rPr>
        <w:t xml:space="preserve"> </w:t>
      </w:r>
      <w:r>
        <w:rPr>
          <w:b/>
        </w:rPr>
        <w:t>media</w:t>
      </w:r>
      <w:r>
        <w:rPr>
          <w:b/>
          <w:spacing w:val="-1"/>
        </w:rPr>
        <w:t xml:space="preserve"> </w:t>
      </w:r>
      <w:r>
        <w:rPr>
          <w:b/>
        </w:rPr>
        <w:t>network</w:t>
      </w:r>
      <w:r>
        <w:rPr>
          <w:b/>
          <w:spacing w:val="-4"/>
        </w:rPr>
        <w:t xml:space="preserve"> </w:t>
      </w:r>
      <w:r>
        <w:rPr>
          <w:b/>
        </w:rPr>
        <w:t>or</w:t>
      </w:r>
      <w:r>
        <w:rPr>
          <w:b/>
          <w:spacing w:val="-1"/>
        </w:rPr>
        <w:t xml:space="preserve"> </w:t>
      </w:r>
      <w:r>
        <w:rPr>
          <w:b/>
        </w:rPr>
        <w:t>otherwise</w:t>
      </w:r>
      <w:r>
        <w:rPr>
          <w:b/>
          <w:spacing w:val="-3"/>
        </w:rPr>
        <w:t xml:space="preserve"> </w:t>
      </w:r>
      <w:r>
        <w:rPr>
          <w:b/>
        </w:rPr>
        <w:t>communicate</w:t>
      </w:r>
      <w:r>
        <w:rPr>
          <w:b/>
          <w:spacing w:val="-1"/>
        </w:rPr>
        <w:t xml:space="preserve"> </w:t>
      </w:r>
      <w:r>
        <w:rPr>
          <w:b/>
        </w:rPr>
        <w:t>via</w:t>
      </w:r>
      <w:r>
        <w:rPr>
          <w:b/>
          <w:spacing w:val="-1"/>
        </w:rPr>
        <w:t xml:space="preserve"> </w:t>
      </w:r>
      <w:r>
        <w:rPr>
          <w:b/>
        </w:rPr>
        <w:t>personal devices</w:t>
      </w:r>
      <w:r>
        <w:rPr>
          <w:b/>
          <w:spacing w:val="-3"/>
        </w:rPr>
        <w:t xml:space="preserve"> </w:t>
      </w:r>
      <w:r>
        <w:rPr>
          <w:b/>
        </w:rPr>
        <w:t>with</w:t>
      </w:r>
      <w:r>
        <w:rPr>
          <w:b/>
          <w:spacing w:val="-1"/>
        </w:rPr>
        <w:t xml:space="preserve"> </w:t>
      </w:r>
      <w:r>
        <w:rPr>
          <w:b/>
        </w:rPr>
        <w:t>any</w:t>
      </w:r>
      <w:r>
        <w:rPr>
          <w:b/>
          <w:spacing w:val="-1"/>
        </w:rPr>
        <w:t xml:space="preserve"> </w:t>
      </w:r>
      <w:r>
        <w:rPr>
          <w:b/>
        </w:rPr>
        <w:t>potential, current, or former</w:t>
      </w:r>
      <w:r>
        <w:rPr>
          <w:b/>
          <w:spacing w:val="-1"/>
        </w:rPr>
        <w:t xml:space="preserve"> </w:t>
      </w:r>
      <w:r>
        <w:rPr>
          <w:b/>
        </w:rPr>
        <w:t>young</w:t>
      </w:r>
      <w:r>
        <w:rPr>
          <w:b/>
          <w:spacing w:val="-1"/>
        </w:rPr>
        <w:t xml:space="preserve"> </w:t>
      </w:r>
      <w:r>
        <w:rPr>
          <w:b/>
        </w:rPr>
        <w:t>people (under</w:t>
      </w:r>
      <w:r>
        <w:rPr>
          <w:b/>
          <w:spacing w:val="-1"/>
        </w:rPr>
        <w:t xml:space="preserve"> </w:t>
      </w:r>
      <w:r>
        <w:rPr>
          <w:b/>
        </w:rPr>
        <w:t>the age of 18) or</w:t>
      </w:r>
      <w:r>
        <w:rPr>
          <w:b/>
          <w:spacing w:val="-1"/>
        </w:rPr>
        <w:t xml:space="preserve"> </w:t>
      </w:r>
      <w:r>
        <w:rPr>
          <w:b/>
        </w:rPr>
        <w:t>parents</w:t>
      </w:r>
      <w:r>
        <w:rPr>
          <w:b/>
          <w:spacing w:val="-1"/>
        </w:rPr>
        <w:t xml:space="preserve"> </w:t>
      </w:r>
      <w:r>
        <w:rPr>
          <w:b/>
        </w:rPr>
        <w:t>unless a clear reason exists,</w:t>
      </w:r>
      <w:r>
        <w:rPr>
          <w:b/>
          <w:spacing w:val="-1"/>
        </w:rPr>
        <w:t xml:space="preserve"> </w:t>
      </w:r>
      <w:r>
        <w:rPr>
          <w:b/>
        </w:rPr>
        <w:t xml:space="preserve">for example, they are a relative or family friend. </w:t>
      </w:r>
      <w:proofErr w:type="gramStart"/>
      <w:r>
        <w:rPr>
          <w:b/>
        </w:rPr>
        <w:t>Entering into</w:t>
      </w:r>
      <w:proofErr w:type="gramEnd"/>
      <w:r>
        <w:rPr>
          <w:b/>
        </w:rPr>
        <w:t xml:space="preserve"> such a relationship may lead to abuse of an employee’s position of trust and </w:t>
      </w:r>
      <w:proofErr w:type="gramStart"/>
      <w:r>
        <w:rPr>
          <w:b/>
        </w:rPr>
        <w:t>breach</w:t>
      </w:r>
      <w:proofErr w:type="gramEnd"/>
      <w:r>
        <w:rPr>
          <w:b/>
        </w:rPr>
        <w:t xml:space="preserve"> the standards of professional </w:t>
      </w:r>
      <w:proofErr w:type="spellStart"/>
      <w:r>
        <w:rPr>
          <w:b/>
        </w:rPr>
        <w:t>behaviour</w:t>
      </w:r>
      <w:proofErr w:type="spellEnd"/>
      <w:r>
        <w:rPr>
          <w:b/>
        </w:rPr>
        <w:t xml:space="preserve"> and conduct expected by Burton </w:t>
      </w:r>
      <w:r>
        <w:rPr>
          <w:b/>
          <w:spacing w:val="-2"/>
        </w:rPr>
        <w:t>Albion.</w:t>
      </w:r>
    </w:p>
    <w:p w14:paraId="32219E7F" w14:textId="77777777" w:rsidR="00D904A3" w:rsidRDefault="00D904A3">
      <w:pPr>
        <w:pStyle w:val="BodyText"/>
      </w:pPr>
    </w:p>
    <w:p w14:paraId="32219E80" w14:textId="77777777" w:rsidR="00D904A3" w:rsidRDefault="00D904A3">
      <w:pPr>
        <w:pStyle w:val="BodyText"/>
        <w:spacing w:before="141"/>
      </w:pPr>
    </w:p>
    <w:p w14:paraId="32219E81" w14:textId="77777777" w:rsidR="00D904A3" w:rsidRDefault="00D523B6">
      <w:pPr>
        <w:pStyle w:val="ListParagraph"/>
        <w:numPr>
          <w:ilvl w:val="0"/>
          <w:numId w:val="12"/>
        </w:numPr>
        <w:tabs>
          <w:tab w:val="left" w:pos="478"/>
        </w:tabs>
        <w:jc w:val="both"/>
        <w:rPr>
          <w:sz w:val="24"/>
        </w:rPr>
      </w:pPr>
      <w:r>
        <w:rPr>
          <w:spacing w:val="-2"/>
          <w:sz w:val="24"/>
        </w:rPr>
        <w:t>Transport</w:t>
      </w:r>
    </w:p>
    <w:p w14:paraId="32219E82" w14:textId="77777777" w:rsidR="00D904A3" w:rsidRDefault="00D523B6" w:rsidP="00BF42AF">
      <w:pPr>
        <w:pStyle w:val="ListParagraph"/>
        <w:tabs>
          <w:tab w:val="left" w:pos="1116"/>
          <w:tab w:val="left" w:pos="1119"/>
        </w:tabs>
        <w:spacing w:before="3" w:line="237" w:lineRule="auto"/>
        <w:ind w:left="1119" w:right="7" w:firstLine="0"/>
        <w:rPr>
          <w:b/>
        </w:rPr>
      </w:pPr>
      <w:r>
        <w:rPr>
          <w:b/>
        </w:rPr>
        <w:t xml:space="preserve">Burton Albion has an Academy Operations Manager who is responsible for overseeing transport arrangements across the Academy, including registered Academy players and players attending Burton Albion on trial. The Academy Operations Manager attends weekly MDT meetings with the Safeguarding Officer </w:t>
      </w:r>
      <w:proofErr w:type="gramStart"/>
      <w:r>
        <w:rPr>
          <w:b/>
        </w:rPr>
        <w:t>in order to</w:t>
      </w:r>
      <w:proofErr w:type="gramEnd"/>
      <w:r>
        <w:rPr>
          <w:b/>
        </w:rPr>
        <w:t xml:space="preserve"> report on the Academy’s transport </w:t>
      </w:r>
      <w:proofErr w:type="spellStart"/>
      <w:r>
        <w:rPr>
          <w:b/>
        </w:rPr>
        <w:t>programme</w:t>
      </w:r>
      <w:proofErr w:type="spellEnd"/>
      <w:r>
        <w:rPr>
          <w:b/>
        </w:rPr>
        <w:t xml:space="preserve"> and other relevant matters.</w:t>
      </w:r>
    </w:p>
    <w:p w14:paraId="32219E83" w14:textId="77777777" w:rsidR="00D904A3" w:rsidRDefault="00D523B6" w:rsidP="00BF42AF">
      <w:pPr>
        <w:pStyle w:val="ListParagraph"/>
        <w:tabs>
          <w:tab w:val="left" w:pos="1116"/>
          <w:tab w:val="left" w:pos="1119"/>
        </w:tabs>
        <w:spacing w:before="120" w:line="235" w:lineRule="auto"/>
        <w:ind w:left="1119" w:right="9" w:firstLine="0"/>
        <w:rPr>
          <w:b/>
        </w:rPr>
      </w:pPr>
      <w:r>
        <w:rPr>
          <w:b/>
        </w:rPr>
        <w:t xml:space="preserve">When children are </w:t>
      </w:r>
      <w:proofErr w:type="gramStart"/>
      <w:r>
        <w:rPr>
          <w:b/>
        </w:rPr>
        <w:t>being transported</w:t>
      </w:r>
      <w:proofErr w:type="gramEnd"/>
      <w:r>
        <w:rPr>
          <w:b/>
        </w:rPr>
        <w:t xml:space="preserve"> on behalf of the Burton Albion FC they shall, where possible, </w:t>
      </w:r>
      <w:proofErr w:type="gramStart"/>
      <w:r>
        <w:rPr>
          <w:b/>
        </w:rPr>
        <w:t>be accompanied</w:t>
      </w:r>
      <w:proofErr w:type="gramEnd"/>
      <w:r>
        <w:rPr>
          <w:b/>
        </w:rPr>
        <w:t xml:space="preserve"> by their team manager, a </w:t>
      </w:r>
      <w:proofErr w:type="gramStart"/>
      <w:r>
        <w:rPr>
          <w:b/>
        </w:rPr>
        <w:t>coach</w:t>
      </w:r>
      <w:proofErr w:type="gramEnd"/>
      <w:r>
        <w:rPr>
          <w:b/>
        </w:rPr>
        <w:t xml:space="preserve"> or a designated tour leader. A full copy of the Transport Policy is available on request.</w:t>
      </w:r>
    </w:p>
    <w:p w14:paraId="32219E84" w14:textId="77777777" w:rsidR="00D904A3" w:rsidRDefault="00D523B6" w:rsidP="00BF42AF">
      <w:pPr>
        <w:pStyle w:val="ListParagraph"/>
        <w:tabs>
          <w:tab w:val="left" w:pos="1116"/>
          <w:tab w:val="left" w:pos="1119"/>
        </w:tabs>
        <w:spacing w:before="122" w:line="237" w:lineRule="auto"/>
        <w:ind w:left="1119" w:right="7" w:firstLine="0"/>
        <w:rPr>
          <w:b/>
        </w:rPr>
      </w:pPr>
      <w:r>
        <w:rPr>
          <w:b/>
        </w:rPr>
        <w:t xml:space="preserve">In </w:t>
      </w:r>
      <w:proofErr w:type="gramStart"/>
      <w:r>
        <w:rPr>
          <w:b/>
        </w:rPr>
        <w:t>some</w:t>
      </w:r>
      <w:proofErr w:type="gramEnd"/>
      <w:r>
        <w:rPr>
          <w:b/>
        </w:rPr>
        <w:t xml:space="preserve"> cases, where children need to </w:t>
      </w:r>
      <w:proofErr w:type="gramStart"/>
      <w:r>
        <w:rPr>
          <w:b/>
        </w:rPr>
        <w:t>be transported</w:t>
      </w:r>
      <w:proofErr w:type="gramEnd"/>
      <w:r>
        <w:rPr>
          <w:b/>
        </w:rPr>
        <w:t xml:space="preserve"> unaccompanied, this will be with an approved member of Club staff who has a satisfactory DBS check and has been issued with (and received training on)</w:t>
      </w:r>
      <w:r>
        <w:rPr>
          <w:b/>
          <w:spacing w:val="-14"/>
        </w:rPr>
        <w:t xml:space="preserve"> </w:t>
      </w:r>
      <w:r>
        <w:rPr>
          <w:b/>
        </w:rPr>
        <w:t>the</w:t>
      </w:r>
      <w:r>
        <w:rPr>
          <w:b/>
          <w:spacing w:val="-14"/>
        </w:rPr>
        <w:t xml:space="preserve"> </w:t>
      </w:r>
      <w:r>
        <w:rPr>
          <w:b/>
        </w:rPr>
        <w:t>Academy</w:t>
      </w:r>
      <w:r>
        <w:rPr>
          <w:b/>
          <w:spacing w:val="-14"/>
        </w:rPr>
        <w:t xml:space="preserve"> </w:t>
      </w:r>
      <w:r>
        <w:rPr>
          <w:b/>
        </w:rPr>
        <w:t>Transport</w:t>
      </w:r>
      <w:r>
        <w:rPr>
          <w:b/>
          <w:spacing w:val="-12"/>
        </w:rPr>
        <w:t xml:space="preserve"> </w:t>
      </w:r>
      <w:r>
        <w:rPr>
          <w:b/>
        </w:rPr>
        <w:t>Policy.</w:t>
      </w:r>
      <w:r>
        <w:rPr>
          <w:b/>
          <w:spacing w:val="-14"/>
        </w:rPr>
        <w:t xml:space="preserve"> </w:t>
      </w:r>
      <w:r>
        <w:rPr>
          <w:b/>
        </w:rPr>
        <w:t>In</w:t>
      </w:r>
      <w:r>
        <w:rPr>
          <w:b/>
          <w:spacing w:val="-13"/>
        </w:rPr>
        <w:t xml:space="preserve"> </w:t>
      </w:r>
      <w:r>
        <w:rPr>
          <w:b/>
        </w:rPr>
        <w:t>either</w:t>
      </w:r>
      <w:r>
        <w:rPr>
          <w:b/>
          <w:spacing w:val="-13"/>
        </w:rPr>
        <w:t xml:space="preserve"> </w:t>
      </w:r>
      <w:r>
        <w:rPr>
          <w:b/>
        </w:rPr>
        <w:t>case</w:t>
      </w:r>
      <w:r>
        <w:rPr>
          <w:b/>
          <w:spacing w:val="-13"/>
        </w:rPr>
        <w:t xml:space="preserve"> </w:t>
      </w:r>
      <w:r>
        <w:rPr>
          <w:b/>
        </w:rPr>
        <w:t>a</w:t>
      </w:r>
      <w:r>
        <w:rPr>
          <w:b/>
          <w:spacing w:val="-13"/>
        </w:rPr>
        <w:t xml:space="preserve"> </w:t>
      </w:r>
      <w:r>
        <w:rPr>
          <w:b/>
        </w:rPr>
        <w:t>child</w:t>
      </w:r>
      <w:r>
        <w:rPr>
          <w:b/>
          <w:spacing w:val="-14"/>
        </w:rPr>
        <w:t xml:space="preserve"> </w:t>
      </w:r>
      <w:r>
        <w:rPr>
          <w:b/>
        </w:rPr>
        <w:t>will</w:t>
      </w:r>
      <w:r>
        <w:rPr>
          <w:b/>
          <w:spacing w:val="-14"/>
        </w:rPr>
        <w:t xml:space="preserve"> </w:t>
      </w:r>
      <w:r>
        <w:rPr>
          <w:b/>
        </w:rPr>
        <w:t>only</w:t>
      </w:r>
      <w:r>
        <w:rPr>
          <w:b/>
          <w:spacing w:val="-13"/>
        </w:rPr>
        <w:t xml:space="preserve"> </w:t>
      </w:r>
      <w:proofErr w:type="gramStart"/>
      <w:r>
        <w:rPr>
          <w:b/>
        </w:rPr>
        <w:t>be</w:t>
      </w:r>
      <w:r>
        <w:rPr>
          <w:b/>
          <w:spacing w:val="-14"/>
        </w:rPr>
        <w:t xml:space="preserve"> </w:t>
      </w:r>
      <w:r>
        <w:rPr>
          <w:b/>
        </w:rPr>
        <w:t>transported</w:t>
      </w:r>
      <w:proofErr w:type="gramEnd"/>
      <w:r>
        <w:rPr>
          <w:b/>
          <w:spacing w:val="-13"/>
        </w:rPr>
        <w:t xml:space="preserve"> </w:t>
      </w:r>
      <w:r>
        <w:rPr>
          <w:b/>
        </w:rPr>
        <w:t>under</w:t>
      </w:r>
      <w:r>
        <w:rPr>
          <w:b/>
          <w:spacing w:val="-13"/>
        </w:rPr>
        <w:t xml:space="preserve"> </w:t>
      </w:r>
      <w:r>
        <w:rPr>
          <w:b/>
        </w:rPr>
        <w:t>these</w:t>
      </w:r>
      <w:r>
        <w:rPr>
          <w:b/>
          <w:spacing w:val="-14"/>
        </w:rPr>
        <w:t xml:space="preserve"> </w:t>
      </w:r>
      <w:r>
        <w:rPr>
          <w:b/>
        </w:rPr>
        <w:t>circumstances with</w:t>
      </w:r>
      <w:r>
        <w:rPr>
          <w:b/>
          <w:spacing w:val="-4"/>
        </w:rPr>
        <w:t xml:space="preserve"> </w:t>
      </w:r>
      <w:r>
        <w:rPr>
          <w:b/>
        </w:rPr>
        <w:t>the</w:t>
      </w:r>
      <w:r>
        <w:rPr>
          <w:b/>
          <w:spacing w:val="-6"/>
        </w:rPr>
        <w:t xml:space="preserve"> </w:t>
      </w:r>
      <w:r>
        <w:rPr>
          <w:b/>
        </w:rPr>
        <w:t>specific</w:t>
      </w:r>
      <w:r>
        <w:rPr>
          <w:b/>
          <w:spacing w:val="-3"/>
        </w:rPr>
        <w:t xml:space="preserve"> </w:t>
      </w:r>
      <w:r>
        <w:rPr>
          <w:b/>
        </w:rPr>
        <w:t>prior</w:t>
      </w:r>
      <w:r>
        <w:rPr>
          <w:b/>
          <w:spacing w:val="-3"/>
        </w:rPr>
        <w:t xml:space="preserve"> </w:t>
      </w:r>
      <w:r>
        <w:rPr>
          <w:b/>
        </w:rPr>
        <w:t>consent</w:t>
      </w:r>
      <w:r>
        <w:rPr>
          <w:b/>
          <w:spacing w:val="-3"/>
        </w:rPr>
        <w:t xml:space="preserve"> </w:t>
      </w:r>
      <w:r>
        <w:rPr>
          <w:b/>
        </w:rPr>
        <w:t>of</w:t>
      </w:r>
      <w:r>
        <w:rPr>
          <w:b/>
          <w:spacing w:val="-3"/>
        </w:rPr>
        <w:t xml:space="preserve"> </w:t>
      </w:r>
      <w:r>
        <w:rPr>
          <w:b/>
        </w:rPr>
        <w:t>their</w:t>
      </w:r>
      <w:r>
        <w:rPr>
          <w:b/>
          <w:spacing w:val="-3"/>
        </w:rPr>
        <w:t xml:space="preserve"> </w:t>
      </w:r>
      <w:r>
        <w:rPr>
          <w:b/>
        </w:rPr>
        <w:t>parent</w:t>
      </w:r>
      <w:r>
        <w:rPr>
          <w:b/>
          <w:spacing w:val="-3"/>
        </w:rPr>
        <w:t xml:space="preserve"> </w:t>
      </w:r>
      <w:r>
        <w:rPr>
          <w:b/>
        </w:rPr>
        <w:t>or</w:t>
      </w:r>
      <w:r>
        <w:rPr>
          <w:b/>
          <w:spacing w:val="-3"/>
        </w:rPr>
        <w:t xml:space="preserve"> </w:t>
      </w:r>
      <w:r>
        <w:rPr>
          <w:b/>
        </w:rPr>
        <w:t>guardian.</w:t>
      </w:r>
      <w:r>
        <w:rPr>
          <w:b/>
          <w:spacing w:val="-4"/>
        </w:rPr>
        <w:t xml:space="preserve"> </w:t>
      </w:r>
      <w:r>
        <w:rPr>
          <w:b/>
        </w:rPr>
        <w:t>Although</w:t>
      </w:r>
      <w:r>
        <w:rPr>
          <w:b/>
          <w:spacing w:val="-4"/>
        </w:rPr>
        <w:t xml:space="preserve"> </w:t>
      </w:r>
      <w:r>
        <w:rPr>
          <w:b/>
        </w:rPr>
        <w:t>outside</w:t>
      </w:r>
      <w:r>
        <w:rPr>
          <w:b/>
          <w:spacing w:val="-3"/>
        </w:rPr>
        <w:t xml:space="preserve"> </w:t>
      </w:r>
      <w:r>
        <w:rPr>
          <w:b/>
        </w:rPr>
        <w:t>of</w:t>
      </w:r>
      <w:r>
        <w:rPr>
          <w:b/>
          <w:spacing w:val="-3"/>
        </w:rPr>
        <w:t xml:space="preserve"> </w:t>
      </w:r>
      <w:r>
        <w:rPr>
          <w:b/>
        </w:rPr>
        <w:t>the</w:t>
      </w:r>
      <w:r>
        <w:rPr>
          <w:b/>
          <w:spacing w:val="-4"/>
        </w:rPr>
        <w:t xml:space="preserve"> </w:t>
      </w:r>
      <w:r>
        <w:rPr>
          <w:b/>
        </w:rPr>
        <w:t>sphere</w:t>
      </w:r>
      <w:r>
        <w:rPr>
          <w:b/>
          <w:spacing w:val="-3"/>
        </w:rPr>
        <w:t xml:space="preserve"> </w:t>
      </w:r>
      <w:r>
        <w:rPr>
          <w:b/>
        </w:rPr>
        <w:t>of</w:t>
      </w:r>
      <w:r>
        <w:rPr>
          <w:b/>
          <w:spacing w:val="-3"/>
        </w:rPr>
        <w:t xml:space="preserve"> </w:t>
      </w:r>
      <w:r>
        <w:rPr>
          <w:b/>
        </w:rPr>
        <w:t xml:space="preserve">responsibility for local education authorities, Burton Albion also provides a duty of care for young </w:t>
      </w:r>
      <w:proofErr w:type="spellStart"/>
      <w:proofErr w:type="gramStart"/>
      <w:r>
        <w:rPr>
          <w:b/>
        </w:rPr>
        <w:t>persons</w:t>
      </w:r>
      <w:proofErr w:type="spellEnd"/>
      <w:proofErr w:type="gramEnd"/>
      <w:r>
        <w:rPr>
          <w:b/>
        </w:rPr>
        <w:t xml:space="preserve"> when travelling on behalf of Burton Albion.</w:t>
      </w:r>
    </w:p>
    <w:p w14:paraId="32219E85" w14:textId="77777777" w:rsidR="00D904A3" w:rsidRDefault="00D904A3">
      <w:pPr>
        <w:pStyle w:val="BodyText"/>
      </w:pPr>
    </w:p>
    <w:p w14:paraId="32219E86" w14:textId="77777777" w:rsidR="00D904A3" w:rsidRDefault="00D904A3">
      <w:pPr>
        <w:pStyle w:val="BodyText"/>
        <w:spacing w:before="139"/>
      </w:pPr>
    </w:p>
    <w:p w14:paraId="32219E87" w14:textId="05516BD4" w:rsidR="00D904A3" w:rsidRDefault="00723721">
      <w:pPr>
        <w:pStyle w:val="ListParagraph"/>
        <w:numPr>
          <w:ilvl w:val="0"/>
          <w:numId w:val="12"/>
        </w:numPr>
        <w:tabs>
          <w:tab w:val="left" w:pos="478"/>
        </w:tabs>
        <w:jc w:val="both"/>
        <w:rPr>
          <w:sz w:val="24"/>
        </w:rPr>
      </w:pPr>
      <w:r>
        <w:rPr>
          <w:noProof/>
        </w:rPr>
        <mc:AlternateContent>
          <mc:Choice Requires="wps">
            <w:drawing>
              <wp:anchor distT="0" distB="0" distL="114300" distR="114300" simplePos="0" relativeHeight="487682560" behindDoc="0" locked="0" layoutInCell="1" allowOverlap="1" wp14:anchorId="14617A2C" wp14:editId="6BFEA341">
                <wp:simplePos x="0" y="0"/>
                <wp:positionH relativeFrom="column">
                  <wp:posOffset>63500</wp:posOffset>
                </wp:positionH>
                <wp:positionV relativeFrom="paragraph">
                  <wp:posOffset>806450</wp:posOffset>
                </wp:positionV>
                <wp:extent cx="1581150" cy="241300"/>
                <wp:effectExtent l="0" t="0" r="0" b="6350"/>
                <wp:wrapNone/>
                <wp:docPr id="1936578704"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CBC7C" id="Rectangle 12" o:spid="_x0000_s1026" style="position:absolute;margin-left:5pt;margin-top:63.5pt;width:124.5pt;height:19pt;z-index:48768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" fillcolor="white [3212]" stroked="f" strokeweight="2pt"/>
            </w:pict>
          </mc:Fallback>
        </mc:AlternateContent>
      </w:r>
      <w:r w:rsidRPr="00B51FE5">
        <w:rPr>
          <w:b/>
          <w:noProof/>
          <w:sz w:val="24"/>
        </w:rPr>
        <mc:AlternateContent>
          <mc:Choice Requires="wps">
            <w:drawing>
              <wp:anchor distT="45720" distB="45720" distL="114300" distR="114300" simplePos="0" relativeHeight="487620096" behindDoc="0" locked="0" layoutInCell="1" allowOverlap="1" wp14:anchorId="6B1E5B43" wp14:editId="2ED7151F">
                <wp:simplePos x="0" y="0"/>
                <wp:positionH relativeFrom="page">
                  <wp:posOffset>4651375</wp:posOffset>
                </wp:positionH>
                <wp:positionV relativeFrom="paragraph">
                  <wp:posOffset>782320</wp:posOffset>
                </wp:positionV>
                <wp:extent cx="2298700" cy="273050"/>
                <wp:effectExtent l="0" t="0" r="6350" b="0"/>
                <wp:wrapNone/>
                <wp:docPr id="14061449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4080E4FE" w14:textId="607D8F0C"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E5B43" id="_x0000_s1037" type="#_x0000_t202" style="position:absolute;left:0;text-align:left;margin-left:366.25pt;margin-top:61.6pt;width:181pt;height:21.5pt;z-index:487620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" stroked="f">
                <v:textbox>
                  <w:txbxContent>
                    <w:p w14:paraId="4080E4FE" w14:textId="607D8F0C" w:rsidR="00723721" w:rsidRDefault="00723721" w:rsidP="00723721">
                      <w:r>
                        <w:t>Board approved 2026/2027</w:t>
                      </w:r>
                      <w:r w:rsidR="00B14EC1">
                        <w:t>.</w:t>
                      </w:r>
                    </w:p>
                  </w:txbxContent>
                </v:textbox>
                <w10:wrap anchorx="page"/>
              </v:shape>
            </w:pict>
          </mc:Fallback>
        </mc:AlternateContent>
      </w:r>
      <w:r w:rsidR="00D523B6">
        <w:rPr>
          <w:spacing w:val="-2"/>
          <w:sz w:val="24"/>
        </w:rPr>
        <w:t>Medical</w:t>
      </w:r>
    </w:p>
    <w:p w14:paraId="32219E88" w14:textId="25F6BA2F" w:rsidR="00D904A3" w:rsidRDefault="00D904A3">
      <w:pPr>
        <w:pStyle w:val="ListParagraph"/>
        <w:jc w:val="both"/>
        <w:rPr>
          <w:sz w:val="24"/>
        </w:rPr>
        <w:sectPr w:rsidR="00D904A3">
          <w:pgSz w:w="11930" w:h="16860"/>
          <w:pgMar w:top="1560" w:right="708" w:bottom="2520" w:left="141" w:header="742" w:footer="2315" w:gutter="0"/>
          <w:cols w:space="720"/>
        </w:sectPr>
      </w:pPr>
    </w:p>
    <w:p w14:paraId="32219E89" w14:textId="77777777" w:rsidR="00D904A3" w:rsidRDefault="00D523B6" w:rsidP="00BF42AF">
      <w:pPr>
        <w:pStyle w:val="ListParagraph"/>
        <w:tabs>
          <w:tab w:val="left" w:pos="1116"/>
          <w:tab w:val="left" w:pos="1119"/>
        </w:tabs>
        <w:spacing w:before="95" w:line="235" w:lineRule="auto"/>
        <w:ind w:left="1119" w:right="13" w:firstLine="0"/>
        <w:rPr>
          <w:b/>
        </w:rPr>
      </w:pPr>
      <w:r>
        <w:rPr>
          <w:b/>
        </w:rPr>
        <w:lastRenderedPageBreak/>
        <w:t>There</w:t>
      </w:r>
      <w:r>
        <w:rPr>
          <w:b/>
          <w:spacing w:val="-14"/>
        </w:rPr>
        <w:t xml:space="preserve"> </w:t>
      </w:r>
      <w:r>
        <w:rPr>
          <w:b/>
        </w:rPr>
        <w:t>will</w:t>
      </w:r>
      <w:r>
        <w:rPr>
          <w:b/>
          <w:spacing w:val="-10"/>
        </w:rPr>
        <w:t xml:space="preserve"> </w:t>
      </w:r>
      <w:r>
        <w:rPr>
          <w:b/>
        </w:rPr>
        <w:t>be</w:t>
      </w:r>
      <w:r>
        <w:rPr>
          <w:b/>
          <w:spacing w:val="-13"/>
        </w:rPr>
        <w:t xml:space="preserve"> </w:t>
      </w:r>
      <w:r>
        <w:rPr>
          <w:b/>
        </w:rPr>
        <w:t>occasions</w:t>
      </w:r>
      <w:r>
        <w:rPr>
          <w:b/>
          <w:spacing w:val="-13"/>
        </w:rPr>
        <w:t xml:space="preserve"> </w:t>
      </w:r>
      <w:r>
        <w:rPr>
          <w:b/>
        </w:rPr>
        <w:t>where</w:t>
      </w:r>
      <w:r>
        <w:rPr>
          <w:b/>
          <w:spacing w:val="-13"/>
        </w:rPr>
        <w:t xml:space="preserve"> </w:t>
      </w:r>
      <w:r>
        <w:rPr>
          <w:b/>
        </w:rPr>
        <w:t>medical</w:t>
      </w:r>
      <w:r>
        <w:rPr>
          <w:b/>
          <w:spacing w:val="-12"/>
        </w:rPr>
        <w:t xml:space="preserve"> </w:t>
      </w:r>
      <w:r>
        <w:rPr>
          <w:b/>
        </w:rPr>
        <w:t>treatment</w:t>
      </w:r>
      <w:r>
        <w:rPr>
          <w:b/>
          <w:spacing w:val="-12"/>
        </w:rPr>
        <w:t xml:space="preserve"> </w:t>
      </w:r>
      <w:r>
        <w:rPr>
          <w:b/>
        </w:rPr>
        <w:t>is</w:t>
      </w:r>
      <w:r>
        <w:rPr>
          <w:b/>
          <w:spacing w:val="-13"/>
        </w:rPr>
        <w:t xml:space="preserve"> </w:t>
      </w:r>
      <w:r>
        <w:rPr>
          <w:b/>
        </w:rPr>
        <w:t>necessary</w:t>
      </w:r>
      <w:r>
        <w:rPr>
          <w:b/>
          <w:spacing w:val="-13"/>
        </w:rPr>
        <w:t xml:space="preserve"> </w:t>
      </w:r>
      <w:r>
        <w:rPr>
          <w:b/>
        </w:rPr>
        <w:t>during</w:t>
      </w:r>
      <w:r>
        <w:rPr>
          <w:b/>
          <w:spacing w:val="-11"/>
        </w:rPr>
        <w:t xml:space="preserve"> </w:t>
      </w:r>
      <w:r>
        <w:rPr>
          <w:b/>
        </w:rPr>
        <w:t>training</w:t>
      </w:r>
      <w:r>
        <w:rPr>
          <w:b/>
          <w:spacing w:val="-14"/>
        </w:rPr>
        <w:t xml:space="preserve"> </w:t>
      </w:r>
      <w:r>
        <w:rPr>
          <w:b/>
        </w:rPr>
        <w:t>sessions</w:t>
      </w:r>
      <w:r>
        <w:rPr>
          <w:b/>
          <w:spacing w:val="-13"/>
        </w:rPr>
        <w:t xml:space="preserve"> </w:t>
      </w:r>
      <w:r>
        <w:rPr>
          <w:b/>
        </w:rPr>
        <w:t>and</w:t>
      </w:r>
      <w:r>
        <w:rPr>
          <w:b/>
          <w:spacing w:val="-14"/>
        </w:rPr>
        <w:t xml:space="preserve"> </w:t>
      </w:r>
      <w:r>
        <w:rPr>
          <w:b/>
        </w:rPr>
        <w:t>weekend</w:t>
      </w:r>
      <w:r>
        <w:rPr>
          <w:b/>
          <w:spacing w:val="-14"/>
        </w:rPr>
        <w:t xml:space="preserve"> </w:t>
      </w:r>
      <w:r>
        <w:rPr>
          <w:b/>
        </w:rPr>
        <w:t xml:space="preserve">fixtures and unfortunately, due to staffing numbers, Burton Albion is unable to guarantee that two members of staff </w:t>
      </w:r>
      <w:proofErr w:type="gramStart"/>
      <w:r>
        <w:rPr>
          <w:b/>
        </w:rPr>
        <w:t>are</w:t>
      </w:r>
      <w:proofErr w:type="gramEnd"/>
      <w:r>
        <w:rPr>
          <w:b/>
        </w:rPr>
        <w:t xml:space="preserve"> present during treatment sessions.</w:t>
      </w:r>
    </w:p>
    <w:p w14:paraId="32219E8A" w14:textId="77777777" w:rsidR="00D904A3" w:rsidRDefault="00D523B6" w:rsidP="00BF42AF">
      <w:pPr>
        <w:pStyle w:val="ListParagraph"/>
        <w:tabs>
          <w:tab w:val="left" w:pos="1116"/>
          <w:tab w:val="left" w:pos="1119"/>
        </w:tabs>
        <w:spacing w:before="122" w:line="237" w:lineRule="auto"/>
        <w:ind w:left="1119" w:right="8" w:firstLine="0"/>
        <w:rPr>
          <w:b/>
        </w:rPr>
      </w:pPr>
      <w:r>
        <w:rPr>
          <w:b/>
        </w:rPr>
        <w:t xml:space="preserve">All members of the medical department have a valid DBS check and </w:t>
      </w:r>
      <w:proofErr w:type="gramStart"/>
      <w:r>
        <w:rPr>
          <w:b/>
        </w:rPr>
        <w:t>are required</w:t>
      </w:r>
      <w:proofErr w:type="gramEnd"/>
      <w:r>
        <w:rPr>
          <w:b/>
        </w:rPr>
        <w:t xml:space="preserve"> to attend the FA’s Safeguarding</w:t>
      </w:r>
      <w:r>
        <w:rPr>
          <w:b/>
          <w:spacing w:val="-3"/>
        </w:rPr>
        <w:t xml:space="preserve"> </w:t>
      </w:r>
      <w:r>
        <w:rPr>
          <w:b/>
        </w:rPr>
        <w:t>Children</w:t>
      </w:r>
      <w:r>
        <w:rPr>
          <w:b/>
          <w:spacing w:val="-3"/>
        </w:rPr>
        <w:t xml:space="preserve"> </w:t>
      </w:r>
      <w:r>
        <w:rPr>
          <w:b/>
        </w:rPr>
        <w:t>awareness</w:t>
      </w:r>
      <w:r>
        <w:rPr>
          <w:b/>
          <w:spacing w:val="-3"/>
        </w:rPr>
        <w:t xml:space="preserve"> </w:t>
      </w:r>
      <w:r>
        <w:rPr>
          <w:b/>
        </w:rPr>
        <w:t>workshop</w:t>
      </w:r>
      <w:r>
        <w:rPr>
          <w:b/>
          <w:spacing w:val="-5"/>
        </w:rPr>
        <w:t xml:space="preserve"> </w:t>
      </w:r>
      <w:r>
        <w:rPr>
          <w:b/>
        </w:rPr>
        <w:t>and</w:t>
      </w:r>
      <w:r>
        <w:rPr>
          <w:b/>
          <w:spacing w:val="-3"/>
        </w:rPr>
        <w:t xml:space="preserve"> </w:t>
      </w:r>
      <w:r>
        <w:rPr>
          <w:b/>
        </w:rPr>
        <w:t>internal</w:t>
      </w:r>
      <w:r>
        <w:rPr>
          <w:b/>
          <w:spacing w:val="-2"/>
        </w:rPr>
        <w:t xml:space="preserve"> </w:t>
      </w:r>
      <w:r>
        <w:rPr>
          <w:b/>
        </w:rPr>
        <w:t>Safer</w:t>
      </w:r>
      <w:r>
        <w:rPr>
          <w:b/>
          <w:spacing w:val="-3"/>
        </w:rPr>
        <w:t xml:space="preserve"> </w:t>
      </w:r>
      <w:r>
        <w:rPr>
          <w:b/>
        </w:rPr>
        <w:t>Working</w:t>
      </w:r>
      <w:r>
        <w:rPr>
          <w:b/>
          <w:spacing w:val="-3"/>
        </w:rPr>
        <w:t xml:space="preserve"> </w:t>
      </w:r>
      <w:r>
        <w:rPr>
          <w:b/>
        </w:rPr>
        <w:t>Practice</w:t>
      </w:r>
      <w:r>
        <w:rPr>
          <w:b/>
          <w:spacing w:val="-4"/>
        </w:rPr>
        <w:t xml:space="preserve"> </w:t>
      </w:r>
      <w:r>
        <w:rPr>
          <w:b/>
        </w:rPr>
        <w:t>training. Burton</w:t>
      </w:r>
      <w:r>
        <w:rPr>
          <w:b/>
          <w:spacing w:val="-3"/>
        </w:rPr>
        <w:t xml:space="preserve"> </w:t>
      </w:r>
      <w:r>
        <w:rPr>
          <w:b/>
        </w:rPr>
        <w:t>Albion is</w:t>
      </w:r>
      <w:r>
        <w:rPr>
          <w:b/>
          <w:spacing w:val="-7"/>
        </w:rPr>
        <w:t xml:space="preserve"> </w:t>
      </w:r>
      <w:r>
        <w:rPr>
          <w:b/>
        </w:rPr>
        <w:t>fully</w:t>
      </w:r>
      <w:r>
        <w:rPr>
          <w:b/>
          <w:spacing w:val="-7"/>
        </w:rPr>
        <w:t xml:space="preserve"> </w:t>
      </w:r>
      <w:r>
        <w:rPr>
          <w:b/>
        </w:rPr>
        <w:t>committed</w:t>
      </w:r>
      <w:r>
        <w:rPr>
          <w:b/>
          <w:spacing w:val="-7"/>
        </w:rPr>
        <w:t xml:space="preserve"> </w:t>
      </w:r>
      <w:r>
        <w:rPr>
          <w:b/>
        </w:rPr>
        <w:t>to</w:t>
      </w:r>
      <w:r>
        <w:rPr>
          <w:b/>
          <w:spacing w:val="-7"/>
        </w:rPr>
        <w:t xml:space="preserve"> </w:t>
      </w:r>
      <w:r>
        <w:rPr>
          <w:b/>
        </w:rPr>
        <w:t>equal</w:t>
      </w:r>
      <w:r>
        <w:rPr>
          <w:b/>
          <w:spacing w:val="-6"/>
        </w:rPr>
        <w:t xml:space="preserve"> </w:t>
      </w:r>
      <w:r>
        <w:rPr>
          <w:b/>
        </w:rPr>
        <w:t>opportunities</w:t>
      </w:r>
      <w:r>
        <w:rPr>
          <w:b/>
          <w:spacing w:val="-7"/>
        </w:rPr>
        <w:t xml:space="preserve"> </w:t>
      </w:r>
      <w:r>
        <w:rPr>
          <w:b/>
        </w:rPr>
        <w:t>for</w:t>
      </w:r>
      <w:r>
        <w:rPr>
          <w:b/>
          <w:spacing w:val="-7"/>
        </w:rPr>
        <w:t xml:space="preserve"> </w:t>
      </w:r>
      <w:r>
        <w:rPr>
          <w:b/>
        </w:rPr>
        <w:t>all</w:t>
      </w:r>
      <w:r>
        <w:rPr>
          <w:b/>
          <w:spacing w:val="-6"/>
        </w:rPr>
        <w:t xml:space="preserve"> </w:t>
      </w:r>
      <w:r>
        <w:rPr>
          <w:b/>
        </w:rPr>
        <w:t>individuals</w:t>
      </w:r>
      <w:r>
        <w:rPr>
          <w:b/>
          <w:spacing w:val="-7"/>
        </w:rPr>
        <w:t xml:space="preserve"> </w:t>
      </w:r>
      <w:r>
        <w:rPr>
          <w:b/>
        </w:rPr>
        <w:t>and,</w:t>
      </w:r>
      <w:r>
        <w:rPr>
          <w:b/>
          <w:spacing w:val="-7"/>
        </w:rPr>
        <w:t xml:space="preserve"> </w:t>
      </w:r>
      <w:r>
        <w:rPr>
          <w:b/>
        </w:rPr>
        <w:t>as</w:t>
      </w:r>
      <w:r>
        <w:rPr>
          <w:b/>
          <w:spacing w:val="-9"/>
        </w:rPr>
        <w:t xml:space="preserve"> </w:t>
      </w:r>
      <w:r>
        <w:rPr>
          <w:b/>
        </w:rPr>
        <w:t>such,</w:t>
      </w:r>
      <w:r>
        <w:rPr>
          <w:b/>
          <w:spacing w:val="-4"/>
        </w:rPr>
        <w:t xml:space="preserve"> </w:t>
      </w:r>
      <w:r>
        <w:rPr>
          <w:b/>
        </w:rPr>
        <w:t>Burton</w:t>
      </w:r>
      <w:r>
        <w:rPr>
          <w:b/>
          <w:spacing w:val="-7"/>
        </w:rPr>
        <w:t xml:space="preserve"> </w:t>
      </w:r>
      <w:r>
        <w:rPr>
          <w:b/>
        </w:rPr>
        <w:t>Albion</w:t>
      </w:r>
      <w:r>
        <w:rPr>
          <w:b/>
          <w:spacing w:val="-6"/>
        </w:rPr>
        <w:t xml:space="preserve"> </w:t>
      </w:r>
      <w:r>
        <w:rPr>
          <w:b/>
        </w:rPr>
        <w:t>employs</w:t>
      </w:r>
      <w:r>
        <w:rPr>
          <w:b/>
          <w:spacing w:val="-7"/>
        </w:rPr>
        <w:t xml:space="preserve"> </w:t>
      </w:r>
      <w:r>
        <w:rPr>
          <w:b/>
        </w:rPr>
        <w:t>both</w:t>
      </w:r>
      <w:r>
        <w:rPr>
          <w:b/>
          <w:spacing w:val="-10"/>
        </w:rPr>
        <w:t xml:space="preserve"> </w:t>
      </w:r>
      <w:r>
        <w:rPr>
          <w:b/>
        </w:rPr>
        <w:t>male and female staff to work within the medical department.</w:t>
      </w:r>
    </w:p>
    <w:p w14:paraId="32219E8B" w14:textId="77777777" w:rsidR="00D904A3" w:rsidRDefault="00D523B6" w:rsidP="00BF42AF">
      <w:pPr>
        <w:pStyle w:val="ListParagraph"/>
        <w:tabs>
          <w:tab w:val="left" w:pos="1116"/>
          <w:tab w:val="left" w:pos="1119"/>
        </w:tabs>
        <w:spacing w:before="120" w:line="235" w:lineRule="auto"/>
        <w:ind w:left="1119" w:right="14" w:firstLine="0"/>
        <w:rPr>
          <w:b/>
        </w:rPr>
      </w:pPr>
      <w:r>
        <w:rPr>
          <w:b/>
        </w:rPr>
        <w:t xml:space="preserve">Burton Albion is more than happy for parents and carers to attend </w:t>
      </w:r>
      <w:proofErr w:type="gramStart"/>
      <w:r>
        <w:rPr>
          <w:b/>
        </w:rPr>
        <w:t>pre booked</w:t>
      </w:r>
      <w:proofErr w:type="gramEnd"/>
      <w:r>
        <w:rPr>
          <w:b/>
        </w:rPr>
        <w:t xml:space="preserve"> medical treatments if required.</w:t>
      </w:r>
      <w:r>
        <w:rPr>
          <w:b/>
          <w:spacing w:val="-6"/>
        </w:rPr>
        <w:t xml:space="preserve"> </w:t>
      </w:r>
      <w:r>
        <w:rPr>
          <w:b/>
        </w:rPr>
        <w:t>If,</w:t>
      </w:r>
      <w:r>
        <w:rPr>
          <w:b/>
          <w:spacing w:val="-6"/>
        </w:rPr>
        <w:t xml:space="preserve"> </w:t>
      </w:r>
      <w:r>
        <w:rPr>
          <w:b/>
        </w:rPr>
        <w:t>due</w:t>
      </w:r>
      <w:r>
        <w:rPr>
          <w:b/>
          <w:spacing w:val="-6"/>
        </w:rPr>
        <w:t xml:space="preserve"> </w:t>
      </w:r>
      <w:r>
        <w:rPr>
          <w:b/>
        </w:rPr>
        <w:t>to</w:t>
      </w:r>
      <w:r>
        <w:rPr>
          <w:b/>
          <w:spacing w:val="-9"/>
        </w:rPr>
        <w:t xml:space="preserve"> </w:t>
      </w:r>
      <w:r>
        <w:rPr>
          <w:b/>
        </w:rPr>
        <w:t>the</w:t>
      </w:r>
      <w:r>
        <w:rPr>
          <w:b/>
          <w:spacing w:val="-6"/>
        </w:rPr>
        <w:t xml:space="preserve"> </w:t>
      </w:r>
      <w:r>
        <w:rPr>
          <w:b/>
        </w:rPr>
        <w:t>first</w:t>
      </w:r>
      <w:r>
        <w:rPr>
          <w:b/>
          <w:spacing w:val="-5"/>
        </w:rPr>
        <w:t xml:space="preserve"> </w:t>
      </w:r>
      <w:r>
        <w:rPr>
          <w:b/>
        </w:rPr>
        <w:t>team’s</w:t>
      </w:r>
      <w:r>
        <w:rPr>
          <w:b/>
          <w:spacing w:val="-6"/>
        </w:rPr>
        <w:t xml:space="preserve"> </w:t>
      </w:r>
      <w:r>
        <w:rPr>
          <w:b/>
        </w:rPr>
        <w:t>schedule,</w:t>
      </w:r>
      <w:r>
        <w:rPr>
          <w:b/>
          <w:spacing w:val="-6"/>
        </w:rPr>
        <w:t xml:space="preserve"> </w:t>
      </w:r>
      <w:r>
        <w:rPr>
          <w:b/>
        </w:rPr>
        <w:t>this</w:t>
      </w:r>
      <w:r>
        <w:rPr>
          <w:b/>
          <w:spacing w:val="-6"/>
        </w:rPr>
        <w:t xml:space="preserve"> </w:t>
      </w:r>
      <w:r>
        <w:rPr>
          <w:b/>
        </w:rPr>
        <w:t>is</w:t>
      </w:r>
      <w:r>
        <w:rPr>
          <w:b/>
          <w:spacing w:val="-6"/>
        </w:rPr>
        <w:t xml:space="preserve"> </w:t>
      </w:r>
      <w:r>
        <w:rPr>
          <w:b/>
        </w:rPr>
        <w:t>not</w:t>
      </w:r>
      <w:r>
        <w:rPr>
          <w:b/>
          <w:spacing w:val="-3"/>
        </w:rPr>
        <w:t xml:space="preserve"> </w:t>
      </w:r>
      <w:r>
        <w:rPr>
          <w:b/>
        </w:rPr>
        <w:t>possible</w:t>
      </w:r>
      <w:r>
        <w:rPr>
          <w:b/>
          <w:spacing w:val="-5"/>
        </w:rPr>
        <w:t xml:space="preserve"> </w:t>
      </w:r>
      <w:r>
        <w:rPr>
          <w:b/>
        </w:rPr>
        <w:t>an</w:t>
      </w:r>
      <w:r>
        <w:rPr>
          <w:b/>
          <w:spacing w:val="-7"/>
        </w:rPr>
        <w:t xml:space="preserve"> </w:t>
      </w:r>
      <w:r>
        <w:rPr>
          <w:b/>
        </w:rPr>
        <w:t>alternative</w:t>
      </w:r>
      <w:r>
        <w:rPr>
          <w:b/>
          <w:spacing w:val="-6"/>
        </w:rPr>
        <w:t xml:space="preserve"> </w:t>
      </w:r>
      <w:r>
        <w:rPr>
          <w:b/>
        </w:rPr>
        <w:t>appointment</w:t>
      </w:r>
      <w:r>
        <w:rPr>
          <w:b/>
          <w:spacing w:val="-8"/>
        </w:rPr>
        <w:t xml:space="preserve"> </w:t>
      </w:r>
      <w:r>
        <w:rPr>
          <w:b/>
        </w:rPr>
        <w:t>may</w:t>
      </w:r>
      <w:r>
        <w:rPr>
          <w:b/>
          <w:spacing w:val="-6"/>
        </w:rPr>
        <w:t xml:space="preserve"> </w:t>
      </w:r>
      <w:r>
        <w:rPr>
          <w:b/>
        </w:rPr>
        <w:t>need</w:t>
      </w:r>
      <w:r>
        <w:rPr>
          <w:b/>
          <w:spacing w:val="-6"/>
        </w:rPr>
        <w:t xml:space="preserve"> </w:t>
      </w:r>
      <w:r>
        <w:rPr>
          <w:b/>
        </w:rPr>
        <w:t>to</w:t>
      </w:r>
      <w:r>
        <w:rPr>
          <w:b/>
          <w:spacing w:val="-6"/>
        </w:rPr>
        <w:t xml:space="preserve"> </w:t>
      </w:r>
      <w:proofErr w:type="gramStart"/>
      <w:r>
        <w:rPr>
          <w:b/>
        </w:rPr>
        <w:t xml:space="preserve">be </w:t>
      </w:r>
      <w:r>
        <w:rPr>
          <w:b/>
          <w:spacing w:val="-2"/>
        </w:rPr>
        <w:t>arranged</w:t>
      </w:r>
      <w:proofErr w:type="gramEnd"/>
      <w:r>
        <w:rPr>
          <w:b/>
          <w:spacing w:val="-2"/>
        </w:rPr>
        <w:t>.</w:t>
      </w:r>
    </w:p>
    <w:p w14:paraId="32219E8C" w14:textId="77777777" w:rsidR="00D904A3" w:rsidRDefault="00D523B6" w:rsidP="00BF42AF">
      <w:pPr>
        <w:pStyle w:val="ListParagraph"/>
        <w:tabs>
          <w:tab w:val="left" w:pos="1116"/>
          <w:tab w:val="left" w:pos="1119"/>
        </w:tabs>
        <w:spacing w:before="128" w:line="230" w:lineRule="auto"/>
        <w:ind w:left="1119" w:right="18" w:firstLine="0"/>
        <w:rPr>
          <w:b/>
        </w:rPr>
      </w:pPr>
      <w:proofErr w:type="gramStart"/>
      <w:r>
        <w:rPr>
          <w:b/>
        </w:rPr>
        <w:t>In the event that</w:t>
      </w:r>
      <w:proofErr w:type="gramEnd"/>
      <w:r>
        <w:rPr>
          <w:b/>
        </w:rPr>
        <w:t xml:space="preserve"> a safeguarding disclosure </w:t>
      </w:r>
      <w:proofErr w:type="gramStart"/>
      <w:r>
        <w:rPr>
          <w:b/>
        </w:rPr>
        <w:t>is made</w:t>
      </w:r>
      <w:proofErr w:type="gramEnd"/>
      <w:r>
        <w:rPr>
          <w:b/>
        </w:rPr>
        <w:t xml:space="preserve"> to a member of the Medical Department, the staff member will always report such disclosure to the Safeguarding Officer.</w:t>
      </w:r>
    </w:p>
    <w:p w14:paraId="32219E8D" w14:textId="77777777" w:rsidR="00D904A3" w:rsidRDefault="00D904A3">
      <w:pPr>
        <w:pStyle w:val="BodyText"/>
      </w:pPr>
    </w:p>
    <w:p w14:paraId="32219E8E" w14:textId="77777777" w:rsidR="00D904A3" w:rsidRDefault="00D904A3">
      <w:pPr>
        <w:pStyle w:val="BodyText"/>
        <w:spacing w:before="140"/>
      </w:pPr>
    </w:p>
    <w:p w14:paraId="32219E8F" w14:textId="77777777" w:rsidR="00D904A3" w:rsidRDefault="00D523B6">
      <w:pPr>
        <w:pStyle w:val="ListParagraph"/>
        <w:numPr>
          <w:ilvl w:val="0"/>
          <w:numId w:val="12"/>
        </w:numPr>
        <w:tabs>
          <w:tab w:val="left" w:pos="478"/>
        </w:tabs>
        <w:rPr>
          <w:sz w:val="24"/>
        </w:rPr>
      </w:pPr>
      <w:r>
        <w:rPr>
          <w:sz w:val="24"/>
        </w:rPr>
        <w:t>Youth</w:t>
      </w:r>
      <w:r>
        <w:rPr>
          <w:spacing w:val="-2"/>
          <w:sz w:val="24"/>
        </w:rPr>
        <w:t xml:space="preserve"> </w:t>
      </w:r>
      <w:r>
        <w:rPr>
          <w:sz w:val="24"/>
        </w:rPr>
        <w:t>Loans,</w:t>
      </w:r>
      <w:r>
        <w:rPr>
          <w:spacing w:val="-1"/>
          <w:sz w:val="24"/>
        </w:rPr>
        <w:t xml:space="preserve"> </w:t>
      </w:r>
      <w:r>
        <w:rPr>
          <w:sz w:val="24"/>
        </w:rPr>
        <w:t>Trials</w:t>
      </w:r>
      <w:r>
        <w:rPr>
          <w:spacing w:val="-3"/>
          <w:sz w:val="24"/>
        </w:rPr>
        <w:t xml:space="preserve"> </w:t>
      </w:r>
      <w:r>
        <w:rPr>
          <w:sz w:val="24"/>
        </w:rPr>
        <w:t>&amp;</w:t>
      </w:r>
      <w:r>
        <w:rPr>
          <w:spacing w:val="-1"/>
          <w:sz w:val="24"/>
        </w:rPr>
        <w:t xml:space="preserve"> </w:t>
      </w:r>
      <w:r>
        <w:rPr>
          <w:sz w:val="24"/>
        </w:rPr>
        <w:t>Work</w:t>
      </w:r>
      <w:r>
        <w:rPr>
          <w:spacing w:val="-1"/>
          <w:sz w:val="24"/>
        </w:rPr>
        <w:t xml:space="preserve"> </w:t>
      </w:r>
      <w:r>
        <w:rPr>
          <w:spacing w:val="-2"/>
          <w:sz w:val="24"/>
        </w:rPr>
        <w:t>Experience</w:t>
      </w:r>
    </w:p>
    <w:p w14:paraId="32219E90" w14:textId="77777777" w:rsidR="00D904A3" w:rsidRDefault="00D904A3">
      <w:pPr>
        <w:pStyle w:val="BodyText"/>
        <w:rPr>
          <w:b w:val="0"/>
          <w:sz w:val="24"/>
        </w:rPr>
      </w:pPr>
    </w:p>
    <w:p w14:paraId="32219E91" w14:textId="77777777" w:rsidR="00D904A3" w:rsidRDefault="00D523B6" w:rsidP="00BF42AF">
      <w:pPr>
        <w:pStyle w:val="ListParagraph"/>
        <w:tabs>
          <w:tab w:val="left" w:pos="1116"/>
          <w:tab w:val="left" w:pos="1119"/>
        </w:tabs>
        <w:ind w:left="1119" w:right="7" w:firstLine="0"/>
        <w:rPr>
          <w:b/>
        </w:rPr>
      </w:pPr>
      <w:r>
        <w:rPr>
          <w:b/>
        </w:rPr>
        <w:t>If an Academy Player or young Professional under the age of 18 joins another club on trial, work experience, or a Football League Youth Loan, the Academy will seek written parental consent (additional to</w:t>
      </w:r>
      <w:r>
        <w:rPr>
          <w:b/>
          <w:spacing w:val="-6"/>
        </w:rPr>
        <w:t xml:space="preserve"> </w:t>
      </w:r>
      <w:r>
        <w:rPr>
          <w:b/>
        </w:rPr>
        <w:t>the</w:t>
      </w:r>
      <w:r>
        <w:rPr>
          <w:b/>
          <w:spacing w:val="-6"/>
        </w:rPr>
        <w:t xml:space="preserve"> </w:t>
      </w:r>
      <w:r>
        <w:rPr>
          <w:b/>
        </w:rPr>
        <w:t>standard</w:t>
      </w:r>
      <w:r>
        <w:rPr>
          <w:b/>
          <w:spacing w:val="-9"/>
        </w:rPr>
        <w:t xml:space="preserve"> </w:t>
      </w:r>
      <w:r>
        <w:rPr>
          <w:b/>
        </w:rPr>
        <w:t>consent</w:t>
      </w:r>
      <w:r>
        <w:rPr>
          <w:b/>
          <w:spacing w:val="-5"/>
        </w:rPr>
        <w:t xml:space="preserve"> </w:t>
      </w:r>
      <w:r>
        <w:rPr>
          <w:b/>
        </w:rPr>
        <w:t>sought</w:t>
      </w:r>
      <w:r>
        <w:rPr>
          <w:b/>
          <w:spacing w:val="-5"/>
        </w:rPr>
        <w:t xml:space="preserve"> </w:t>
      </w:r>
      <w:r>
        <w:rPr>
          <w:b/>
        </w:rPr>
        <w:t>at</w:t>
      </w:r>
      <w:r>
        <w:rPr>
          <w:b/>
          <w:spacing w:val="-8"/>
        </w:rPr>
        <w:t xml:space="preserve"> </w:t>
      </w:r>
      <w:r>
        <w:rPr>
          <w:b/>
        </w:rPr>
        <w:t>the</w:t>
      </w:r>
      <w:r>
        <w:rPr>
          <w:b/>
          <w:spacing w:val="-9"/>
        </w:rPr>
        <w:t xml:space="preserve"> </w:t>
      </w:r>
      <w:r>
        <w:rPr>
          <w:b/>
        </w:rPr>
        <w:t>start</w:t>
      </w:r>
      <w:r>
        <w:rPr>
          <w:b/>
          <w:spacing w:val="-5"/>
        </w:rPr>
        <w:t xml:space="preserve"> </w:t>
      </w:r>
      <w:r>
        <w:rPr>
          <w:b/>
        </w:rPr>
        <w:t>of</w:t>
      </w:r>
      <w:r>
        <w:rPr>
          <w:b/>
          <w:spacing w:val="-5"/>
        </w:rPr>
        <w:t xml:space="preserve"> </w:t>
      </w:r>
      <w:r>
        <w:rPr>
          <w:b/>
        </w:rPr>
        <w:t>every</w:t>
      </w:r>
      <w:r>
        <w:rPr>
          <w:b/>
          <w:spacing w:val="-9"/>
        </w:rPr>
        <w:t xml:space="preserve"> </w:t>
      </w:r>
      <w:r>
        <w:rPr>
          <w:b/>
        </w:rPr>
        <w:t>season)</w:t>
      </w:r>
      <w:r>
        <w:rPr>
          <w:b/>
          <w:spacing w:val="-8"/>
        </w:rPr>
        <w:t xml:space="preserve"> </w:t>
      </w:r>
      <w:r>
        <w:rPr>
          <w:b/>
        </w:rPr>
        <w:t>prior</w:t>
      </w:r>
      <w:r>
        <w:rPr>
          <w:b/>
          <w:spacing w:val="-6"/>
        </w:rPr>
        <w:t xml:space="preserve"> </w:t>
      </w:r>
      <w:r>
        <w:rPr>
          <w:b/>
        </w:rPr>
        <w:t>to</w:t>
      </w:r>
      <w:r>
        <w:rPr>
          <w:b/>
          <w:spacing w:val="-6"/>
        </w:rPr>
        <w:t xml:space="preserve"> </w:t>
      </w:r>
      <w:r>
        <w:rPr>
          <w:b/>
        </w:rPr>
        <w:t>the</w:t>
      </w:r>
      <w:r>
        <w:rPr>
          <w:b/>
          <w:spacing w:val="-6"/>
        </w:rPr>
        <w:t xml:space="preserve"> </w:t>
      </w:r>
      <w:r>
        <w:rPr>
          <w:b/>
        </w:rPr>
        <w:t>activity</w:t>
      </w:r>
      <w:r>
        <w:rPr>
          <w:b/>
          <w:spacing w:val="-6"/>
        </w:rPr>
        <w:t xml:space="preserve"> </w:t>
      </w:r>
      <w:r>
        <w:rPr>
          <w:b/>
        </w:rPr>
        <w:t>taking</w:t>
      </w:r>
      <w:r>
        <w:rPr>
          <w:b/>
          <w:spacing w:val="-6"/>
        </w:rPr>
        <w:t xml:space="preserve"> </w:t>
      </w:r>
      <w:r>
        <w:rPr>
          <w:b/>
        </w:rPr>
        <w:t>place.</w:t>
      </w:r>
      <w:r>
        <w:rPr>
          <w:b/>
          <w:spacing w:val="-6"/>
        </w:rPr>
        <w:t xml:space="preserve"> </w:t>
      </w:r>
      <w:r>
        <w:rPr>
          <w:b/>
        </w:rPr>
        <w:t xml:space="preserve">Consideration will also </w:t>
      </w:r>
      <w:proofErr w:type="gramStart"/>
      <w:r>
        <w:rPr>
          <w:b/>
        </w:rPr>
        <w:t>be given</w:t>
      </w:r>
      <w:proofErr w:type="gramEnd"/>
      <w:r>
        <w:rPr>
          <w:b/>
        </w:rPr>
        <w:t xml:space="preserve"> to the </w:t>
      </w:r>
      <w:proofErr w:type="gramStart"/>
      <w:r>
        <w:rPr>
          <w:b/>
        </w:rPr>
        <w:t>player’s</w:t>
      </w:r>
      <w:proofErr w:type="gramEnd"/>
      <w:r>
        <w:rPr>
          <w:b/>
        </w:rPr>
        <w:t xml:space="preserve"> education </w:t>
      </w:r>
      <w:proofErr w:type="spellStart"/>
      <w:r>
        <w:rPr>
          <w:b/>
        </w:rPr>
        <w:t>programme</w:t>
      </w:r>
      <w:proofErr w:type="spellEnd"/>
      <w:r>
        <w:rPr>
          <w:b/>
        </w:rPr>
        <w:t xml:space="preserve">, </w:t>
      </w:r>
      <w:proofErr w:type="gramStart"/>
      <w:r>
        <w:rPr>
          <w:b/>
        </w:rPr>
        <w:t>travel</w:t>
      </w:r>
      <w:proofErr w:type="gramEnd"/>
      <w:r>
        <w:rPr>
          <w:b/>
        </w:rPr>
        <w:t xml:space="preserve"> and accommodation arrangements. If the new club is not located within a reasonable travelling distance from the player’s current address, Burton Albion Football Club will insist that, where possible, players are placed in host family accommodation during</w:t>
      </w:r>
      <w:r>
        <w:rPr>
          <w:b/>
          <w:spacing w:val="-7"/>
        </w:rPr>
        <w:t xml:space="preserve"> </w:t>
      </w:r>
      <w:r>
        <w:rPr>
          <w:b/>
        </w:rPr>
        <w:t>their</w:t>
      </w:r>
      <w:r>
        <w:rPr>
          <w:b/>
          <w:spacing w:val="-7"/>
        </w:rPr>
        <w:t xml:space="preserve"> </w:t>
      </w:r>
      <w:r>
        <w:rPr>
          <w:b/>
        </w:rPr>
        <w:t>time</w:t>
      </w:r>
      <w:r>
        <w:rPr>
          <w:b/>
          <w:spacing w:val="-4"/>
        </w:rPr>
        <w:t xml:space="preserve"> </w:t>
      </w:r>
      <w:r>
        <w:rPr>
          <w:b/>
        </w:rPr>
        <w:t>away</w:t>
      </w:r>
      <w:r>
        <w:rPr>
          <w:b/>
          <w:spacing w:val="-5"/>
        </w:rPr>
        <w:t xml:space="preserve"> </w:t>
      </w:r>
      <w:r>
        <w:rPr>
          <w:b/>
        </w:rPr>
        <w:t>from</w:t>
      </w:r>
      <w:r>
        <w:rPr>
          <w:b/>
          <w:spacing w:val="-2"/>
        </w:rPr>
        <w:t xml:space="preserve"> </w:t>
      </w:r>
      <w:r>
        <w:rPr>
          <w:b/>
        </w:rPr>
        <w:t>Burton</w:t>
      </w:r>
      <w:r>
        <w:rPr>
          <w:b/>
          <w:spacing w:val="-5"/>
        </w:rPr>
        <w:t xml:space="preserve"> </w:t>
      </w:r>
      <w:r>
        <w:rPr>
          <w:b/>
        </w:rPr>
        <w:t>Albion</w:t>
      </w:r>
      <w:r>
        <w:rPr>
          <w:b/>
          <w:spacing w:val="40"/>
        </w:rPr>
        <w:t xml:space="preserve"> </w:t>
      </w:r>
      <w:r>
        <w:rPr>
          <w:b/>
        </w:rPr>
        <w:t>and</w:t>
      </w:r>
      <w:r>
        <w:rPr>
          <w:b/>
          <w:spacing w:val="-5"/>
        </w:rPr>
        <w:t xml:space="preserve"> </w:t>
      </w:r>
      <w:r>
        <w:rPr>
          <w:b/>
        </w:rPr>
        <w:t>not</w:t>
      </w:r>
      <w:r>
        <w:rPr>
          <w:b/>
          <w:spacing w:val="-4"/>
        </w:rPr>
        <w:t xml:space="preserve"> </w:t>
      </w:r>
      <w:r>
        <w:rPr>
          <w:b/>
        </w:rPr>
        <w:t>in</w:t>
      </w:r>
      <w:r>
        <w:rPr>
          <w:b/>
          <w:spacing w:val="-5"/>
        </w:rPr>
        <w:t xml:space="preserve"> </w:t>
      </w:r>
      <w:r>
        <w:rPr>
          <w:b/>
        </w:rPr>
        <w:t>hotel</w:t>
      </w:r>
      <w:r>
        <w:rPr>
          <w:b/>
          <w:spacing w:val="-4"/>
        </w:rPr>
        <w:t xml:space="preserve"> </w:t>
      </w:r>
      <w:r>
        <w:rPr>
          <w:b/>
        </w:rPr>
        <w:t>accommodation,</w:t>
      </w:r>
      <w:r>
        <w:rPr>
          <w:b/>
          <w:spacing w:val="-8"/>
        </w:rPr>
        <w:t xml:space="preserve"> </w:t>
      </w:r>
      <w:r>
        <w:rPr>
          <w:b/>
        </w:rPr>
        <w:t>and</w:t>
      </w:r>
      <w:r>
        <w:rPr>
          <w:b/>
          <w:spacing w:val="-5"/>
        </w:rPr>
        <w:t xml:space="preserve"> </w:t>
      </w:r>
      <w:r>
        <w:rPr>
          <w:b/>
        </w:rPr>
        <w:t>as</w:t>
      </w:r>
      <w:r>
        <w:rPr>
          <w:b/>
          <w:spacing w:val="-7"/>
        </w:rPr>
        <w:t xml:space="preserve"> </w:t>
      </w:r>
      <w:r>
        <w:rPr>
          <w:b/>
        </w:rPr>
        <w:t>good</w:t>
      </w:r>
      <w:r>
        <w:rPr>
          <w:b/>
          <w:spacing w:val="-5"/>
        </w:rPr>
        <w:t xml:space="preserve"> </w:t>
      </w:r>
      <w:r>
        <w:rPr>
          <w:b/>
        </w:rPr>
        <w:t>practice</w:t>
      </w:r>
      <w:r>
        <w:rPr>
          <w:b/>
          <w:spacing w:val="-1"/>
        </w:rPr>
        <w:t xml:space="preserve"> </w:t>
      </w:r>
      <w:r>
        <w:rPr>
          <w:b/>
        </w:rPr>
        <w:t>Burton Albion should designate a member of Academy Staff who will be nominated by the Safeguarding Officer, to</w:t>
      </w:r>
      <w:r>
        <w:rPr>
          <w:b/>
          <w:spacing w:val="-11"/>
        </w:rPr>
        <w:t xml:space="preserve"> </w:t>
      </w:r>
      <w:r>
        <w:rPr>
          <w:b/>
        </w:rPr>
        <w:t>check</w:t>
      </w:r>
      <w:r>
        <w:rPr>
          <w:b/>
          <w:spacing w:val="-11"/>
        </w:rPr>
        <w:t xml:space="preserve"> </w:t>
      </w:r>
      <w:r>
        <w:rPr>
          <w:b/>
        </w:rPr>
        <w:t>on</w:t>
      </w:r>
      <w:r>
        <w:rPr>
          <w:b/>
          <w:spacing w:val="-11"/>
        </w:rPr>
        <w:t xml:space="preserve"> </w:t>
      </w:r>
      <w:r>
        <w:rPr>
          <w:b/>
        </w:rPr>
        <w:t>the</w:t>
      </w:r>
      <w:r>
        <w:rPr>
          <w:b/>
          <w:spacing w:val="-11"/>
        </w:rPr>
        <w:t xml:space="preserve"> </w:t>
      </w:r>
      <w:r>
        <w:rPr>
          <w:b/>
        </w:rPr>
        <w:t>players</w:t>
      </w:r>
      <w:r>
        <w:rPr>
          <w:b/>
          <w:spacing w:val="-13"/>
        </w:rPr>
        <w:t xml:space="preserve"> </w:t>
      </w:r>
      <w:r>
        <w:rPr>
          <w:b/>
        </w:rPr>
        <w:t>on</w:t>
      </w:r>
      <w:r>
        <w:rPr>
          <w:b/>
          <w:spacing w:val="-14"/>
        </w:rPr>
        <w:t xml:space="preserve"> </w:t>
      </w:r>
      <w:r>
        <w:rPr>
          <w:b/>
        </w:rPr>
        <w:t>a</w:t>
      </w:r>
      <w:r>
        <w:rPr>
          <w:b/>
          <w:spacing w:val="-11"/>
        </w:rPr>
        <w:t xml:space="preserve"> </w:t>
      </w:r>
      <w:r>
        <w:rPr>
          <w:b/>
        </w:rPr>
        <w:t>regular</w:t>
      </w:r>
      <w:r>
        <w:rPr>
          <w:b/>
          <w:spacing w:val="-11"/>
        </w:rPr>
        <w:t xml:space="preserve"> </w:t>
      </w:r>
      <w:r>
        <w:rPr>
          <w:b/>
        </w:rPr>
        <w:t>(weekly)</w:t>
      </w:r>
      <w:r>
        <w:rPr>
          <w:b/>
          <w:spacing w:val="-10"/>
        </w:rPr>
        <w:t xml:space="preserve"> </w:t>
      </w:r>
      <w:r>
        <w:rPr>
          <w:b/>
        </w:rPr>
        <w:t>basis,</w:t>
      </w:r>
      <w:r>
        <w:rPr>
          <w:b/>
          <w:spacing w:val="-11"/>
        </w:rPr>
        <w:t xml:space="preserve"> </w:t>
      </w:r>
      <w:r>
        <w:rPr>
          <w:b/>
        </w:rPr>
        <w:t>not</w:t>
      </w:r>
      <w:r>
        <w:rPr>
          <w:b/>
          <w:spacing w:val="-10"/>
        </w:rPr>
        <w:t xml:space="preserve"> </w:t>
      </w:r>
      <w:r>
        <w:rPr>
          <w:b/>
        </w:rPr>
        <w:t>just</w:t>
      </w:r>
      <w:r>
        <w:rPr>
          <w:b/>
          <w:spacing w:val="-10"/>
        </w:rPr>
        <w:t xml:space="preserve"> </w:t>
      </w:r>
      <w:r>
        <w:rPr>
          <w:b/>
        </w:rPr>
        <w:t>for</w:t>
      </w:r>
      <w:r>
        <w:rPr>
          <w:b/>
          <w:spacing w:val="-11"/>
        </w:rPr>
        <w:t xml:space="preserve"> </w:t>
      </w:r>
      <w:r>
        <w:rPr>
          <w:b/>
        </w:rPr>
        <w:t>game</w:t>
      </w:r>
      <w:r>
        <w:rPr>
          <w:b/>
          <w:spacing w:val="-13"/>
        </w:rPr>
        <w:t xml:space="preserve"> </w:t>
      </w:r>
      <w:r>
        <w:rPr>
          <w:b/>
        </w:rPr>
        <w:t>situations</w:t>
      </w:r>
      <w:r>
        <w:rPr>
          <w:b/>
          <w:spacing w:val="-13"/>
        </w:rPr>
        <w:t xml:space="preserve"> </w:t>
      </w:r>
      <w:r>
        <w:rPr>
          <w:b/>
        </w:rPr>
        <w:t>but</w:t>
      </w:r>
      <w:r>
        <w:rPr>
          <w:b/>
          <w:spacing w:val="-10"/>
        </w:rPr>
        <w:t xml:space="preserve"> </w:t>
      </w:r>
      <w:r>
        <w:rPr>
          <w:b/>
        </w:rPr>
        <w:t>for</w:t>
      </w:r>
      <w:r>
        <w:rPr>
          <w:b/>
          <w:spacing w:val="-13"/>
        </w:rPr>
        <w:t xml:space="preserve"> </w:t>
      </w:r>
      <w:r>
        <w:rPr>
          <w:b/>
        </w:rPr>
        <w:t>their</w:t>
      </w:r>
      <w:r>
        <w:rPr>
          <w:b/>
          <w:spacing w:val="-11"/>
        </w:rPr>
        <w:t xml:space="preserve"> </w:t>
      </w:r>
      <w:r>
        <w:rPr>
          <w:b/>
        </w:rPr>
        <w:t>general</w:t>
      </w:r>
      <w:r>
        <w:rPr>
          <w:b/>
          <w:spacing w:val="-12"/>
        </w:rPr>
        <w:t xml:space="preserve"> </w:t>
      </w:r>
      <w:r>
        <w:rPr>
          <w:b/>
        </w:rPr>
        <w:t>welfare whilst on loan, trial or work experience.</w:t>
      </w:r>
    </w:p>
    <w:p w14:paraId="32219E92" w14:textId="77777777" w:rsidR="00D904A3" w:rsidRDefault="00D523B6" w:rsidP="00BF42AF">
      <w:pPr>
        <w:pStyle w:val="ListParagraph"/>
        <w:tabs>
          <w:tab w:val="left" w:pos="1116"/>
          <w:tab w:val="left" w:pos="1119"/>
        </w:tabs>
        <w:spacing w:before="109" w:line="237" w:lineRule="auto"/>
        <w:ind w:left="1119" w:right="9" w:firstLine="0"/>
        <w:rPr>
          <w:b/>
        </w:rPr>
      </w:pPr>
      <w:r>
        <w:rPr>
          <w:b/>
        </w:rPr>
        <w:t xml:space="preserve">For players under the age of </w:t>
      </w:r>
      <w:proofErr w:type="gramStart"/>
      <w:r>
        <w:rPr>
          <w:b/>
        </w:rPr>
        <w:t>18</w:t>
      </w:r>
      <w:proofErr w:type="gramEnd"/>
      <w:r>
        <w:rPr>
          <w:b/>
        </w:rPr>
        <w:t xml:space="preserve"> who are joining Burton Albion on trial, parental consent will </w:t>
      </w:r>
      <w:proofErr w:type="gramStart"/>
      <w:r>
        <w:rPr>
          <w:b/>
        </w:rPr>
        <w:t>be sought</w:t>
      </w:r>
      <w:proofErr w:type="gramEnd"/>
      <w:r>
        <w:rPr>
          <w:b/>
        </w:rPr>
        <w:t xml:space="preserve"> prior</w:t>
      </w:r>
      <w:r>
        <w:rPr>
          <w:b/>
          <w:spacing w:val="-1"/>
        </w:rPr>
        <w:t xml:space="preserve"> </w:t>
      </w:r>
      <w:r>
        <w:rPr>
          <w:b/>
        </w:rPr>
        <w:t xml:space="preserve">to the trial taking place, along with suitable checks </w:t>
      </w:r>
      <w:proofErr w:type="gramStart"/>
      <w:r>
        <w:rPr>
          <w:b/>
        </w:rPr>
        <w:t>e.g.</w:t>
      </w:r>
      <w:proofErr w:type="gramEnd"/>
      <w:r>
        <w:rPr>
          <w:b/>
          <w:spacing w:val="-1"/>
        </w:rPr>
        <w:t xml:space="preserve"> </w:t>
      </w:r>
      <w:r>
        <w:rPr>
          <w:b/>
        </w:rPr>
        <w:t>medical forms.</w:t>
      </w:r>
      <w:r>
        <w:rPr>
          <w:b/>
          <w:spacing w:val="-1"/>
        </w:rPr>
        <w:t xml:space="preserve"> </w:t>
      </w:r>
      <w:r>
        <w:rPr>
          <w:b/>
        </w:rPr>
        <w:t xml:space="preserve">Transportation </w:t>
      </w:r>
      <w:proofErr w:type="spellStart"/>
      <w:r>
        <w:rPr>
          <w:b/>
        </w:rPr>
        <w:t>too</w:t>
      </w:r>
      <w:proofErr w:type="spellEnd"/>
      <w:r>
        <w:rPr>
          <w:b/>
        </w:rPr>
        <w:t xml:space="preserve"> and from the railway Station will </w:t>
      </w:r>
      <w:proofErr w:type="gramStart"/>
      <w:r>
        <w:rPr>
          <w:b/>
        </w:rPr>
        <w:t>be arranged</w:t>
      </w:r>
      <w:proofErr w:type="gramEnd"/>
      <w:r>
        <w:rPr>
          <w:b/>
        </w:rPr>
        <w:t xml:space="preserve"> during the trial period via the Academy and agreed with </w:t>
      </w:r>
      <w:r>
        <w:rPr>
          <w:b/>
          <w:spacing w:val="-2"/>
        </w:rPr>
        <w:t>parents/guardians.</w:t>
      </w:r>
    </w:p>
    <w:p w14:paraId="32219E93" w14:textId="77777777" w:rsidR="00D904A3" w:rsidRDefault="00D904A3">
      <w:pPr>
        <w:pStyle w:val="BodyText"/>
      </w:pPr>
    </w:p>
    <w:p w14:paraId="32219E94" w14:textId="77777777" w:rsidR="00D904A3" w:rsidRDefault="00D904A3">
      <w:pPr>
        <w:pStyle w:val="BodyText"/>
        <w:spacing w:before="186"/>
      </w:pPr>
    </w:p>
    <w:p w14:paraId="32219E95" w14:textId="77777777" w:rsidR="00D904A3" w:rsidRDefault="00D523B6">
      <w:pPr>
        <w:pStyle w:val="ListParagraph"/>
        <w:numPr>
          <w:ilvl w:val="0"/>
          <w:numId w:val="12"/>
        </w:numPr>
        <w:tabs>
          <w:tab w:val="left" w:pos="478"/>
        </w:tabs>
        <w:rPr>
          <w:sz w:val="24"/>
        </w:rPr>
      </w:pPr>
      <w:r>
        <w:rPr>
          <w:sz w:val="24"/>
        </w:rPr>
        <w:t>U18,</w:t>
      </w:r>
      <w:r>
        <w:rPr>
          <w:spacing w:val="-1"/>
          <w:sz w:val="24"/>
        </w:rPr>
        <w:t xml:space="preserve"> </w:t>
      </w:r>
      <w:r>
        <w:rPr>
          <w:sz w:val="24"/>
        </w:rPr>
        <w:t>U21 &amp;</w:t>
      </w:r>
      <w:r>
        <w:rPr>
          <w:spacing w:val="-1"/>
          <w:sz w:val="24"/>
        </w:rPr>
        <w:t xml:space="preserve"> </w:t>
      </w:r>
      <w:r>
        <w:rPr>
          <w:sz w:val="24"/>
        </w:rPr>
        <w:t xml:space="preserve">First Team </w:t>
      </w:r>
      <w:r>
        <w:rPr>
          <w:spacing w:val="-2"/>
          <w:sz w:val="24"/>
        </w:rPr>
        <w:t>Progression</w:t>
      </w:r>
    </w:p>
    <w:p w14:paraId="32219E96" w14:textId="77777777" w:rsidR="00D904A3" w:rsidRDefault="00D904A3">
      <w:pPr>
        <w:pStyle w:val="BodyText"/>
        <w:spacing w:before="48"/>
        <w:rPr>
          <w:b w:val="0"/>
          <w:sz w:val="24"/>
        </w:rPr>
      </w:pPr>
    </w:p>
    <w:p w14:paraId="32219E97" w14:textId="6BB414D5" w:rsidR="00D904A3" w:rsidRDefault="00723721" w:rsidP="00BF42AF">
      <w:pPr>
        <w:pStyle w:val="ListParagraph"/>
        <w:tabs>
          <w:tab w:val="left" w:pos="1116"/>
          <w:tab w:val="left" w:pos="1119"/>
        </w:tabs>
        <w:spacing w:line="283" w:lineRule="auto"/>
        <w:ind w:left="1119" w:right="7" w:firstLine="0"/>
        <w:rPr>
          <w:b/>
        </w:rPr>
      </w:pPr>
      <w:r>
        <w:rPr>
          <w:noProof/>
        </w:rPr>
        <mc:AlternateContent>
          <mc:Choice Requires="wps">
            <w:drawing>
              <wp:anchor distT="0" distB="0" distL="114300" distR="114300" simplePos="0" relativeHeight="487680512" behindDoc="0" locked="0" layoutInCell="1" allowOverlap="1" wp14:anchorId="07955460" wp14:editId="114B1F77">
                <wp:simplePos x="0" y="0"/>
                <wp:positionH relativeFrom="column">
                  <wp:posOffset>88900</wp:posOffset>
                </wp:positionH>
                <wp:positionV relativeFrom="paragraph">
                  <wp:posOffset>2033905</wp:posOffset>
                </wp:positionV>
                <wp:extent cx="1581150" cy="241300"/>
                <wp:effectExtent l="0" t="0" r="0" b="6350"/>
                <wp:wrapNone/>
                <wp:docPr id="1071704841"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DA9AB8" id="Rectangle 12" o:spid="_x0000_s1026" style="position:absolute;margin-left:7pt;margin-top:160.15pt;width:124.5pt;height:19pt;z-index:48768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" fillcolor="white [3212]" stroked="f" strokeweight="2pt"/>
            </w:pict>
          </mc:Fallback>
        </mc:AlternateContent>
      </w:r>
      <w:r w:rsidRPr="00B51FE5">
        <w:rPr>
          <w:b/>
          <w:noProof/>
          <w:sz w:val="24"/>
        </w:rPr>
        <mc:AlternateContent>
          <mc:Choice Requires="wps">
            <w:drawing>
              <wp:anchor distT="45720" distB="45720" distL="114300" distR="114300" simplePos="0" relativeHeight="487622144" behindDoc="0" locked="0" layoutInCell="1" allowOverlap="1" wp14:anchorId="1C412F02" wp14:editId="7C9C470C">
                <wp:simplePos x="0" y="0"/>
                <wp:positionH relativeFrom="page">
                  <wp:posOffset>4737735</wp:posOffset>
                </wp:positionH>
                <wp:positionV relativeFrom="paragraph">
                  <wp:posOffset>2035175</wp:posOffset>
                </wp:positionV>
                <wp:extent cx="2298700" cy="273050"/>
                <wp:effectExtent l="0" t="0" r="6350" b="0"/>
                <wp:wrapNone/>
                <wp:docPr id="1706518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2AB8860" w14:textId="3E73B383"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12F02" id="_x0000_s1038" type="#_x0000_t202" style="position:absolute;left:0;text-align:left;margin-left:373.05pt;margin-top:160.25pt;width:181pt;height:21.5pt;z-index:487622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IF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" stroked="f">
                <v:textbox>
                  <w:txbxContent>
                    <w:p w14:paraId="32AB8860" w14:textId="3E73B383" w:rsidR="00723721" w:rsidRDefault="00723721" w:rsidP="00723721">
                      <w:r>
                        <w:t xml:space="preserve">Board approved </w:t>
                      </w:r>
                      <w:r w:rsidR="00B14EC1">
                        <w:t>2026/2027.</w:t>
                      </w:r>
                    </w:p>
                  </w:txbxContent>
                </v:textbox>
                <w10:wrap anchorx="page"/>
              </v:shape>
            </w:pict>
          </mc:Fallback>
        </mc:AlternateContent>
      </w:r>
      <w:r w:rsidR="00D523B6">
        <w:rPr>
          <w:b/>
        </w:rPr>
        <w:t>As</w:t>
      </w:r>
      <w:r w:rsidR="00D523B6">
        <w:rPr>
          <w:b/>
          <w:spacing w:val="-6"/>
        </w:rPr>
        <w:t xml:space="preserve"> </w:t>
      </w:r>
      <w:r w:rsidR="00D523B6">
        <w:rPr>
          <w:b/>
        </w:rPr>
        <w:t>players</w:t>
      </w:r>
      <w:r w:rsidR="00D523B6">
        <w:rPr>
          <w:b/>
          <w:spacing w:val="-6"/>
        </w:rPr>
        <w:t xml:space="preserve"> </w:t>
      </w:r>
      <w:r w:rsidR="00D523B6">
        <w:rPr>
          <w:b/>
        </w:rPr>
        <w:t>progress</w:t>
      </w:r>
      <w:r w:rsidR="00D523B6">
        <w:rPr>
          <w:b/>
          <w:spacing w:val="-6"/>
        </w:rPr>
        <w:t xml:space="preserve"> </w:t>
      </w:r>
      <w:r w:rsidR="00D523B6">
        <w:rPr>
          <w:b/>
        </w:rPr>
        <w:t>through</w:t>
      </w:r>
      <w:r w:rsidR="00D523B6">
        <w:rPr>
          <w:b/>
          <w:spacing w:val="-6"/>
        </w:rPr>
        <w:t xml:space="preserve"> </w:t>
      </w:r>
      <w:r w:rsidR="00D523B6">
        <w:rPr>
          <w:b/>
        </w:rPr>
        <w:t>the</w:t>
      </w:r>
      <w:r w:rsidR="00D523B6">
        <w:rPr>
          <w:b/>
          <w:spacing w:val="-6"/>
        </w:rPr>
        <w:t xml:space="preserve"> </w:t>
      </w:r>
      <w:r w:rsidR="00D523B6">
        <w:rPr>
          <w:b/>
        </w:rPr>
        <w:t>Academy</w:t>
      </w:r>
      <w:r w:rsidR="00D523B6">
        <w:rPr>
          <w:b/>
          <w:spacing w:val="-9"/>
        </w:rPr>
        <w:t xml:space="preserve"> </w:t>
      </w:r>
      <w:proofErr w:type="gramStart"/>
      <w:r w:rsidR="00D523B6">
        <w:rPr>
          <w:b/>
        </w:rPr>
        <w:t>system</w:t>
      </w:r>
      <w:proofErr w:type="gramEnd"/>
      <w:r w:rsidR="00D523B6">
        <w:rPr>
          <w:b/>
          <w:spacing w:val="-5"/>
        </w:rPr>
        <w:t xml:space="preserve"> </w:t>
      </w:r>
      <w:r w:rsidR="00D523B6">
        <w:rPr>
          <w:b/>
        </w:rPr>
        <w:t>they</w:t>
      </w:r>
      <w:r w:rsidR="00D523B6">
        <w:rPr>
          <w:b/>
          <w:spacing w:val="-6"/>
        </w:rPr>
        <w:t xml:space="preserve"> </w:t>
      </w:r>
      <w:r w:rsidR="00D523B6">
        <w:rPr>
          <w:b/>
        </w:rPr>
        <w:t>may</w:t>
      </w:r>
      <w:r w:rsidR="00D523B6">
        <w:rPr>
          <w:b/>
          <w:spacing w:val="-6"/>
        </w:rPr>
        <w:t xml:space="preserve"> </w:t>
      </w:r>
      <w:r w:rsidR="00D523B6">
        <w:rPr>
          <w:b/>
        </w:rPr>
        <w:t>have</w:t>
      </w:r>
      <w:r w:rsidR="00D523B6">
        <w:rPr>
          <w:b/>
          <w:spacing w:val="-6"/>
        </w:rPr>
        <w:t xml:space="preserve"> </w:t>
      </w:r>
      <w:r w:rsidR="00D523B6">
        <w:rPr>
          <w:b/>
        </w:rPr>
        <w:t>the</w:t>
      </w:r>
      <w:r w:rsidR="00D523B6">
        <w:rPr>
          <w:b/>
          <w:spacing w:val="-6"/>
        </w:rPr>
        <w:t xml:space="preserve"> </w:t>
      </w:r>
      <w:r w:rsidR="00D523B6">
        <w:rPr>
          <w:b/>
        </w:rPr>
        <w:t>opportunity</w:t>
      </w:r>
      <w:r w:rsidR="00D523B6">
        <w:rPr>
          <w:b/>
          <w:spacing w:val="-9"/>
        </w:rPr>
        <w:t xml:space="preserve"> </w:t>
      </w:r>
      <w:r w:rsidR="00D523B6">
        <w:rPr>
          <w:b/>
        </w:rPr>
        <w:t>to</w:t>
      </w:r>
      <w:r w:rsidR="00D523B6">
        <w:rPr>
          <w:b/>
          <w:spacing w:val="-6"/>
        </w:rPr>
        <w:t xml:space="preserve"> </w:t>
      </w:r>
      <w:r w:rsidR="00D523B6">
        <w:rPr>
          <w:b/>
        </w:rPr>
        <w:t>train</w:t>
      </w:r>
      <w:r w:rsidR="00D523B6">
        <w:rPr>
          <w:b/>
          <w:spacing w:val="-6"/>
        </w:rPr>
        <w:t xml:space="preserve"> </w:t>
      </w:r>
      <w:r w:rsidR="00D523B6">
        <w:rPr>
          <w:b/>
        </w:rPr>
        <w:t>and</w:t>
      </w:r>
      <w:r w:rsidR="00D523B6">
        <w:rPr>
          <w:b/>
          <w:spacing w:val="-7"/>
        </w:rPr>
        <w:t xml:space="preserve"> </w:t>
      </w:r>
      <w:r w:rsidR="00D523B6">
        <w:rPr>
          <w:b/>
        </w:rPr>
        <w:t>play</w:t>
      </w:r>
      <w:r w:rsidR="00D523B6">
        <w:rPr>
          <w:b/>
          <w:spacing w:val="-9"/>
        </w:rPr>
        <w:t xml:space="preserve"> </w:t>
      </w:r>
      <w:r w:rsidR="00D523B6">
        <w:rPr>
          <w:b/>
        </w:rPr>
        <w:t>with</w:t>
      </w:r>
      <w:r w:rsidR="00D523B6">
        <w:rPr>
          <w:b/>
          <w:spacing w:val="-6"/>
        </w:rPr>
        <w:t xml:space="preserve"> </w:t>
      </w:r>
      <w:r w:rsidR="00D523B6">
        <w:rPr>
          <w:b/>
        </w:rPr>
        <w:t>the adult</w:t>
      </w:r>
      <w:r w:rsidR="00D523B6">
        <w:rPr>
          <w:b/>
          <w:spacing w:val="-14"/>
        </w:rPr>
        <w:t xml:space="preserve"> </w:t>
      </w:r>
      <w:r w:rsidR="00D523B6">
        <w:rPr>
          <w:b/>
        </w:rPr>
        <w:t>provisions</w:t>
      </w:r>
      <w:r w:rsidR="00D523B6">
        <w:rPr>
          <w:b/>
          <w:spacing w:val="-14"/>
        </w:rPr>
        <w:t xml:space="preserve"> </w:t>
      </w:r>
      <w:r w:rsidR="00D523B6">
        <w:rPr>
          <w:b/>
        </w:rPr>
        <w:t>of</w:t>
      </w:r>
      <w:r w:rsidR="00D523B6">
        <w:rPr>
          <w:b/>
          <w:spacing w:val="-14"/>
        </w:rPr>
        <w:t xml:space="preserve"> </w:t>
      </w:r>
      <w:r w:rsidR="00D523B6">
        <w:rPr>
          <w:b/>
        </w:rPr>
        <w:t>Burton</w:t>
      </w:r>
      <w:r w:rsidR="00D523B6">
        <w:rPr>
          <w:b/>
          <w:spacing w:val="-13"/>
        </w:rPr>
        <w:t xml:space="preserve"> </w:t>
      </w:r>
      <w:r w:rsidR="00D523B6">
        <w:rPr>
          <w:b/>
        </w:rPr>
        <w:t>Albion.</w:t>
      </w:r>
      <w:r w:rsidR="00D523B6">
        <w:rPr>
          <w:b/>
          <w:spacing w:val="-14"/>
        </w:rPr>
        <w:t xml:space="preserve"> </w:t>
      </w:r>
      <w:r w:rsidR="00D523B6">
        <w:rPr>
          <w:b/>
        </w:rPr>
        <w:t>This</w:t>
      </w:r>
      <w:r w:rsidR="00D523B6">
        <w:rPr>
          <w:b/>
          <w:spacing w:val="-14"/>
        </w:rPr>
        <w:t xml:space="preserve"> </w:t>
      </w:r>
      <w:r w:rsidR="00D523B6">
        <w:rPr>
          <w:b/>
        </w:rPr>
        <w:t>may</w:t>
      </w:r>
      <w:r w:rsidR="00D523B6">
        <w:rPr>
          <w:b/>
          <w:spacing w:val="-13"/>
        </w:rPr>
        <w:t xml:space="preserve"> </w:t>
      </w:r>
      <w:r w:rsidR="00D523B6">
        <w:rPr>
          <w:b/>
        </w:rPr>
        <w:t>raise</w:t>
      </w:r>
      <w:r w:rsidR="00D523B6">
        <w:rPr>
          <w:b/>
          <w:spacing w:val="-14"/>
        </w:rPr>
        <w:t xml:space="preserve"> </w:t>
      </w:r>
      <w:r w:rsidR="00D523B6">
        <w:rPr>
          <w:b/>
        </w:rPr>
        <w:t>concerns</w:t>
      </w:r>
      <w:r w:rsidR="00D523B6">
        <w:rPr>
          <w:b/>
          <w:spacing w:val="-13"/>
        </w:rPr>
        <w:t xml:space="preserve"> </w:t>
      </w:r>
      <w:r w:rsidR="00D523B6">
        <w:rPr>
          <w:b/>
        </w:rPr>
        <w:t>for</w:t>
      </w:r>
      <w:r w:rsidR="00D523B6">
        <w:rPr>
          <w:b/>
          <w:spacing w:val="-14"/>
        </w:rPr>
        <w:t xml:space="preserve"> </w:t>
      </w:r>
      <w:r w:rsidR="00D523B6">
        <w:rPr>
          <w:b/>
        </w:rPr>
        <w:t>the</w:t>
      </w:r>
      <w:r w:rsidR="00D523B6">
        <w:rPr>
          <w:b/>
          <w:spacing w:val="-13"/>
        </w:rPr>
        <w:t xml:space="preserve"> </w:t>
      </w:r>
      <w:r w:rsidR="00D523B6">
        <w:rPr>
          <w:b/>
        </w:rPr>
        <w:t>individual</w:t>
      </w:r>
      <w:r w:rsidR="00D523B6">
        <w:rPr>
          <w:b/>
          <w:spacing w:val="-14"/>
        </w:rPr>
        <w:t xml:space="preserve"> </w:t>
      </w:r>
      <w:r w:rsidR="00D523B6">
        <w:rPr>
          <w:b/>
        </w:rPr>
        <w:t>and/or</w:t>
      </w:r>
      <w:r w:rsidR="00D523B6">
        <w:rPr>
          <w:b/>
          <w:spacing w:val="-12"/>
        </w:rPr>
        <w:t xml:space="preserve"> </w:t>
      </w:r>
      <w:r w:rsidR="00D523B6">
        <w:rPr>
          <w:b/>
        </w:rPr>
        <w:t>their</w:t>
      </w:r>
      <w:r w:rsidR="00D523B6">
        <w:rPr>
          <w:b/>
          <w:spacing w:val="-13"/>
        </w:rPr>
        <w:t xml:space="preserve"> </w:t>
      </w:r>
      <w:r w:rsidR="00D523B6">
        <w:rPr>
          <w:b/>
        </w:rPr>
        <w:t>parent/guardians as</w:t>
      </w:r>
      <w:r w:rsidR="00D523B6">
        <w:rPr>
          <w:b/>
          <w:spacing w:val="-6"/>
        </w:rPr>
        <w:t xml:space="preserve"> </w:t>
      </w:r>
      <w:r w:rsidR="00D523B6">
        <w:rPr>
          <w:b/>
        </w:rPr>
        <w:t>they</w:t>
      </w:r>
      <w:r w:rsidR="00D523B6">
        <w:rPr>
          <w:b/>
          <w:spacing w:val="-6"/>
        </w:rPr>
        <w:t xml:space="preserve"> </w:t>
      </w:r>
      <w:r w:rsidR="00D523B6">
        <w:rPr>
          <w:b/>
        </w:rPr>
        <w:t>will</w:t>
      </w:r>
      <w:r w:rsidR="00D523B6">
        <w:rPr>
          <w:b/>
          <w:spacing w:val="-5"/>
        </w:rPr>
        <w:t xml:space="preserve"> </w:t>
      </w:r>
      <w:r w:rsidR="00D523B6">
        <w:rPr>
          <w:b/>
        </w:rPr>
        <w:t>be</w:t>
      </w:r>
      <w:r w:rsidR="00D523B6">
        <w:rPr>
          <w:b/>
          <w:spacing w:val="-6"/>
        </w:rPr>
        <w:t xml:space="preserve"> </w:t>
      </w:r>
      <w:r w:rsidR="00D523B6">
        <w:rPr>
          <w:b/>
        </w:rPr>
        <w:t>entering</w:t>
      </w:r>
      <w:r w:rsidR="00D523B6">
        <w:rPr>
          <w:b/>
          <w:spacing w:val="-4"/>
        </w:rPr>
        <w:t xml:space="preserve"> </w:t>
      </w:r>
      <w:r w:rsidR="00D523B6">
        <w:rPr>
          <w:b/>
        </w:rPr>
        <w:t>an</w:t>
      </w:r>
      <w:r w:rsidR="00D523B6">
        <w:rPr>
          <w:b/>
          <w:spacing w:val="-7"/>
        </w:rPr>
        <w:t xml:space="preserve"> </w:t>
      </w:r>
      <w:r w:rsidR="00D523B6">
        <w:rPr>
          <w:b/>
        </w:rPr>
        <w:t>adult</w:t>
      </w:r>
      <w:r w:rsidR="00D523B6">
        <w:rPr>
          <w:b/>
          <w:spacing w:val="-3"/>
        </w:rPr>
        <w:t xml:space="preserve"> </w:t>
      </w:r>
      <w:r w:rsidR="00D523B6">
        <w:rPr>
          <w:b/>
        </w:rPr>
        <w:t>provision</w:t>
      </w:r>
      <w:r w:rsidR="00D523B6">
        <w:rPr>
          <w:b/>
          <w:spacing w:val="-4"/>
        </w:rPr>
        <w:t xml:space="preserve"> </w:t>
      </w:r>
      <w:r w:rsidR="00D523B6">
        <w:rPr>
          <w:b/>
        </w:rPr>
        <w:t>and</w:t>
      </w:r>
      <w:r w:rsidR="00D523B6">
        <w:rPr>
          <w:b/>
          <w:spacing w:val="-7"/>
        </w:rPr>
        <w:t xml:space="preserve"> </w:t>
      </w:r>
      <w:r w:rsidR="00D523B6">
        <w:rPr>
          <w:b/>
        </w:rPr>
        <w:t>as</w:t>
      </w:r>
      <w:r w:rsidR="00D523B6">
        <w:rPr>
          <w:b/>
          <w:spacing w:val="-6"/>
        </w:rPr>
        <w:t xml:space="preserve"> </w:t>
      </w:r>
      <w:r w:rsidR="00D523B6">
        <w:rPr>
          <w:b/>
        </w:rPr>
        <w:t>such</w:t>
      </w:r>
      <w:r w:rsidR="00D523B6">
        <w:rPr>
          <w:b/>
          <w:spacing w:val="-6"/>
        </w:rPr>
        <w:t xml:space="preserve"> </w:t>
      </w:r>
      <w:r w:rsidR="00D523B6">
        <w:rPr>
          <w:b/>
        </w:rPr>
        <w:t>may</w:t>
      </w:r>
      <w:r w:rsidR="00D523B6">
        <w:rPr>
          <w:b/>
          <w:spacing w:val="-6"/>
        </w:rPr>
        <w:t xml:space="preserve"> </w:t>
      </w:r>
      <w:r w:rsidR="00D523B6">
        <w:rPr>
          <w:b/>
        </w:rPr>
        <w:t>witness</w:t>
      </w:r>
      <w:r w:rsidR="00D523B6">
        <w:rPr>
          <w:b/>
          <w:spacing w:val="-6"/>
        </w:rPr>
        <w:t xml:space="preserve"> </w:t>
      </w:r>
      <w:r w:rsidR="00D523B6">
        <w:rPr>
          <w:b/>
        </w:rPr>
        <w:t>adult</w:t>
      </w:r>
      <w:r w:rsidR="00D523B6">
        <w:rPr>
          <w:b/>
          <w:spacing w:val="-5"/>
        </w:rPr>
        <w:t xml:space="preserve"> </w:t>
      </w:r>
      <w:proofErr w:type="spellStart"/>
      <w:r w:rsidR="00D523B6">
        <w:rPr>
          <w:b/>
        </w:rPr>
        <w:t>behaviours</w:t>
      </w:r>
      <w:proofErr w:type="spellEnd"/>
      <w:r w:rsidR="00D523B6">
        <w:rPr>
          <w:b/>
          <w:spacing w:val="-3"/>
        </w:rPr>
        <w:t xml:space="preserve"> </w:t>
      </w:r>
      <w:r w:rsidR="00D523B6">
        <w:rPr>
          <w:b/>
        </w:rPr>
        <w:t>and</w:t>
      </w:r>
      <w:r w:rsidR="00D523B6">
        <w:rPr>
          <w:b/>
          <w:spacing w:val="-7"/>
        </w:rPr>
        <w:t xml:space="preserve"> </w:t>
      </w:r>
      <w:r w:rsidR="00D523B6">
        <w:rPr>
          <w:b/>
        </w:rPr>
        <w:t>language.</w:t>
      </w:r>
      <w:r w:rsidR="00D523B6">
        <w:rPr>
          <w:b/>
          <w:spacing w:val="-1"/>
        </w:rPr>
        <w:t xml:space="preserve"> </w:t>
      </w:r>
      <w:r w:rsidR="00D523B6">
        <w:rPr>
          <w:b/>
        </w:rPr>
        <w:t>Burton Albion</w:t>
      </w:r>
      <w:r w:rsidR="00D523B6">
        <w:rPr>
          <w:b/>
          <w:spacing w:val="-10"/>
        </w:rPr>
        <w:t xml:space="preserve"> </w:t>
      </w:r>
      <w:r w:rsidR="00D523B6">
        <w:rPr>
          <w:b/>
        </w:rPr>
        <w:t>will</w:t>
      </w:r>
      <w:r w:rsidR="00D523B6">
        <w:rPr>
          <w:b/>
          <w:spacing w:val="-10"/>
        </w:rPr>
        <w:t xml:space="preserve"> </w:t>
      </w:r>
      <w:r w:rsidR="00D523B6">
        <w:rPr>
          <w:b/>
        </w:rPr>
        <w:t>support</w:t>
      </w:r>
      <w:r w:rsidR="00D523B6">
        <w:rPr>
          <w:b/>
          <w:spacing w:val="-8"/>
        </w:rPr>
        <w:t xml:space="preserve"> </w:t>
      </w:r>
      <w:r w:rsidR="00D523B6">
        <w:rPr>
          <w:b/>
        </w:rPr>
        <w:t>the</w:t>
      </w:r>
      <w:r w:rsidR="00D523B6">
        <w:rPr>
          <w:b/>
          <w:spacing w:val="-8"/>
        </w:rPr>
        <w:t xml:space="preserve"> </w:t>
      </w:r>
      <w:r w:rsidR="00D523B6">
        <w:rPr>
          <w:b/>
        </w:rPr>
        <w:t>player(s)</w:t>
      </w:r>
      <w:r w:rsidR="00D523B6">
        <w:rPr>
          <w:b/>
          <w:spacing w:val="-7"/>
        </w:rPr>
        <w:t xml:space="preserve"> </w:t>
      </w:r>
      <w:r w:rsidR="00D523B6">
        <w:rPr>
          <w:b/>
        </w:rPr>
        <w:t>during</w:t>
      </w:r>
      <w:r w:rsidR="00D523B6">
        <w:rPr>
          <w:b/>
          <w:spacing w:val="-11"/>
        </w:rPr>
        <w:t xml:space="preserve"> </w:t>
      </w:r>
      <w:r w:rsidR="00D523B6">
        <w:rPr>
          <w:b/>
        </w:rPr>
        <w:t>this</w:t>
      </w:r>
      <w:r w:rsidR="00D523B6">
        <w:rPr>
          <w:b/>
          <w:spacing w:val="-8"/>
        </w:rPr>
        <w:t xml:space="preserve"> </w:t>
      </w:r>
      <w:proofErr w:type="gramStart"/>
      <w:r w:rsidR="00D523B6">
        <w:rPr>
          <w:b/>
        </w:rPr>
        <w:t>transition,</w:t>
      </w:r>
      <w:r w:rsidR="00D523B6">
        <w:rPr>
          <w:b/>
          <w:spacing w:val="-9"/>
        </w:rPr>
        <w:t xml:space="preserve"> </w:t>
      </w:r>
      <w:r w:rsidR="00D523B6">
        <w:rPr>
          <w:b/>
        </w:rPr>
        <w:t>and</w:t>
      </w:r>
      <w:proofErr w:type="gramEnd"/>
      <w:r w:rsidR="00D523B6">
        <w:rPr>
          <w:b/>
          <w:spacing w:val="-9"/>
        </w:rPr>
        <w:t xml:space="preserve"> </w:t>
      </w:r>
      <w:r w:rsidR="00D523B6">
        <w:rPr>
          <w:b/>
        </w:rPr>
        <w:t>ensure</w:t>
      </w:r>
      <w:r w:rsidR="00D523B6">
        <w:rPr>
          <w:b/>
          <w:spacing w:val="-8"/>
        </w:rPr>
        <w:t xml:space="preserve"> </w:t>
      </w:r>
      <w:r w:rsidR="00D523B6">
        <w:rPr>
          <w:b/>
        </w:rPr>
        <w:t>that</w:t>
      </w:r>
      <w:r w:rsidR="00D523B6">
        <w:rPr>
          <w:b/>
          <w:spacing w:val="-10"/>
        </w:rPr>
        <w:t xml:space="preserve"> </w:t>
      </w:r>
      <w:r w:rsidR="00D523B6">
        <w:rPr>
          <w:b/>
        </w:rPr>
        <w:t>the</w:t>
      </w:r>
      <w:r w:rsidR="00D523B6">
        <w:rPr>
          <w:b/>
          <w:spacing w:val="-11"/>
        </w:rPr>
        <w:t xml:space="preserve"> </w:t>
      </w:r>
      <w:r w:rsidR="00D523B6">
        <w:rPr>
          <w:b/>
        </w:rPr>
        <w:t>welfare</w:t>
      </w:r>
      <w:r w:rsidR="00D523B6">
        <w:rPr>
          <w:b/>
          <w:spacing w:val="-8"/>
        </w:rPr>
        <w:t xml:space="preserve"> </w:t>
      </w:r>
      <w:r w:rsidR="00D523B6">
        <w:rPr>
          <w:b/>
        </w:rPr>
        <w:t>of</w:t>
      </w:r>
      <w:r w:rsidR="00D523B6">
        <w:rPr>
          <w:b/>
          <w:spacing w:val="-10"/>
        </w:rPr>
        <w:t xml:space="preserve"> </w:t>
      </w:r>
      <w:r w:rsidR="00D523B6">
        <w:rPr>
          <w:b/>
        </w:rPr>
        <w:t>the</w:t>
      </w:r>
      <w:r w:rsidR="00D523B6">
        <w:rPr>
          <w:b/>
          <w:spacing w:val="-9"/>
        </w:rPr>
        <w:t xml:space="preserve"> </w:t>
      </w:r>
      <w:r w:rsidR="00D523B6">
        <w:rPr>
          <w:b/>
        </w:rPr>
        <w:t>player</w:t>
      </w:r>
      <w:r w:rsidR="00D523B6">
        <w:rPr>
          <w:b/>
          <w:spacing w:val="-8"/>
        </w:rPr>
        <w:t xml:space="preserve"> </w:t>
      </w:r>
      <w:r w:rsidR="00D523B6">
        <w:rPr>
          <w:b/>
        </w:rPr>
        <w:t xml:space="preserve">concerned is paramount. Parents will </w:t>
      </w:r>
      <w:proofErr w:type="gramStart"/>
      <w:r w:rsidR="00D523B6">
        <w:rPr>
          <w:b/>
        </w:rPr>
        <w:t>be included</w:t>
      </w:r>
      <w:proofErr w:type="gramEnd"/>
      <w:r w:rsidR="00D523B6">
        <w:rPr>
          <w:b/>
        </w:rPr>
        <w:t xml:space="preserve"> and consent sought.</w:t>
      </w:r>
    </w:p>
    <w:p w14:paraId="32219E98" w14:textId="20F05BA3" w:rsidR="00D904A3" w:rsidRDefault="00D904A3">
      <w:pPr>
        <w:pStyle w:val="ListParagraph"/>
        <w:spacing w:line="283" w:lineRule="auto"/>
        <w:jc w:val="both"/>
        <w:rPr>
          <w:b/>
        </w:rPr>
        <w:sectPr w:rsidR="00D904A3">
          <w:pgSz w:w="11930" w:h="16860"/>
          <w:pgMar w:top="1560" w:right="708" w:bottom="2520" w:left="141" w:header="742" w:footer="2315" w:gutter="0"/>
          <w:cols w:space="720"/>
        </w:sectPr>
      </w:pPr>
    </w:p>
    <w:p w14:paraId="32219E99" w14:textId="26D54660" w:rsidR="00D904A3" w:rsidRDefault="00BF42AF">
      <w:pPr>
        <w:tabs>
          <w:tab w:val="left" w:pos="550"/>
        </w:tabs>
        <w:spacing w:before="135"/>
        <w:ind w:left="118"/>
      </w:pPr>
      <w:r>
        <w:rPr>
          <w:bCs/>
          <w:spacing w:val="-10"/>
        </w:rPr>
        <w:lastRenderedPageBreak/>
        <w:t>14</w:t>
      </w:r>
      <w:r w:rsidR="00D523B6">
        <w:rPr>
          <w:b/>
        </w:rPr>
        <w:tab/>
      </w:r>
      <w:r w:rsidR="00D523B6">
        <w:rPr>
          <w:smallCaps/>
        </w:rPr>
        <w:t>Changes</w:t>
      </w:r>
      <w:r w:rsidR="00D523B6">
        <w:rPr>
          <w:smallCaps/>
          <w:spacing w:val="-4"/>
        </w:rPr>
        <w:t xml:space="preserve"> </w:t>
      </w:r>
      <w:r w:rsidR="00D523B6">
        <w:rPr>
          <w:smallCaps/>
        </w:rPr>
        <w:t>To</w:t>
      </w:r>
      <w:r w:rsidR="00D523B6">
        <w:rPr>
          <w:smallCaps/>
          <w:spacing w:val="-2"/>
        </w:rPr>
        <w:t xml:space="preserve"> </w:t>
      </w:r>
      <w:r w:rsidR="00D523B6">
        <w:rPr>
          <w:smallCaps/>
        </w:rPr>
        <w:t>Safeguarding</w:t>
      </w:r>
      <w:r w:rsidR="00D523B6">
        <w:rPr>
          <w:smallCaps/>
          <w:spacing w:val="-6"/>
        </w:rPr>
        <w:t xml:space="preserve"> </w:t>
      </w:r>
      <w:r w:rsidR="00D523B6">
        <w:rPr>
          <w:smallCaps/>
        </w:rPr>
        <w:t>Operations</w:t>
      </w:r>
      <w:r w:rsidR="00D523B6">
        <w:rPr>
          <w:smallCaps/>
          <w:spacing w:val="-1"/>
        </w:rPr>
        <w:t xml:space="preserve"> </w:t>
      </w:r>
      <w:r w:rsidR="00D523B6">
        <w:rPr>
          <w:smallCaps/>
        </w:rPr>
        <w:t>In</w:t>
      </w:r>
      <w:r w:rsidR="00D523B6">
        <w:rPr>
          <w:smallCaps/>
          <w:spacing w:val="-3"/>
        </w:rPr>
        <w:t xml:space="preserve"> </w:t>
      </w:r>
      <w:r w:rsidR="00D523B6">
        <w:rPr>
          <w:smallCaps/>
        </w:rPr>
        <w:t>The</w:t>
      </w:r>
      <w:r w:rsidR="00D523B6">
        <w:rPr>
          <w:smallCaps/>
          <w:spacing w:val="-3"/>
        </w:rPr>
        <w:t xml:space="preserve"> </w:t>
      </w:r>
      <w:r w:rsidR="00D523B6">
        <w:rPr>
          <w:smallCaps/>
        </w:rPr>
        <w:t>Event</w:t>
      </w:r>
      <w:r w:rsidR="00D523B6">
        <w:rPr>
          <w:smallCaps/>
          <w:spacing w:val="-2"/>
        </w:rPr>
        <w:t xml:space="preserve"> </w:t>
      </w:r>
      <w:r w:rsidR="00D523B6">
        <w:rPr>
          <w:smallCaps/>
        </w:rPr>
        <w:t>Of</w:t>
      </w:r>
      <w:r w:rsidR="00D523B6">
        <w:rPr>
          <w:smallCaps/>
          <w:spacing w:val="-2"/>
        </w:rPr>
        <w:t xml:space="preserve"> </w:t>
      </w:r>
      <w:r w:rsidR="00D523B6">
        <w:rPr>
          <w:smallCaps/>
        </w:rPr>
        <w:t>A</w:t>
      </w:r>
      <w:r w:rsidR="00D523B6">
        <w:rPr>
          <w:smallCaps/>
          <w:spacing w:val="-11"/>
        </w:rPr>
        <w:t xml:space="preserve"> </w:t>
      </w:r>
      <w:r w:rsidR="00D523B6">
        <w:rPr>
          <w:smallCaps/>
          <w:spacing w:val="-2"/>
        </w:rPr>
        <w:t>Pandemic/Lockdown</w:t>
      </w:r>
    </w:p>
    <w:p w14:paraId="32219E9A" w14:textId="77777777" w:rsidR="00D904A3" w:rsidRDefault="00D523B6">
      <w:pPr>
        <w:spacing w:before="2" w:line="259" w:lineRule="auto"/>
        <w:ind w:left="118" w:right="616"/>
        <w:jc w:val="both"/>
        <w:rPr>
          <w:b/>
          <w:sz w:val="24"/>
        </w:rPr>
      </w:pPr>
      <w:r>
        <w:rPr>
          <w:b/>
          <w:color w:val="0A0C0C"/>
          <w:sz w:val="24"/>
        </w:rPr>
        <w:t>The</w:t>
      </w:r>
      <w:r>
        <w:rPr>
          <w:b/>
          <w:color w:val="0A0C0C"/>
          <w:spacing w:val="-3"/>
          <w:sz w:val="24"/>
        </w:rPr>
        <w:t xml:space="preserve"> </w:t>
      </w:r>
      <w:r>
        <w:rPr>
          <w:b/>
          <w:color w:val="0A0C0C"/>
          <w:sz w:val="24"/>
        </w:rPr>
        <w:t>way</w:t>
      </w:r>
      <w:r>
        <w:rPr>
          <w:b/>
          <w:color w:val="0A0C0C"/>
          <w:spacing w:val="-2"/>
          <w:sz w:val="24"/>
        </w:rPr>
        <w:t xml:space="preserve"> </w:t>
      </w:r>
      <w:r>
        <w:rPr>
          <w:b/>
          <w:color w:val="0A0C0C"/>
          <w:sz w:val="24"/>
        </w:rPr>
        <w:t>in</w:t>
      </w:r>
      <w:r>
        <w:rPr>
          <w:b/>
          <w:color w:val="0A0C0C"/>
          <w:spacing w:val="-2"/>
          <w:sz w:val="24"/>
        </w:rPr>
        <w:t xml:space="preserve"> </w:t>
      </w:r>
      <w:r>
        <w:rPr>
          <w:b/>
          <w:color w:val="0A0C0C"/>
          <w:sz w:val="24"/>
        </w:rPr>
        <w:t>which Burton</w:t>
      </w:r>
      <w:r>
        <w:rPr>
          <w:b/>
          <w:color w:val="0A0C0C"/>
          <w:spacing w:val="-2"/>
          <w:sz w:val="24"/>
        </w:rPr>
        <w:t xml:space="preserve"> </w:t>
      </w:r>
      <w:r>
        <w:rPr>
          <w:b/>
          <w:color w:val="0A0C0C"/>
          <w:sz w:val="24"/>
        </w:rPr>
        <w:t>Albion</w:t>
      </w:r>
      <w:r>
        <w:rPr>
          <w:b/>
          <w:color w:val="0A0C0C"/>
          <w:spacing w:val="-1"/>
          <w:sz w:val="24"/>
        </w:rPr>
        <w:t xml:space="preserve"> </w:t>
      </w:r>
      <w:r>
        <w:rPr>
          <w:b/>
          <w:color w:val="0A0C0C"/>
          <w:sz w:val="24"/>
        </w:rPr>
        <w:t>Football Club</w:t>
      </w:r>
      <w:r>
        <w:rPr>
          <w:b/>
          <w:color w:val="0A0C0C"/>
          <w:spacing w:val="-2"/>
          <w:sz w:val="24"/>
        </w:rPr>
        <w:t xml:space="preserve"> </w:t>
      </w:r>
      <w:r>
        <w:rPr>
          <w:b/>
          <w:color w:val="0A0C0C"/>
          <w:sz w:val="24"/>
        </w:rPr>
        <w:t>operates</w:t>
      </w:r>
      <w:r>
        <w:rPr>
          <w:b/>
          <w:color w:val="0A0C0C"/>
          <w:spacing w:val="-3"/>
          <w:sz w:val="24"/>
        </w:rPr>
        <w:t xml:space="preserve"> </w:t>
      </w:r>
      <w:r>
        <w:rPr>
          <w:b/>
          <w:color w:val="0A0C0C"/>
          <w:sz w:val="24"/>
        </w:rPr>
        <w:t>in</w:t>
      </w:r>
      <w:r>
        <w:rPr>
          <w:b/>
          <w:color w:val="0A0C0C"/>
          <w:spacing w:val="-1"/>
          <w:sz w:val="24"/>
        </w:rPr>
        <w:t xml:space="preserve"> </w:t>
      </w:r>
      <w:r>
        <w:rPr>
          <w:b/>
          <w:color w:val="0A0C0C"/>
          <w:sz w:val="24"/>
        </w:rPr>
        <w:t>response</w:t>
      </w:r>
      <w:r>
        <w:rPr>
          <w:b/>
          <w:color w:val="0A0C0C"/>
          <w:spacing w:val="-3"/>
          <w:sz w:val="24"/>
        </w:rPr>
        <w:t xml:space="preserve"> </w:t>
      </w:r>
      <w:r>
        <w:rPr>
          <w:b/>
          <w:color w:val="0A0C0C"/>
          <w:sz w:val="24"/>
        </w:rPr>
        <w:t>to</w:t>
      </w:r>
      <w:r>
        <w:rPr>
          <w:b/>
          <w:color w:val="0A0C0C"/>
          <w:spacing w:val="-2"/>
          <w:sz w:val="24"/>
        </w:rPr>
        <w:t xml:space="preserve"> </w:t>
      </w:r>
      <w:r>
        <w:rPr>
          <w:b/>
          <w:color w:val="0A0C0C"/>
          <w:sz w:val="24"/>
        </w:rPr>
        <w:t>a</w:t>
      </w:r>
      <w:r>
        <w:rPr>
          <w:b/>
          <w:color w:val="0A0C0C"/>
          <w:spacing w:val="-2"/>
          <w:sz w:val="24"/>
        </w:rPr>
        <w:t xml:space="preserve"> </w:t>
      </w:r>
      <w:r>
        <w:rPr>
          <w:b/>
          <w:color w:val="0A0C0C"/>
          <w:sz w:val="24"/>
        </w:rPr>
        <w:t>pandemic/lockdown</w:t>
      </w:r>
      <w:r>
        <w:rPr>
          <w:b/>
          <w:color w:val="0A0C0C"/>
          <w:spacing w:val="-4"/>
          <w:sz w:val="24"/>
        </w:rPr>
        <w:t xml:space="preserve"> </w:t>
      </w:r>
      <w:r>
        <w:rPr>
          <w:b/>
          <w:color w:val="0A0C0C"/>
          <w:sz w:val="24"/>
        </w:rPr>
        <w:t>such</w:t>
      </w:r>
      <w:r>
        <w:rPr>
          <w:b/>
          <w:color w:val="0A0C0C"/>
          <w:spacing w:val="-2"/>
          <w:sz w:val="24"/>
        </w:rPr>
        <w:t xml:space="preserve"> </w:t>
      </w:r>
      <w:r>
        <w:rPr>
          <w:b/>
          <w:color w:val="0A0C0C"/>
          <w:sz w:val="24"/>
        </w:rPr>
        <w:t>as COVID-19,</w:t>
      </w:r>
      <w:r>
        <w:rPr>
          <w:b/>
          <w:color w:val="0A0C0C"/>
          <w:spacing w:val="-3"/>
          <w:sz w:val="24"/>
        </w:rPr>
        <w:t xml:space="preserve"> </w:t>
      </w:r>
      <w:r>
        <w:rPr>
          <w:b/>
          <w:color w:val="0A0C0C"/>
          <w:sz w:val="24"/>
        </w:rPr>
        <w:t>can</w:t>
      </w:r>
      <w:r>
        <w:rPr>
          <w:b/>
          <w:color w:val="0A0C0C"/>
          <w:spacing w:val="-3"/>
          <w:sz w:val="24"/>
        </w:rPr>
        <w:t xml:space="preserve"> </w:t>
      </w:r>
      <w:r>
        <w:rPr>
          <w:b/>
          <w:color w:val="0A0C0C"/>
          <w:sz w:val="24"/>
        </w:rPr>
        <w:t>be</w:t>
      </w:r>
      <w:r>
        <w:rPr>
          <w:b/>
          <w:color w:val="0A0C0C"/>
          <w:spacing w:val="-4"/>
          <w:sz w:val="24"/>
        </w:rPr>
        <w:t xml:space="preserve"> </w:t>
      </w:r>
      <w:r>
        <w:rPr>
          <w:b/>
          <w:color w:val="0A0C0C"/>
          <w:sz w:val="24"/>
        </w:rPr>
        <w:t>fundamentally</w:t>
      </w:r>
      <w:r>
        <w:rPr>
          <w:b/>
          <w:color w:val="0A0C0C"/>
          <w:spacing w:val="-3"/>
          <w:sz w:val="24"/>
        </w:rPr>
        <w:t xml:space="preserve"> </w:t>
      </w:r>
      <w:r>
        <w:rPr>
          <w:b/>
          <w:color w:val="0A0C0C"/>
          <w:sz w:val="24"/>
        </w:rPr>
        <w:t>different</w:t>
      </w:r>
      <w:r>
        <w:rPr>
          <w:b/>
          <w:color w:val="0A0C0C"/>
          <w:spacing w:val="-3"/>
          <w:sz w:val="24"/>
        </w:rPr>
        <w:t xml:space="preserve"> </w:t>
      </w:r>
      <w:r>
        <w:rPr>
          <w:b/>
          <w:color w:val="0A0C0C"/>
          <w:sz w:val="24"/>
        </w:rPr>
        <w:t>to</w:t>
      </w:r>
      <w:r>
        <w:rPr>
          <w:b/>
          <w:color w:val="0A0C0C"/>
          <w:spacing w:val="-3"/>
          <w:sz w:val="24"/>
        </w:rPr>
        <w:t xml:space="preserve"> </w:t>
      </w:r>
      <w:r>
        <w:rPr>
          <w:b/>
          <w:color w:val="0A0C0C"/>
          <w:sz w:val="24"/>
        </w:rPr>
        <w:t>business</w:t>
      </w:r>
      <w:r>
        <w:rPr>
          <w:b/>
          <w:color w:val="0A0C0C"/>
          <w:spacing w:val="-4"/>
          <w:sz w:val="24"/>
        </w:rPr>
        <w:t xml:space="preserve"> </w:t>
      </w:r>
      <w:r>
        <w:rPr>
          <w:b/>
          <w:color w:val="0A0C0C"/>
          <w:sz w:val="24"/>
        </w:rPr>
        <w:t>as</w:t>
      </w:r>
      <w:r>
        <w:rPr>
          <w:b/>
          <w:color w:val="0A0C0C"/>
          <w:spacing w:val="-3"/>
          <w:sz w:val="24"/>
        </w:rPr>
        <w:t xml:space="preserve"> </w:t>
      </w:r>
      <w:r>
        <w:rPr>
          <w:b/>
          <w:color w:val="0A0C0C"/>
          <w:sz w:val="24"/>
        </w:rPr>
        <w:t>usual,</w:t>
      </w:r>
      <w:r>
        <w:rPr>
          <w:b/>
          <w:color w:val="0A0C0C"/>
          <w:spacing w:val="-3"/>
          <w:sz w:val="24"/>
        </w:rPr>
        <w:t xml:space="preserve"> </w:t>
      </w:r>
      <w:r>
        <w:rPr>
          <w:b/>
          <w:color w:val="0A0C0C"/>
          <w:sz w:val="24"/>
        </w:rPr>
        <w:t>however,</w:t>
      </w:r>
      <w:r>
        <w:rPr>
          <w:b/>
          <w:color w:val="0A0C0C"/>
          <w:spacing w:val="-3"/>
          <w:sz w:val="24"/>
        </w:rPr>
        <w:t xml:space="preserve"> </w:t>
      </w:r>
      <w:proofErr w:type="gramStart"/>
      <w:r>
        <w:rPr>
          <w:b/>
          <w:color w:val="0A0C0C"/>
          <w:sz w:val="24"/>
        </w:rPr>
        <w:t>a</w:t>
      </w:r>
      <w:r>
        <w:rPr>
          <w:b/>
          <w:color w:val="0A0C0C"/>
          <w:spacing w:val="-3"/>
          <w:sz w:val="24"/>
        </w:rPr>
        <w:t xml:space="preserve"> </w:t>
      </w:r>
      <w:r>
        <w:rPr>
          <w:b/>
          <w:color w:val="0A0C0C"/>
          <w:sz w:val="24"/>
        </w:rPr>
        <w:t>number</w:t>
      </w:r>
      <w:r>
        <w:rPr>
          <w:b/>
          <w:color w:val="0A0C0C"/>
          <w:spacing w:val="-4"/>
          <w:sz w:val="24"/>
        </w:rPr>
        <w:t xml:space="preserve"> </w:t>
      </w:r>
      <w:r>
        <w:rPr>
          <w:b/>
          <w:color w:val="0A0C0C"/>
          <w:sz w:val="24"/>
        </w:rPr>
        <w:t>of</w:t>
      </w:r>
      <w:proofErr w:type="gramEnd"/>
      <w:r>
        <w:rPr>
          <w:b/>
          <w:color w:val="0A0C0C"/>
          <w:spacing w:val="-3"/>
          <w:sz w:val="24"/>
        </w:rPr>
        <w:t xml:space="preserve"> </w:t>
      </w:r>
      <w:r>
        <w:rPr>
          <w:b/>
          <w:color w:val="0A0C0C"/>
          <w:sz w:val="24"/>
        </w:rPr>
        <w:t>our</w:t>
      </w:r>
      <w:r>
        <w:rPr>
          <w:b/>
          <w:color w:val="0A0C0C"/>
          <w:spacing w:val="-3"/>
          <w:sz w:val="24"/>
        </w:rPr>
        <w:t xml:space="preserve"> </w:t>
      </w:r>
      <w:r>
        <w:rPr>
          <w:b/>
          <w:color w:val="0A0C0C"/>
          <w:sz w:val="24"/>
        </w:rPr>
        <w:t>important safeguarding principles remain the same:</w:t>
      </w:r>
    </w:p>
    <w:p w14:paraId="32219E9B" w14:textId="77777777" w:rsidR="00D904A3" w:rsidRDefault="00D523B6">
      <w:pPr>
        <w:pStyle w:val="ListParagraph"/>
        <w:numPr>
          <w:ilvl w:val="0"/>
          <w:numId w:val="7"/>
        </w:numPr>
        <w:tabs>
          <w:tab w:val="left" w:pos="418"/>
        </w:tabs>
        <w:spacing w:before="160"/>
        <w:rPr>
          <w:b/>
          <w:sz w:val="24"/>
        </w:rPr>
      </w:pPr>
      <w:proofErr w:type="gramStart"/>
      <w:r>
        <w:rPr>
          <w:b/>
          <w:color w:val="0A0C0C"/>
          <w:sz w:val="24"/>
        </w:rPr>
        <w:t>With</w:t>
      </w:r>
      <w:r>
        <w:rPr>
          <w:b/>
          <w:color w:val="0A0C0C"/>
          <w:spacing w:val="-5"/>
          <w:sz w:val="24"/>
        </w:rPr>
        <w:t xml:space="preserve"> </w:t>
      </w:r>
      <w:r>
        <w:rPr>
          <w:b/>
          <w:color w:val="0A0C0C"/>
          <w:sz w:val="24"/>
        </w:rPr>
        <w:t>regard</w:t>
      </w:r>
      <w:r>
        <w:rPr>
          <w:b/>
          <w:color w:val="0A0C0C"/>
          <w:spacing w:val="-2"/>
          <w:sz w:val="24"/>
        </w:rPr>
        <w:t xml:space="preserve"> </w:t>
      </w:r>
      <w:r>
        <w:rPr>
          <w:b/>
          <w:color w:val="0A0C0C"/>
          <w:sz w:val="24"/>
        </w:rPr>
        <w:t>to</w:t>
      </w:r>
      <w:proofErr w:type="gramEnd"/>
      <w:r>
        <w:rPr>
          <w:b/>
          <w:color w:val="0A0C0C"/>
          <w:spacing w:val="-2"/>
          <w:sz w:val="24"/>
        </w:rPr>
        <w:t xml:space="preserve"> </w:t>
      </w:r>
      <w:r>
        <w:rPr>
          <w:b/>
          <w:color w:val="0A0C0C"/>
          <w:sz w:val="24"/>
        </w:rPr>
        <w:t>safeguarding,</w:t>
      </w:r>
      <w:r>
        <w:rPr>
          <w:b/>
          <w:color w:val="0A0C0C"/>
          <w:spacing w:val="-2"/>
          <w:sz w:val="24"/>
        </w:rPr>
        <w:t xml:space="preserve"> </w:t>
      </w:r>
      <w:r>
        <w:rPr>
          <w:b/>
          <w:color w:val="0A0C0C"/>
          <w:sz w:val="24"/>
        </w:rPr>
        <w:t>the</w:t>
      </w:r>
      <w:r>
        <w:rPr>
          <w:b/>
          <w:color w:val="0A0C0C"/>
          <w:spacing w:val="-2"/>
          <w:sz w:val="24"/>
        </w:rPr>
        <w:t xml:space="preserve"> </w:t>
      </w:r>
      <w:r>
        <w:rPr>
          <w:b/>
          <w:color w:val="0A0C0C"/>
          <w:sz w:val="24"/>
        </w:rPr>
        <w:t>best</w:t>
      </w:r>
      <w:r>
        <w:rPr>
          <w:b/>
          <w:color w:val="0A0C0C"/>
          <w:spacing w:val="-4"/>
          <w:sz w:val="24"/>
        </w:rPr>
        <w:t xml:space="preserve"> </w:t>
      </w:r>
      <w:r>
        <w:rPr>
          <w:b/>
          <w:color w:val="0A0C0C"/>
          <w:sz w:val="24"/>
        </w:rPr>
        <w:t>interests</w:t>
      </w:r>
      <w:r>
        <w:rPr>
          <w:b/>
          <w:color w:val="0A0C0C"/>
          <w:spacing w:val="-1"/>
          <w:sz w:val="24"/>
        </w:rPr>
        <w:t xml:space="preserve"> </w:t>
      </w:r>
      <w:r>
        <w:rPr>
          <w:b/>
          <w:color w:val="0A0C0C"/>
          <w:sz w:val="24"/>
        </w:rPr>
        <w:t>of</w:t>
      </w:r>
      <w:r>
        <w:rPr>
          <w:b/>
          <w:color w:val="0A0C0C"/>
          <w:spacing w:val="-2"/>
          <w:sz w:val="24"/>
        </w:rPr>
        <w:t xml:space="preserve"> </w:t>
      </w:r>
      <w:r>
        <w:rPr>
          <w:b/>
          <w:color w:val="0A0C0C"/>
          <w:sz w:val="24"/>
        </w:rPr>
        <w:t>children</w:t>
      </w:r>
      <w:r>
        <w:rPr>
          <w:b/>
          <w:color w:val="0A0C0C"/>
          <w:spacing w:val="-2"/>
          <w:sz w:val="24"/>
        </w:rPr>
        <w:t xml:space="preserve"> </w:t>
      </w:r>
      <w:r>
        <w:rPr>
          <w:b/>
          <w:color w:val="0A0C0C"/>
          <w:sz w:val="24"/>
        </w:rPr>
        <w:t>will</w:t>
      </w:r>
      <w:r>
        <w:rPr>
          <w:b/>
          <w:color w:val="0A0C0C"/>
          <w:spacing w:val="-2"/>
          <w:sz w:val="24"/>
        </w:rPr>
        <w:t xml:space="preserve"> </w:t>
      </w:r>
      <w:r>
        <w:rPr>
          <w:b/>
          <w:color w:val="0A0C0C"/>
          <w:sz w:val="24"/>
        </w:rPr>
        <w:t>always</w:t>
      </w:r>
      <w:r>
        <w:rPr>
          <w:b/>
          <w:color w:val="0A0C0C"/>
          <w:spacing w:val="-5"/>
          <w:sz w:val="24"/>
        </w:rPr>
        <w:t xml:space="preserve"> </w:t>
      </w:r>
      <w:r>
        <w:rPr>
          <w:b/>
          <w:color w:val="0A0C0C"/>
          <w:sz w:val="24"/>
        </w:rPr>
        <w:t>continue</w:t>
      </w:r>
      <w:r>
        <w:rPr>
          <w:b/>
          <w:color w:val="0A0C0C"/>
          <w:spacing w:val="-3"/>
          <w:sz w:val="24"/>
        </w:rPr>
        <w:t xml:space="preserve"> </w:t>
      </w:r>
      <w:r>
        <w:rPr>
          <w:b/>
          <w:color w:val="0A0C0C"/>
          <w:sz w:val="24"/>
        </w:rPr>
        <w:t>to</w:t>
      </w:r>
      <w:r>
        <w:rPr>
          <w:b/>
          <w:color w:val="0A0C0C"/>
          <w:spacing w:val="-2"/>
          <w:sz w:val="24"/>
        </w:rPr>
        <w:t xml:space="preserve"> </w:t>
      </w:r>
      <w:r>
        <w:rPr>
          <w:b/>
          <w:color w:val="0A0C0C"/>
          <w:sz w:val="24"/>
        </w:rPr>
        <w:t>come</w:t>
      </w:r>
      <w:r>
        <w:rPr>
          <w:b/>
          <w:color w:val="0A0C0C"/>
          <w:spacing w:val="-3"/>
          <w:sz w:val="24"/>
        </w:rPr>
        <w:t xml:space="preserve"> </w:t>
      </w:r>
      <w:proofErr w:type="gramStart"/>
      <w:r>
        <w:rPr>
          <w:b/>
          <w:color w:val="0A0C0C"/>
          <w:spacing w:val="-2"/>
          <w:sz w:val="24"/>
        </w:rPr>
        <w:t>first</w:t>
      </w:r>
      <w:proofErr w:type="gramEnd"/>
    </w:p>
    <w:p w14:paraId="32219E9C" w14:textId="77777777" w:rsidR="00D904A3" w:rsidRDefault="00D523B6">
      <w:pPr>
        <w:pStyle w:val="ListParagraph"/>
        <w:numPr>
          <w:ilvl w:val="0"/>
          <w:numId w:val="7"/>
        </w:numPr>
        <w:tabs>
          <w:tab w:val="left" w:pos="418"/>
        </w:tabs>
        <w:spacing w:before="74"/>
        <w:ind w:right="106"/>
        <w:rPr>
          <w:b/>
          <w:sz w:val="24"/>
        </w:rPr>
      </w:pPr>
      <w:r>
        <w:rPr>
          <w:b/>
          <w:color w:val="0A0C0C"/>
          <w:sz w:val="24"/>
        </w:rPr>
        <w:t>If</w:t>
      </w:r>
      <w:r>
        <w:rPr>
          <w:b/>
          <w:color w:val="0A0C0C"/>
          <w:spacing w:val="-2"/>
          <w:sz w:val="24"/>
        </w:rPr>
        <w:t xml:space="preserve"> </w:t>
      </w:r>
      <w:r>
        <w:rPr>
          <w:b/>
          <w:color w:val="0A0C0C"/>
          <w:sz w:val="24"/>
        </w:rPr>
        <w:t>anyone</w:t>
      </w:r>
      <w:r>
        <w:rPr>
          <w:b/>
          <w:color w:val="0A0C0C"/>
          <w:spacing w:val="-3"/>
          <w:sz w:val="24"/>
        </w:rPr>
        <w:t xml:space="preserve"> </w:t>
      </w:r>
      <w:r>
        <w:rPr>
          <w:b/>
          <w:color w:val="0A0C0C"/>
          <w:sz w:val="24"/>
        </w:rPr>
        <w:t>has</w:t>
      </w:r>
      <w:r>
        <w:rPr>
          <w:b/>
          <w:color w:val="0A0C0C"/>
          <w:spacing w:val="-3"/>
          <w:sz w:val="24"/>
        </w:rPr>
        <w:t xml:space="preserve"> </w:t>
      </w:r>
      <w:r>
        <w:rPr>
          <w:b/>
          <w:color w:val="0A0C0C"/>
          <w:sz w:val="24"/>
        </w:rPr>
        <w:t>a</w:t>
      </w:r>
      <w:r>
        <w:rPr>
          <w:b/>
          <w:color w:val="0A0C0C"/>
          <w:spacing w:val="-2"/>
          <w:sz w:val="24"/>
        </w:rPr>
        <w:t xml:space="preserve"> </w:t>
      </w:r>
      <w:r>
        <w:rPr>
          <w:b/>
          <w:color w:val="0A0C0C"/>
          <w:sz w:val="24"/>
        </w:rPr>
        <w:t>safeguarding</w:t>
      </w:r>
      <w:r>
        <w:rPr>
          <w:b/>
          <w:color w:val="0A0C0C"/>
          <w:spacing w:val="-2"/>
          <w:sz w:val="24"/>
        </w:rPr>
        <w:t xml:space="preserve"> </w:t>
      </w:r>
      <w:r>
        <w:rPr>
          <w:b/>
          <w:color w:val="0A0C0C"/>
          <w:sz w:val="24"/>
        </w:rPr>
        <w:t>concern</w:t>
      </w:r>
      <w:r>
        <w:rPr>
          <w:b/>
          <w:color w:val="0A0C0C"/>
          <w:spacing w:val="-2"/>
          <w:sz w:val="24"/>
        </w:rPr>
        <w:t xml:space="preserve"> </w:t>
      </w:r>
      <w:r>
        <w:rPr>
          <w:b/>
          <w:color w:val="0A0C0C"/>
          <w:sz w:val="24"/>
        </w:rPr>
        <w:t>about</w:t>
      </w:r>
      <w:r>
        <w:rPr>
          <w:b/>
          <w:color w:val="0A0C0C"/>
          <w:spacing w:val="-2"/>
          <w:sz w:val="24"/>
        </w:rPr>
        <w:t xml:space="preserve"> </w:t>
      </w:r>
      <w:r>
        <w:rPr>
          <w:b/>
          <w:color w:val="0A0C0C"/>
          <w:sz w:val="24"/>
        </w:rPr>
        <w:t>any</w:t>
      </w:r>
      <w:r>
        <w:rPr>
          <w:b/>
          <w:color w:val="0A0C0C"/>
          <w:spacing w:val="-2"/>
          <w:sz w:val="24"/>
        </w:rPr>
        <w:t xml:space="preserve"> </w:t>
      </w:r>
      <w:r>
        <w:rPr>
          <w:b/>
          <w:color w:val="0A0C0C"/>
          <w:sz w:val="24"/>
        </w:rPr>
        <w:t>child</w:t>
      </w:r>
      <w:r>
        <w:rPr>
          <w:b/>
          <w:color w:val="0A0C0C"/>
          <w:spacing w:val="-2"/>
          <w:sz w:val="24"/>
        </w:rPr>
        <w:t xml:space="preserve"> </w:t>
      </w:r>
      <w:r>
        <w:rPr>
          <w:b/>
          <w:color w:val="0A0C0C"/>
          <w:sz w:val="24"/>
        </w:rPr>
        <w:t>connected</w:t>
      </w:r>
      <w:r>
        <w:rPr>
          <w:b/>
          <w:color w:val="0A0C0C"/>
          <w:spacing w:val="-2"/>
          <w:sz w:val="24"/>
        </w:rPr>
        <w:t xml:space="preserve"> </w:t>
      </w:r>
      <w:r>
        <w:rPr>
          <w:b/>
          <w:color w:val="0A0C0C"/>
          <w:sz w:val="24"/>
        </w:rPr>
        <w:t>to Burton</w:t>
      </w:r>
      <w:r>
        <w:rPr>
          <w:b/>
          <w:color w:val="0A0C0C"/>
          <w:spacing w:val="-3"/>
          <w:sz w:val="24"/>
        </w:rPr>
        <w:t xml:space="preserve"> </w:t>
      </w:r>
      <w:r>
        <w:rPr>
          <w:b/>
          <w:color w:val="0A0C0C"/>
          <w:sz w:val="24"/>
        </w:rPr>
        <w:t>Albion they</w:t>
      </w:r>
      <w:r>
        <w:rPr>
          <w:b/>
          <w:color w:val="0A0C0C"/>
          <w:spacing w:val="-2"/>
          <w:sz w:val="24"/>
        </w:rPr>
        <w:t xml:space="preserve"> </w:t>
      </w:r>
      <w:r>
        <w:rPr>
          <w:b/>
          <w:color w:val="0A0C0C"/>
          <w:sz w:val="24"/>
        </w:rPr>
        <w:t>should</w:t>
      </w:r>
      <w:r>
        <w:rPr>
          <w:b/>
          <w:color w:val="0A0C0C"/>
          <w:spacing w:val="-4"/>
          <w:sz w:val="24"/>
        </w:rPr>
        <w:t xml:space="preserve"> </w:t>
      </w:r>
      <w:r>
        <w:rPr>
          <w:b/>
          <w:color w:val="0A0C0C"/>
          <w:sz w:val="24"/>
        </w:rPr>
        <w:t xml:space="preserve">continue to act, and act </w:t>
      </w:r>
      <w:proofErr w:type="gramStart"/>
      <w:r>
        <w:rPr>
          <w:b/>
          <w:color w:val="0A0C0C"/>
          <w:sz w:val="24"/>
        </w:rPr>
        <w:t>immediately</w:t>
      </w:r>
      <w:proofErr w:type="gramEnd"/>
    </w:p>
    <w:p w14:paraId="32219E9D" w14:textId="77777777" w:rsidR="00D904A3" w:rsidRDefault="00D523B6">
      <w:pPr>
        <w:pStyle w:val="ListParagraph"/>
        <w:numPr>
          <w:ilvl w:val="0"/>
          <w:numId w:val="7"/>
        </w:numPr>
        <w:tabs>
          <w:tab w:val="left" w:pos="418"/>
        </w:tabs>
        <w:spacing w:before="74"/>
        <w:rPr>
          <w:b/>
          <w:sz w:val="24"/>
        </w:rPr>
      </w:pPr>
      <w:r>
        <w:rPr>
          <w:b/>
          <w:color w:val="0A0C0C"/>
          <w:sz w:val="24"/>
        </w:rPr>
        <w:t>A</w:t>
      </w:r>
      <w:r>
        <w:rPr>
          <w:b/>
          <w:color w:val="0A0C0C"/>
          <w:spacing w:val="-5"/>
          <w:sz w:val="24"/>
        </w:rPr>
        <w:t xml:space="preserve"> </w:t>
      </w:r>
      <w:r>
        <w:rPr>
          <w:b/>
          <w:color w:val="0A0C0C"/>
          <w:sz w:val="24"/>
        </w:rPr>
        <w:t>Safeguarding</w:t>
      </w:r>
      <w:r>
        <w:rPr>
          <w:b/>
          <w:color w:val="0A0C0C"/>
          <w:spacing w:val="-2"/>
          <w:sz w:val="24"/>
        </w:rPr>
        <w:t xml:space="preserve"> </w:t>
      </w:r>
      <w:r>
        <w:rPr>
          <w:b/>
          <w:color w:val="0A0C0C"/>
          <w:sz w:val="24"/>
        </w:rPr>
        <w:t>Officer</w:t>
      </w:r>
      <w:r>
        <w:rPr>
          <w:b/>
          <w:color w:val="0A0C0C"/>
          <w:spacing w:val="-1"/>
          <w:sz w:val="24"/>
        </w:rPr>
        <w:t xml:space="preserve"> </w:t>
      </w:r>
      <w:r>
        <w:rPr>
          <w:b/>
          <w:color w:val="0A0C0C"/>
          <w:sz w:val="24"/>
        </w:rPr>
        <w:t>or</w:t>
      </w:r>
      <w:r>
        <w:rPr>
          <w:b/>
          <w:color w:val="0A0C0C"/>
          <w:spacing w:val="-3"/>
          <w:sz w:val="24"/>
        </w:rPr>
        <w:t xml:space="preserve"> </w:t>
      </w:r>
      <w:r>
        <w:rPr>
          <w:b/>
          <w:color w:val="0A0C0C"/>
          <w:sz w:val="24"/>
        </w:rPr>
        <w:t>Deputy</w:t>
      </w:r>
      <w:r>
        <w:rPr>
          <w:b/>
          <w:color w:val="0A0C0C"/>
          <w:spacing w:val="-1"/>
          <w:sz w:val="24"/>
        </w:rPr>
        <w:t xml:space="preserve"> </w:t>
      </w:r>
      <w:r>
        <w:rPr>
          <w:b/>
          <w:color w:val="0A0C0C"/>
          <w:sz w:val="24"/>
        </w:rPr>
        <w:t>will</w:t>
      </w:r>
      <w:r>
        <w:rPr>
          <w:b/>
          <w:color w:val="0A0C0C"/>
          <w:spacing w:val="-2"/>
          <w:sz w:val="24"/>
        </w:rPr>
        <w:t xml:space="preserve"> </w:t>
      </w:r>
      <w:r>
        <w:rPr>
          <w:b/>
          <w:color w:val="0A0C0C"/>
          <w:sz w:val="24"/>
        </w:rPr>
        <w:t>always</w:t>
      </w:r>
      <w:r>
        <w:rPr>
          <w:b/>
          <w:color w:val="0A0C0C"/>
          <w:spacing w:val="-3"/>
          <w:sz w:val="24"/>
        </w:rPr>
        <w:t xml:space="preserve"> </w:t>
      </w:r>
      <w:r>
        <w:rPr>
          <w:b/>
          <w:color w:val="0A0C0C"/>
          <w:sz w:val="24"/>
        </w:rPr>
        <w:t>be</w:t>
      </w:r>
      <w:r>
        <w:rPr>
          <w:b/>
          <w:color w:val="0A0C0C"/>
          <w:spacing w:val="-2"/>
          <w:sz w:val="24"/>
        </w:rPr>
        <w:t xml:space="preserve"> </w:t>
      </w:r>
      <w:proofErr w:type="gramStart"/>
      <w:r>
        <w:rPr>
          <w:b/>
          <w:color w:val="0A0C0C"/>
          <w:spacing w:val="-2"/>
          <w:sz w:val="24"/>
        </w:rPr>
        <w:t>available</w:t>
      </w:r>
      <w:proofErr w:type="gramEnd"/>
    </w:p>
    <w:p w14:paraId="32219E9E" w14:textId="77777777" w:rsidR="00D904A3" w:rsidRDefault="00D523B6">
      <w:pPr>
        <w:pStyle w:val="ListParagraph"/>
        <w:numPr>
          <w:ilvl w:val="0"/>
          <w:numId w:val="7"/>
        </w:numPr>
        <w:tabs>
          <w:tab w:val="left" w:pos="418"/>
        </w:tabs>
        <w:spacing w:before="75"/>
        <w:rPr>
          <w:b/>
          <w:sz w:val="24"/>
        </w:rPr>
      </w:pPr>
      <w:r>
        <w:rPr>
          <w:b/>
          <w:color w:val="0A0C0C"/>
          <w:sz w:val="24"/>
        </w:rPr>
        <w:t>Unsuitable</w:t>
      </w:r>
      <w:r>
        <w:rPr>
          <w:b/>
          <w:color w:val="0A0C0C"/>
          <w:spacing w:val="-5"/>
          <w:sz w:val="24"/>
        </w:rPr>
        <w:t xml:space="preserve"> </w:t>
      </w:r>
      <w:r>
        <w:rPr>
          <w:b/>
          <w:color w:val="0A0C0C"/>
          <w:sz w:val="24"/>
        </w:rPr>
        <w:t>people</w:t>
      </w:r>
      <w:r>
        <w:rPr>
          <w:b/>
          <w:color w:val="0A0C0C"/>
          <w:spacing w:val="-3"/>
          <w:sz w:val="24"/>
        </w:rPr>
        <w:t xml:space="preserve"> </w:t>
      </w:r>
      <w:proofErr w:type="gramStart"/>
      <w:r>
        <w:rPr>
          <w:b/>
          <w:color w:val="0A0C0C"/>
          <w:sz w:val="24"/>
        </w:rPr>
        <w:t>are</w:t>
      </w:r>
      <w:r>
        <w:rPr>
          <w:b/>
          <w:color w:val="0A0C0C"/>
          <w:spacing w:val="-3"/>
          <w:sz w:val="24"/>
        </w:rPr>
        <w:t xml:space="preserve"> </w:t>
      </w:r>
      <w:r>
        <w:rPr>
          <w:b/>
          <w:color w:val="0A0C0C"/>
          <w:sz w:val="24"/>
        </w:rPr>
        <w:t>not</w:t>
      </w:r>
      <w:r>
        <w:rPr>
          <w:b/>
          <w:color w:val="0A0C0C"/>
          <w:spacing w:val="-2"/>
          <w:sz w:val="24"/>
        </w:rPr>
        <w:t xml:space="preserve"> </w:t>
      </w:r>
      <w:r>
        <w:rPr>
          <w:b/>
          <w:color w:val="0A0C0C"/>
          <w:sz w:val="24"/>
        </w:rPr>
        <w:t>allowed</w:t>
      </w:r>
      <w:proofErr w:type="gramEnd"/>
      <w:r>
        <w:rPr>
          <w:b/>
          <w:color w:val="0A0C0C"/>
          <w:spacing w:val="-2"/>
          <w:sz w:val="24"/>
        </w:rPr>
        <w:t xml:space="preserve"> </w:t>
      </w:r>
      <w:r>
        <w:rPr>
          <w:b/>
          <w:color w:val="0A0C0C"/>
          <w:sz w:val="24"/>
        </w:rPr>
        <w:t>to</w:t>
      </w:r>
      <w:r>
        <w:rPr>
          <w:b/>
          <w:color w:val="0A0C0C"/>
          <w:spacing w:val="-2"/>
          <w:sz w:val="24"/>
        </w:rPr>
        <w:t xml:space="preserve"> </w:t>
      </w:r>
      <w:r>
        <w:rPr>
          <w:b/>
          <w:color w:val="0A0C0C"/>
          <w:sz w:val="24"/>
        </w:rPr>
        <w:t>enter</w:t>
      </w:r>
      <w:r>
        <w:rPr>
          <w:b/>
          <w:color w:val="0A0C0C"/>
          <w:spacing w:val="-1"/>
          <w:sz w:val="24"/>
        </w:rPr>
        <w:t xml:space="preserve"> </w:t>
      </w:r>
      <w:r>
        <w:rPr>
          <w:b/>
          <w:color w:val="0A0C0C"/>
          <w:sz w:val="24"/>
        </w:rPr>
        <w:t>Burton</w:t>
      </w:r>
      <w:r>
        <w:rPr>
          <w:b/>
          <w:color w:val="0A0C0C"/>
          <w:spacing w:val="-3"/>
          <w:sz w:val="24"/>
        </w:rPr>
        <w:t xml:space="preserve"> </w:t>
      </w:r>
      <w:r>
        <w:rPr>
          <w:b/>
          <w:color w:val="0A0C0C"/>
          <w:sz w:val="24"/>
        </w:rPr>
        <w:t>Albion</w:t>
      </w:r>
      <w:r>
        <w:rPr>
          <w:b/>
          <w:color w:val="0A0C0C"/>
          <w:spacing w:val="1"/>
          <w:sz w:val="24"/>
        </w:rPr>
        <w:t xml:space="preserve"> </w:t>
      </w:r>
      <w:r>
        <w:rPr>
          <w:b/>
          <w:color w:val="0A0C0C"/>
          <w:sz w:val="24"/>
        </w:rPr>
        <w:t>workforce</w:t>
      </w:r>
      <w:r>
        <w:rPr>
          <w:b/>
          <w:color w:val="0A0C0C"/>
          <w:spacing w:val="-3"/>
          <w:sz w:val="24"/>
        </w:rPr>
        <w:t xml:space="preserve"> </w:t>
      </w:r>
      <w:r>
        <w:rPr>
          <w:b/>
          <w:color w:val="0A0C0C"/>
          <w:sz w:val="24"/>
        </w:rPr>
        <w:t>and/or</w:t>
      </w:r>
      <w:r>
        <w:rPr>
          <w:b/>
          <w:color w:val="0A0C0C"/>
          <w:spacing w:val="-2"/>
          <w:sz w:val="24"/>
        </w:rPr>
        <w:t xml:space="preserve"> </w:t>
      </w:r>
      <w:r>
        <w:rPr>
          <w:b/>
          <w:color w:val="0A0C0C"/>
          <w:sz w:val="24"/>
        </w:rPr>
        <w:t>gain</w:t>
      </w:r>
      <w:r>
        <w:rPr>
          <w:b/>
          <w:color w:val="0A0C0C"/>
          <w:spacing w:val="-2"/>
          <w:sz w:val="24"/>
        </w:rPr>
        <w:t xml:space="preserve"> </w:t>
      </w:r>
      <w:r>
        <w:rPr>
          <w:b/>
          <w:color w:val="0A0C0C"/>
          <w:sz w:val="24"/>
        </w:rPr>
        <w:t>access</w:t>
      </w:r>
      <w:r>
        <w:rPr>
          <w:b/>
          <w:color w:val="0A0C0C"/>
          <w:spacing w:val="-3"/>
          <w:sz w:val="24"/>
        </w:rPr>
        <w:t xml:space="preserve"> </w:t>
      </w:r>
      <w:r>
        <w:rPr>
          <w:b/>
          <w:color w:val="0A0C0C"/>
          <w:sz w:val="24"/>
        </w:rPr>
        <w:t>to</w:t>
      </w:r>
      <w:r>
        <w:rPr>
          <w:b/>
          <w:color w:val="0A0C0C"/>
          <w:spacing w:val="-2"/>
          <w:sz w:val="24"/>
        </w:rPr>
        <w:t xml:space="preserve"> </w:t>
      </w:r>
      <w:proofErr w:type="gramStart"/>
      <w:r>
        <w:rPr>
          <w:b/>
          <w:color w:val="0A0C0C"/>
          <w:spacing w:val="-2"/>
          <w:sz w:val="24"/>
        </w:rPr>
        <w:t>children</w:t>
      </w:r>
      <w:proofErr w:type="gramEnd"/>
    </w:p>
    <w:p w14:paraId="32219E9F" w14:textId="77777777" w:rsidR="00D904A3" w:rsidRDefault="00D523B6">
      <w:pPr>
        <w:pStyle w:val="ListParagraph"/>
        <w:numPr>
          <w:ilvl w:val="0"/>
          <w:numId w:val="7"/>
        </w:numPr>
        <w:tabs>
          <w:tab w:val="left" w:pos="418"/>
        </w:tabs>
        <w:spacing w:before="77"/>
        <w:rPr>
          <w:b/>
          <w:sz w:val="24"/>
        </w:rPr>
      </w:pPr>
      <w:r>
        <w:rPr>
          <w:b/>
          <w:color w:val="0A0C0C"/>
          <w:sz w:val="24"/>
        </w:rPr>
        <w:t>Children</w:t>
      </w:r>
      <w:r>
        <w:rPr>
          <w:b/>
          <w:color w:val="0A0C0C"/>
          <w:spacing w:val="-4"/>
          <w:sz w:val="24"/>
        </w:rPr>
        <w:t xml:space="preserve"> </w:t>
      </w:r>
      <w:r>
        <w:rPr>
          <w:b/>
          <w:color w:val="0A0C0C"/>
          <w:sz w:val="24"/>
        </w:rPr>
        <w:t>continue</w:t>
      </w:r>
      <w:r>
        <w:rPr>
          <w:b/>
          <w:color w:val="0A0C0C"/>
          <w:spacing w:val="-3"/>
          <w:sz w:val="24"/>
        </w:rPr>
        <w:t xml:space="preserve"> </w:t>
      </w:r>
      <w:r>
        <w:rPr>
          <w:b/>
          <w:color w:val="0A0C0C"/>
          <w:sz w:val="24"/>
        </w:rPr>
        <w:t>to</w:t>
      </w:r>
      <w:r>
        <w:rPr>
          <w:b/>
          <w:color w:val="0A0C0C"/>
          <w:spacing w:val="-2"/>
          <w:sz w:val="24"/>
        </w:rPr>
        <w:t xml:space="preserve"> </w:t>
      </w:r>
      <w:proofErr w:type="gramStart"/>
      <w:r>
        <w:rPr>
          <w:b/>
          <w:color w:val="0A0C0C"/>
          <w:sz w:val="24"/>
        </w:rPr>
        <w:t>be</w:t>
      </w:r>
      <w:r>
        <w:rPr>
          <w:b/>
          <w:color w:val="0A0C0C"/>
          <w:spacing w:val="-5"/>
          <w:sz w:val="24"/>
        </w:rPr>
        <w:t xml:space="preserve"> </w:t>
      </w:r>
      <w:r>
        <w:rPr>
          <w:b/>
          <w:color w:val="0A0C0C"/>
          <w:sz w:val="24"/>
        </w:rPr>
        <w:t>protected</w:t>
      </w:r>
      <w:proofErr w:type="gramEnd"/>
      <w:r>
        <w:rPr>
          <w:b/>
          <w:color w:val="0A0C0C"/>
          <w:spacing w:val="-2"/>
          <w:sz w:val="24"/>
        </w:rPr>
        <w:t xml:space="preserve"> </w:t>
      </w:r>
      <w:r>
        <w:rPr>
          <w:b/>
          <w:color w:val="0A0C0C"/>
          <w:sz w:val="24"/>
        </w:rPr>
        <w:t>when</w:t>
      </w:r>
      <w:r>
        <w:rPr>
          <w:b/>
          <w:color w:val="0A0C0C"/>
          <w:spacing w:val="-3"/>
          <w:sz w:val="24"/>
        </w:rPr>
        <w:t xml:space="preserve"> </w:t>
      </w:r>
      <w:r>
        <w:rPr>
          <w:b/>
          <w:color w:val="0A0C0C"/>
          <w:sz w:val="24"/>
        </w:rPr>
        <w:t>they</w:t>
      </w:r>
      <w:r>
        <w:rPr>
          <w:b/>
          <w:color w:val="0A0C0C"/>
          <w:spacing w:val="-2"/>
          <w:sz w:val="24"/>
        </w:rPr>
        <w:t xml:space="preserve"> </w:t>
      </w:r>
      <w:r>
        <w:rPr>
          <w:b/>
          <w:color w:val="0A0C0C"/>
          <w:sz w:val="24"/>
        </w:rPr>
        <w:t>are</w:t>
      </w:r>
      <w:r>
        <w:rPr>
          <w:b/>
          <w:color w:val="0A0C0C"/>
          <w:spacing w:val="-2"/>
          <w:sz w:val="24"/>
        </w:rPr>
        <w:t xml:space="preserve"> </w:t>
      </w:r>
      <w:proofErr w:type="gramStart"/>
      <w:r>
        <w:rPr>
          <w:b/>
          <w:color w:val="0A0C0C"/>
          <w:spacing w:val="-2"/>
          <w:sz w:val="24"/>
        </w:rPr>
        <w:t>online</w:t>
      </w:r>
      <w:proofErr w:type="gramEnd"/>
    </w:p>
    <w:p w14:paraId="32219EA0" w14:textId="77777777" w:rsidR="00D904A3" w:rsidRDefault="00D904A3">
      <w:pPr>
        <w:pStyle w:val="BodyText"/>
        <w:spacing w:before="257"/>
        <w:rPr>
          <w:sz w:val="24"/>
        </w:rPr>
      </w:pPr>
    </w:p>
    <w:p w14:paraId="32219EA1" w14:textId="77777777" w:rsidR="00D904A3" w:rsidRDefault="00D523B6">
      <w:pPr>
        <w:ind w:left="118"/>
        <w:rPr>
          <w:sz w:val="24"/>
        </w:rPr>
      </w:pPr>
      <w:r>
        <w:rPr>
          <w:sz w:val="24"/>
        </w:rPr>
        <w:t>Club</w:t>
      </w:r>
      <w:r>
        <w:rPr>
          <w:spacing w:val="-4"/>
          <w:sz w:val="24"/>
        </w:rPr>
        <w:t xml:space="preserve"> </w:t>
      </w:r>
      <w:r>
        <w:rPr>
          <w:sz w:val="24"/>
        </w:rPr>
        <w:t>Safeguarding</w:t>
      </w:r>
      <w:r>
        <w:rPr>
          <w:spacing w:val="-1"/>
          <w:sz w:val="24"/>
        </w:rPr>
        <w:t xml:space="preserve"> </w:t>
      </w:r>
      <w:r>
        <w:rPr>
          <w:spacing w:val="-2"/>
          <w:sz w:val="24"/>
        </w:rPr>
        <w:t>Contacts:</w:t>
      </w:r>
    </w:p>
    <w:p w14:paraId="32219EA2" w14:textId="77777777" w:rsidR="00D904A3" w:rsidRDefault="00D523B6">
      <w:pPr>
        <w:spacing w:before="180"/>
        <w:ind w:left="118"/>
        <w:rPr>
          <w:b/>
          <w:sz w:val="24"/>
        </w:rPr>
      </w:pPr>
      <w:r>
        <w:rPr>
          <w:b/>
          <w:sz w:val="24"/>
        </w:rPr>
        <w:t>During</w:t>
      </w:r>
      <w:r>
        <w:rPr>
          <w:b/>
          <w:spacing w:val="-5"/>
          <w:sz w:val="24"/>
        </w:rPr>
        <w:t xml:space="preserve"> </w:t>
      </w:r>
      <w:r>
        <w:rPr>
          <w:b/>
          <w:sz w:val="24"/>
        </w:rPr>
        <w:t>any</w:t>
      </w:r>
      <w:r>
        <w:rPr>
          <w:b/>
          <w:spacing w:val="-3"/>
          <w:sz w:val="24"/>
        </w:rPr>
        <w:t xml:space="preserve"> </w:t>
      </w:r>
      <w:r>
        <w:rPr>
          <w:b/>
          <w:sz w:val="24"/>
        </w:rPr>
        <w:t>enforced</w:t>
      </w:r>
      <w:r>
        <w:rPr>
          <w:b/>
          <w:spacing w:val="-3"/>
          <w:sz w:val="24"/>
        </w:rPr>
        <w:t xml:space="preserve"> </w:t>
      </w:r>
      <w:r>
        <w:rPr>
          <w:b/>
          <w:sz w:val="24"/>
        </w:rPr>
        <w:t>lockdown</w:t>
      </w:r>
      <w:r>
        <w:rPr>
          <w:b/>
          <w:spacing w:val="-4"/>
          <w:sz w:val="24"/>
        </w:rPr>
        <w:t xml:space="preserve"> </w:t>
      </w:r>
      <w:r>
        <w:rPr>
          <w:b/>
          <w:sz w:val="24"/>
        </w:rPr>
        <w:t>period</w:t>
      </w:r>
      <w:r>
        <w:rPr>
          <w:b/>
          <w:spacing w:val="-2"/>
          <w:sz w:val="24"/>
        </w:rPr>
        <w:t xml:space="preserve"> </w:t>
      </w:r>
      <w:r>
        <w:rPr>
          <w:b/>
          <w:sz w:val="24"/>
        </w:rPr>
        <w:t>the</w:t>
      </w:r>
      <w:r>
        <w:rPr>
          <w:b/>
          <w:spacing w:val="-3"/>
          <w:sz w:val="24"/>
        </w:rPr>
        <w:t xml:space="preserve"> </w:t>
      </w:r>
      <w:r>
        <w:rPr>
          <w:b/>
          <w:sz w:val="24"/>
        </w:rPr>
        <w:t>Safeguarding</w:t>
      </w:r>
      <w:r>
        <w:rPr>
          <w:b/>
          <w:spacing w:val="-3"/>
          <w:sz w:val="24"/>
        </w:rPr>
        <w:t xml:space="preserve"> </w:t>
      </w:r>
      <w:r>
        <w:rPr>
          <w:b/>
          <w:sz w:val="24"/>
        </w:rPr>
        <w:t>contacts</w:t>
      </w:r>
      <w:r>
        <w:rPr>
          <w:b/>
          <w:spacing w:val="-4"/>
          <w:sz w:val="24"/>
        </w:rPr>
        <w:t xml:space="preserve"> </w:t>
      </w:r>
      <w:r>
        <w:rPr>
          <w:b/>
          <w:sz w:val="24"/>
        </w:rPr>
        <w:t>for Burton</w:t>
      </w:r>
      <w:r>
        <w:rPr>
          <w:b/>
          <w:spacing w:val="-3"/>
          <w:sz w:val="24"/>
        </w:rPr>
        <w:t xml:space="preserve"> </w:t>
      </w:r>
      <w:r>
        <w:rPr>
          <w:b/>
          <w:sz w:val="24"/>
        </w:rPr>
        <w:t>Albion</w:t>
      </w:r>
      <w:r>
        <w:rPr>
          <w:b/>
          <w:spacing w:val="-2"/>
          <w:sz w:val="24"/>
        </w:rPr>
        <w:t xml:space="preserve"> </w:t>
      </w:r>
      <w:r>
        <w:rPr>
          <w:b/>
          <w:sz w:val="24"/>
        </w:rPr>
        <w:t>are</w:t>
      </w:r>
      <w:r>
        <w:rPr>
          <w:b/>
          <w:spacing w:val="-3"/>
          <w:sz w:val="24"/>
        </w:rPr>
        <w:t xml:space="preserve"> </w:t>
      </w:r>
      <w:r>
        <w:rPr>
          <w:b/>
          <w:sz w:val="24"/>
        </w:rPr>
        <w:t>as</w:t>
      </w:r>
      <w:r>
        <w:rPr>
          <w:b/>
          <w:spacing w:val="-3"/>
          <w:sz w:val="24"/>
        </w:rPr>
        <w:t xml:space="preserve"> </w:t>
      </w:r>
      <w:r>
        <w:rPr>
          <w:b/>
          <w:spacing w:val="-2"/>
          <w:sz w:val="24"/>
        </w:rPr>
        <w:t>follows:</w:t>
      </w:r>
    </w:p>
    <w:p w14:paraId="32219EA3" w14:textId="3DB3F3D8" w:rsidR="00D904A3" w:rsidRDefault="00D523B6">
      <w:pPr>
        <w:spacing w:before="183"/>
        <w:ind w:left="118" w:right="8000"/>
        <w:rPr>
          <w:sz w:val="24"/>
        </w:rPr>
      </w:pPr>
      <w:r>
        <w:rPr>
          <w:color w:val="111111"/>
          <w:sz w:val="24"/>
        </w:rPr>
        <w:t>Senior</w:t>
      </w:r>
      <w:r>
        <w:rPr>
          <w:color w:val="111111"/>
          <w:spacing w:val="-15"/>
          <w:sz w:val="24"/>
        </w:rPr>
        <w:t xml:space="preserve"> </w:t>
      </w:r>
      <w:r>
        <w:rPr>
          <w:color w:val="111111"/>
          <w:sz w:val="24"/>
        </w:rPr>
        <w:t>Safeguarding</w:t>
      </w:r>
      <w:r>
        <w:rPr>
          <w:color w:val="111111"/>
          <w:spacing w:val="-15"/>
          <w:sz w:val="24"/>
        </w:rPr>
        <w:t xml:space="preserve"> </w:t>
      </w:r>
      <w:r>
        <w:rPr>
          <w:color w:val="111111"/>
          <w:sz w:val="24"/>
        </w:rPr>
        <w:t xml:space="preserve">Lead </w:t>
      </w:r>
    </w:p>
    <w:p w14:paraId="4BBD3D67" w14:textId="17D181B6" w:rsidR="006D59F7" w:rsidRDefault="006D59F7">
      <w:pPr>
        <w:spacing w:before="183"/>
        <w:ind w:left="118" w:right="8000"/>
        <w:rPr>
          <w:sz w:val="24"/>
        </w:rPr>
      </w:pPr>
      <w:r>
        <w:rPr>
          <w:sz w:val="24"/>
        </w:rPr>
        <w:t>Jayne Gidman</w:t>
      </w:r>
    </w:p>
    <w:p w14:paraId="32219EA4" w14:textId="77777777" w:rsidR="00D904A3" w:rsidRDefault="00D523B6">
      <w:pPr>
        <w:spacing w:before="276"/>
        <w:ind w:left="118"/>
        <w:rPr>
          <w:sz w:val="24"/>
        </w:rPr>
      </w:pPr>
      <w:r>
        <w:rPr>
          <w:color w:val="111111"/>
          <w:sz w:val="24"/>
        </w:rPr>
        <w:t>Any</w:t>
      </w:r>
      <w:r>
        <w:rPr>
          <w:color w:val="111111"/>
          <w:spacing w:val="-1"/>
          <w:sz w:val="24"/>
        </w:rPr>
        <w:t xml:space="preserve"> </w:t>
      </w:r>
      <w:r>
        <w:rPr>
          <w:color w:val="111111"/>
          <w:sz w:val="24"/>
        </w:rPr>
        <w:t>Designated</w:t>
      </w:r>
      <w:r>
        <w:rPr>
          <w:color w:val="111111"/>
          <w:spacing w:val="-1"/>
          <w:sz w:val="24"/>
        </w:rPr>
        <w:t xml:space="preserve"> </w:t>
      </w:r>
      <w:r>
        <w:rPr>
          <w:color w:val="111111"/>
          <w:sz w:val="24"/>
        </w:rPr>
        <w:t>Safeguarding</w:t>
      </w:r>
      <w:r>
        <w:rPr>
          <w:color w:val="111111"/>
          <w:spacing w:val="-1"/>
          <w:sz w:val="24"/>
        </w:rPr>
        <w:t xml:space="preserve"> </w:t>
      </w:r>
      <w:r>
        <w:rPr>
          <w:color w:val="111111"/>
          <w:spacing w:val="-2"/>
          <w:sz w:val="24"/>
        </w:rPr>
        <w:t>Officer</w:t>
      </w:r>
    </w:p>
    <w:p w14:paraId="32219EA5" w14:textId="77777777" w:rsidR="00D904A3" w:rsidRDefault="00D523B6">
      <w:pPr>
        <w:spacing w:before="276"/>
        <w:ind w:left="118"/>
        <w:rPr>
          <w:b/>
          <w:sz w:val="24"/>
        </w:rPr>
      </w:pPr>
      <w:r>
        <w:rPr>
          <w:b/>
          <w:sz w:val="24"/>
        </w:rPr>
        <w:t>Remember</w:t>
      </w:r>
      <w:r>
        <w:rPr>
          <w:b/>
          <w:spacing w:val="-5"/>
          <w:sz w:val="24"/>
        </w:rPr>
        <w:t xml:space="preserve"> </w:t>
      </w:r>
      <w:r>
        <w:rPr>
          <w:b/>
          <w:sz w:val="24"/>
        </w:rPr>
        <w:t>that</w:t>
      </w:r>
      <w:r>
        <w:rPr>
          <w:b/>
          <w:spacing w:val="-1"/>
          <w:sz w:val="24"/>
        </w:rPr>
        <w:t xml:space="preserve"> </w:t>
      </w:r>
      <w:r>
        <w:rPr>
          <w:b/>
          <w:sz w:val="24"/>
        </w:rPr>
        <w:t>in</w:t>
      </w:r>
      <w:r>
        <w:rPr>
          <w:b/>
          <w:spacing w:val="-2"/>
          <w:sz w:val="24"/>
        </w:rPr>
        <w:t xml:space="preserve"> </w:t>
      </w:r>
      <w:r>
        <w:rPr>
          <w:b/>
          <w:sz w:val="24"/>
        </w:rPr>
        <w:t>an</w:t>
      </w:r>
      <w:r>
        <w:rPr>
          <w:b/>
          <w:spacing w:val="-1"/>
          <w:sz w:val="24"/>
        </w:rPr>
        <w:t xml:space="preserve"> </w:t>
      </w:r>
      <w:r>
        <w:rPr>
          <w:b/>
          <w:sz w:val="24"/>
        </w:rPr>
        <w:t>emergency</w:t>
      </w:r>
      <w:r>
        <w:rPr>
          <w:b/>
          <w:spacing w:val="-2"/>
          <w:sz w:val="24"/>
        </w:rPr>
        <w:t xml:space="preserve"> </w:t>
      </w:r>
      <w:r>
        <w:rPr>
          <w:b/>
          <w:sz w:val="24"/>
        </w:rPr>
        <w:t>or</w:t>
      </w:r>
      <w:r>
        <w:rPr>
          <w:b/>
          <w:spacing w:val="-2"/>
          <w:sz w:val="24"/>
        </w:rPr>
        <w:t xml:space="preserve"> </w:t>
      </w:r>
      <w:r>
        <w:rPr>
          <w:b/>
          <w:sz w:val="24"/>
        </w:rPr>
        <w:t>where</w:t>
      </w:r>
      <w:r>
        <w:rPr>
          <w:b/>
          <w:spacing w:val="-2"/>
          <w:sz w:val="24"/>
        </w:rPr>
        <w:t xml:space="preserve"> </w:t>
      </w:r>
      <w:r>
        <w:rPr>
          <w:b/>
          <w:sz w:val="24"/>
        </w:rPr>
        <w:t>there</w:t>
      </w:r>
      <w:r>
        <w:rPr>
          <w:b/>
          <w:spacing w:val="-3"/>
          <w:sz w:val="24"/>
        </w:rPr>
        <w:t xml:space="preserve"> </w:t>
      </w:r>
      <w:r>
        <w:rPr>
          <w:b/>
          <w:sz w:val="24"/>
        </w:rPr>
        <w:t>is</w:t>
      </w:r>
      <w:r>
        <w:rPr>
          <w:b/>
          <w:spacing w:val="-2"/>
          <w:sz w:val="24"/>
        </w:rPr>
        <w:t xml:space="preserve"> </w:t>
      </w:r>
      <w:r>
        <w:rPr>
          <w:b/>
          <w:sz w:val="24"/>
        </w:rPr>
        <w:t>risk</w:t>
      </w:r>
      <w:r>
        <w:rPr>
          <w:b/>
          <w:spacing w:val="-1"/>
          <w:sz w:val="24"/>
        </w:rPr>
        <w:t xml:space="preserve"> </w:t>
      </w:r>
      <w:r>
        <w:rPr>
          <w:b/>
          <w:sz w:val="24"/>
        </w:rPr>
        <w:t>to</w:t>
      </w:r>
      <w:r>
        <w:rPr>
          <w:b/>
          <w:spacing w:val="-1"/>
          <w:sz w:val="24"/>
        </w:rPr>
        <w:t xml:space="preserve"> </w:t>
      </w:r>
      <w:r>
        <w:rPr>
          <w:b/>
          <w:sz w:val="24"/>
        </w:rPr>
        <w:t>life</w:t>
      </w:r>
      <w:r>
        <w:rPr>
          <w:b/>
          <w:spacing w:val="-3"/>
          <w:sz w:val="24"/>
        </w:rPr>
        <w:t xml:space="preserve"> </w:t>
      </w:r>
      <w:r>
        <w:rPr>
          <w:b/>
          <w:sz w:val="24"/>
        </w:rPr>
        <w:t>you</w:t>
      </w:r>
      <w:r>
        <w:rPr>
          <w:b/>
          <w:spacing w:val="-2"/>
          <w:sz w:val="24"/>
        </w:rPr>
        <w:t xml:space="preserve"> </w:t>
      </w:r>
      <w:r>
        <w:rPr>
          <w:b/>
          <w:sz w:val="24"/>
        </w:rPr>
        <w:t>should contact</w:t>
      </w:r>
      <w:r>
        <w:rPr>
          <w:b/>
          <w:spacing w:val="-2"/>
          <w:sz w:val="24"/>
        </w:rPr>
        <w:t xml:space="preserve"> </w:t>
      </w:r>
      <w:r>
        <w:rPr>
          <w:b/>
          <w:sz w:val="24"/>
        </w:rPr>
        <w:t>the</w:t>
      </w:r>
      <w:r>
        <w:rPr>
          <w:b/>
          <w:spacing w:val="-2"/>
          <w:sz w:val="24"/>
        </w:rPr>
        <w:t xml:space="preserve"> </w:t>
      </w:r>
      <w:r>
        <w:rPr>
          <w:b/>
          <w:sz w:val="24"/>
        </w:rPr>
        <w:t>police</w:t>
      </w:r>
      <w:r>
        <w:rPr>
          <w:b/>
          <w:spacing w:val="-2"/>
          <w:sz w:val="24"/>
        </w:rPr>
        <w:t xml:space="preserve"> immediately.</w:t>
      </w:r>
    </w:p>
    <w:p w14:paraId="32219EA6" w14:textId="77777777" w:rsidR="00D904A3" w:rsidRDefault="00D523B6">
      <w:pPr>
        <w:spacing w:before="182"/>
        <w:ind w:left="118"/>
        <w:rPr>
          <w:sz w:val="24"/>
        </w:rPr>
      </w:pPr>
      <w:r>
        <w:rPr>
          <w:sz w:val="24"/>
        </w:rPr>
        <w:t>Other</w:t>
      </w:r>
      <w:r>
        <w:rPr>
          <w:spacing w:val="-2"/>
          <w:sz w:val="24"/>
        </w:rPr>
        <w:t xml:space="preserve"> </w:t>
      </w:r>
      <w:r>
        <w:rPr>
          <w:sz w:val="24"/>
        </w:rPr>
        <w:t>Safeguarding</w:t>
      </w:r>
      <w:r>
        <w:rPr>
          <w:spacing w:val="-1"/>
          <w:sz w:val="24"/>
        </w:rPr>
        <w:t xml:space="preserve"> </w:t>
      </w:r>
      <w:r>
        <w:rPr>
          <w:sz w:val="24"/>
        </w:rPr>
        <w:t>contacts</w:t>
      </w:r>
      <w:r>
        <w:rPr>
          <w:spacing w:val="-2"/>
          <w:sz w:val="24"/>
        </w:rPr>
        <w:t xml:space="preserve"> </w:t>
      </w:r>
      <w:r>
        <w:rPr>
          <w:sz w:val="24"/>
        </w:rPr>
        <w:t>in</w:t>
      </w:r>
      <w:r>
        <w:rPr>
          <w:spacing w:val="-1"/>
          <w:sz w:val="24"/>
        </w:rPr>
        <w:t xml:space="preserve"> </w:t>
      </w:r>
      <w:r>
        <w:rPr>
          <w:spacing w:val="-2"/>
          <w:sz w:val="24"/>
        </w:rPr>
        <w:t>football:</w:t>
      </w:r>
    </w:p>
    <w:p w14:paraId="32219EA7" w14:textId="77777777" w:rsidR="00D904A3" w:rsidRDefault="00D523B6">
      <w:pPr>
        <w:spacing w:before="183" w:line="259" w:lineRule="auto"/>
        <w:ind w:left="118" w:right="226"/>
        <w:jc w:val="both"/>
        <w:rPr>
          <w:b/>
          <w:sz w:val="24"/>
        </w:rPr>
      </w:pPr>
      <w:r>
        <w:rPr>
          <w:b/>
          <w:sz w:val="24"/>
        </w:rPr>
        <w:t xml:space="preserve">Whilst any safeguarding concern should </w:t>
      </w:r>
      <w:proofErr w:type="gramStart"/>
      <w:r>
        <w:rPr>
          <w:b/>
          <w:sz w:val="24"/>
        </w:rPr>
        <w:t>be raised</w:t>
      </w:r>
      <w:proofErr w:type="gramEnd"/>
      <w:r>
        <w:rPr>
          <w:b/>
          <w:sz w:val="24"/>
        </w:rPr>
        <w:t xml:space="preserve"> with Burton Albion Safeguarding contacts in the first instance, we </w:t>
      </w:r>
      <w:proofErr w:type="spellStart"/>
      <w:r>
        <w:rPr>
          <w:b/>
          <w:sz w:val="24"/>
        </w:rPr>
        <w:t>recognise</w:t>
      </w:r>
      <w:proofErr w:type="spellEnd"/>
      <w:r>
        <w:rPr>
          <w:b/>
          <w:sz w:val="24"/>
        </w:rPr>
        <w:t xml:space="preserve"> that this may not always be possible or appropriate. Below are the contact details for</w:t>
      </w:r>
      <w:r>
        <w:rPr>
          <w:b/>
          <w:spacing w:val="-5"/>
          <w:sz w:val="24"/>
        </w:rPr>
        <w:t xml:space="preserve"> </w:t>
      </w:r>
      <w:r>
        <w:rPr>
          <w:b/>
          <w:sz w:val="24"/>
        </w:rPr>
        <w:t>footballing</w:t>
      </w:r>
      <w:r>
        <w:rPr>
          <w:b/>
          <w:spacing w:val="-3"/>
          <w:sz w:val="24"/>
        </w:rPr>
        <w:t xml:space="preserve"> </w:t>
      </w:r>
      <w:r>
        <w:rPr>
          <w:b/>
          <w:sz w:val="24"/>
        </w:rPr>
        <w:t>partners</w:t>
      </w:r>
      <w:r>
        <w:rPr>
          <w:b/>
          <w:spacing w:val="-1"/>
          <w:sz w:val="24"/>
        </w:rPr>
        <w:t xml:space="preserve"> </w:t>
      </w:r>
      <w:r>
        <w:rPr>
          <w:b/>
          <w:sz w:val="24"/>
        </w:rPr>
        <w:t>with</w:t>
      </w:r>
      <w:r>
        <w:rPr>
          <w:b/>
          <w:spacing w:val="-4"/>
          <w:sz w:val="24"/>
        </w:rPr>
        <w:t xml:space="preserve"> </w:t>
      </w:r>
      <w:r>
        <w:rPr>
          <w:b/>
          <w:sz w:val="24"/>
        </w:rPr>
        <w:t>whom</w:t>
      </w:r>
      <w:r>
        <w:rPr>
          <w:b/>
          <w:spacing w:val="-2"/>
          <w:sz w:val="24"/>
        </w:rPr>
        <w:t xml:space="preserve"> </w:t>
      </w:r>
      <w:r>
        <w:rPr>
          <w:b/>
          <w:sz w:val="24"/>
        </w:rPr>
        <w:t>safeguarding</w:t>
      </w:r>
      <w:r>
        <w:rPr>
          <w:b/>
          <w:spacing w:val="-3"/>
          <w:sz w:val="24"/>
        </w:rPr>
        <w:t xml:space="preserve"> </w:t>
      </w:r>
      <w:r>
        <w:rPr>
          <w:b/>
          <w:sz w:val="24"/>
        </w:rPr>
        <w:t>concerns</w:t>
      </w:r>
      <w:r>
        <w:rPr>
          <w:b/>
          <w:spacing w:val="-4"/>
          <w:sz w:val="24"/>
        </w:rPr>
        <w:t xml:space="preserve"> </w:t>
      </w:r>
      <w:r>
        <w:rPr>
          <w:b/>
          <w:sz w:val="24"/>
        </w:rPr>
        <w:t>in</w:t>
      </w:r>
      <w:r>
        <w:rPr>
          <w:b/>
          <w:spacing w:val="-2"/>
          <w:sz w:val="24"/>
        </w:rPr>
        <w:t xml:space="preserve"> </w:t>
      </w:r>
      <w:r>
        <w:rPr>
          <w:b/>
          <w:sz w:val="24"/>
        </w:rPr>
        <w:t>relation</w:t>
      </w:r>
      <w:r>
        <w:rPr>
          <w:b/>
          <w:spacing w:val="-3"/>
          <w:sz w:val="24"/>
        </w:rPr>
        <w:t xml:space="preserve"> </w:t>
      </w:r>
      <w:r>
        <w:rPr>
          <w:b/>
          <w:sz w:val="24"/>
        </w:rPr>
        <w:t>to Burton</w:t>
      </w:r>
      <w:r>
        <w:rPr>
          <w:b/>
          <w:spacing w:val="-3"/>
          <w:sz w:val="24"/>
        </w:rPr>
        <w:t xml:space="preserve"> </w:t>
      </w:r>
      <w:r>
        <w:rPr>
          <w:b/>
          <w:sz w:val="24"/>
        </w:rPr>
        <w:t>Albion</w:t>
      </w:r>
      <w:r>
        <w:rPr>
          <w:b/>
          <w:spacing w:val="-2"/>
          <w:sz w:val="24"/>
        </w:rPr>
        <w:t xml:space="preserve"> </w:t>
      </w:r>
      <w:r>
        <w:rPr>
          <w:b/>
          <w:sz w:val="24"/>
        </w:rPr>
        <w:t>can</w:t>
      </w:r>
      <w:r>
        <w:rPr>
          <w:b/>
          <w:spacing w:val="-1"/>
          <w:sz w:val="24"/>
        </w:rPr>
        <w:t xml:space="preserve"> </w:t>
      </w:r>
      <w:proofErr w:type="gramStart"/>
      <w:r>
        <w:rPr>
          <w:b/>
          <w:sz w:val="24"/>
        </w:rPr>
        <w:t>be</w:t>
      </w:r>
      <w:r>
        <w:rPr>
          <w:b/>
          <w:spacing w:val="-4"/>
          <w:sz w:val="24"/>
        </w:rPr>
        <w:t xml:space="preserve"> </w:t>
      </w:r>
      <w:r>
        <w:rPr>
          <w:b/>
          <w:sz w:val="24"/>
        </w:rPr>
        <w:t>discussed</w:t>
      </w:r>
      <w:proofErr w:type="gramEnd"/>
      <w:r>
        <w:rPr>
          <w:b/>
          <w:sz w:val="24"/>
        </w:rPr>
        <w:t>:</w:t>
      </w:r>
    </w:p>
    <w:p w14:paraId="32219EA8" w14:textId="77777777" w:rsidR="00D904A3" w:rsidRDefault="00D523B6">
      <w:pPr>
        <w:spacing w:before="159" w:line="396" w:lineRule="auto"/>
        <w:ind w:left="118" w:right="5921"/>
        <w:jc w:val="both"/>
        <w:rPr>
          <w:b/>
          <w:sz w:val="24"/>
        </w:rPr>
      </w:pPr>
      <w:r>
        <w:rPr>
          <w:b/>
          <w:sz w:val="24"/>
        </w:rPr>
        <w:t>The</w:t>
      </w:r>
      <w:r>
        <w:rPr>
          <w:b/>
          <w:spacing w:val="-7"/>
          <w:sz w:val="24"/>
        </w:rPr>
        <w:t xml:space="preserve"> </w:t>
      </w:r>
      <w:r>
        <w:rPr>
          <w:b/>
          <w:sz w:val="24"/>
        </w:rPr>
        <w:t>English</w:t>
      </w:r>
      <w:r>
        <w:rPr>
          <w:b/>
          <w:spacing w:val="-6"/>
          <w:sz w:val="24"/>
        </w:rPr>
        <w:t xml:space="preserve"> </w:t>
      </w:r>
      <w:r>
        <w:rPr>
          <w:b/>
          <w:sz w:val="24"/>
        </w:rPr>
        <w:t>Football</w:t>
      </w:r>
      <w:r>
        <w:rPr>
          <w:b/>
          <w:spacing w:val="-8"/>
          <w:sz w:val="24"/>
        </w:rPr>
        <w:t xml:space="preserve"> </w:t>
      </w:r>
      <w:r>
        <w:rPr>
          <w:b/>
          <w:sz w:val="24"/>
        </w:rPr>
        <w:t>League</w:t>
      </w:r>
      <w:r>
        <w:rPr>
          <w:b/>
          <w:spacing w:val="-7"/>
          <w:sz w:val="24"/>
        </w:rPr>
        <w:t xml:space="preserve"> </w:t>
      </w:r>
      <w:r>
        <w:rPr>
          <w:b/>
          <w:sz w:val="24"/>
        </w:rPr>
        <w:t>Safeguarding</w:t>
      </w:r>
      <w:r>
        <w:rPr>
          <w:b/>
          <w:spacing w:val="-6"/>
          <w:sz w:val="24"/>
        </w:rPr>
        <w:t xml:space="preserve"> </w:t>
      </w:r>
      <w:r>
        <w:rPr>
          <w:b/>
          <w:sz w:val="24"/>
        </w:rPr>
        <w:t>Team Tel: 01772 325940</w:t>
      </w:r>
    </w:p>
    <w:p w14:paraId="32219EA9" w14:textId="77777777" w:rsidR="00D904A3" w:rsidRDefault="00D523B6">
      <w:pPr>
        <w:spacing w:before="4"/>
        <w:ind w:left="118"/>
        <w:jc w:val="both"/>
        <w:rPr>
          <w:b/>
          <w:sz w:val="24"/>
        </w:rPr>
      </w:pPr>
      <w:r>
        <w:rPr>
          <w:b/>
          <w:sz w:val="24"/>
        </w:rPr>
        <w:t xml:space="preserve">Email: </w:t>
      </w:r>
      <w:hyperlink r:id="rId14">
        <w:r>
          <w:rPr>
            <w:b/>
            <w:color w:val="0000FF"/>
            <w:spacing w:val="-2"/>
            <w:sz w:val="24"/>
            <w:u w:val="single" w:color="0000FF"/>
          </w:rPr>
          <w:t>safeguarding@efl.com</w:t>
        </w:r>
      </w:hyperlink>
    </w:p>
    <w:p w14:paraId="32219EAA" w14:textId="77777777" w:rsidR="00D904A3" w:rsidRDefault="00D523B6">
      <w:pPr>
        <w:spacing w:before="182" w:line="259" w:lineRule="auto"/>
        <w:ind w:left="118"/>
        <w:rPr>
          <w:b/>
          <w:sz w:val="24"/>
        </w:rPr>
      </w:pPr>
      <w:r>
        <w:rPr>
          <w:b/>
          <w:sz w:val="24"/>
        </w:rPr>
        <w:t>If</w:t>
      </w:r>
      <w:r>
        <w:rPr>
          <w:b/>
          <w:spacing w:val="-2"/>
          <w:sz w:val="24"/>
        </w:rPr>
        <w:t xml:space="preserve"> </w:t>
      </w:r>
      <w:r>
        <w:rPr>
          <w:b/>
          <w:sz w:val="24"/>
        </w:rPr>
        <w:t>the</w:t>
      </w:r>
      <w:r>
        <w:rPr>
          <w:b/>
          <w:spacing w:val="-3"/>
          <w:sz w:val="24"/>
        </w:rPr>
        <w:t xml:space="preserve"> </w:t>
      </w:r>
      <w:r>
        <w:rPr>
          <w:b/>
          <w:sz w:val="24"/>
        </w:rPr>
        <w:t>concern</w:t>
      </w:r>
      <w:r>
        <w:rPr>
          <w:b/>
          <w:spacing w:val="-2"/>
          <w:sz w:val="24"/>
        </w:rPr>
        <w:t xml:space="preserve"> </w:t>
      </w:r>
      <w:proofErr w:type="gramStart"/>
      <w:r>
        <w:rPr>
          <w:b/>
          <w:sz w:val="24"/>
        </w:rPr>
        <w:t>regards</w:t>
      </w:r>
      <w:proofErr w:type="gramEnd"/>
      <w:r>
        <w:rPr>
          <w:b/>
          <w:spacing w:val="-3"/>
          <w:sz w:val="24"/>
        </w:rPr>
        <w:t xml:space="preserve"> </w:t>
      </w:r>
      <w:r>
        <w:rPr>
          <w:b/>
          <w:sz w:val="24"/>
        </w:rPr>
        <w:t>a</w:t>
      </w:r>
      <w:r>
        <w:rPr>
          <w:b/>
          <w:spacing w:val="-2"/>
          <w:sz w:val="24"/>
        </w:rPr>
        <w:t xml:space="preserve"> </w:t>
      </w:r>
      <w:r>
        <w:rPr>
          <w:b/>
          <w:sz w:val="24"/>
        </w:rPr>
        <w:t>person</w:t>
      </w:r>
      <w:r>
        <w:rPr>
          <w:b/>
          <w:spacing w:val="-2"/>
          <w:sz w:val="24"/>
        </w:rPr>
        <w:t xml:space="preserve"> </w:t>
      </w:r>
      <w:r>
        <w:rPr>
          <w:b/>
          <w:sz w:val="24"/>
        </w:rPr>
        <w:t>who</w:t>
      </w:r>
      <w:r>
        <w:rPr>
          <w:b/>
          <w:spacing w:val="-2"/>
          <w:sz w:val="24"/>
        </w:rPr>
        <w:t xml:space="preserve"> </w:t>
      </w:r>
      <w:r>
        <w:rPr>
          <w:b/>
          <w:sz w:val="24"/>
        </w:rPr>
        <w:t>is</w:t>
      </w:r>
      <w:r>
        <w:rPr>
          <w:b/>
          <w:spacing w:val="-3"/>
          <w:sz w:val="24"/>
        </w:rPr>
        <w:t xml:space="preserve"> </w:t>
      </w:r>
      <w:r>
        <w:rPr>
          <w:b/>
          <w:sz w:val="24"/>
        </w:rPr>
        <w:t>employed</w:t>
      </w:r>
      <w:r>
        <w:rPr>
          <w:b/>
          <w:spacing w:val="-2"/>
          <w:sz w:val="24"/>
        </w:rPr>
        <w:t xml:space="preserve"> </w:t>
      </w:r>
      <w:r>
        <w:rPr>
          <w:b/>
          <w:sz w:val="24"/>
        </w:rPr>
        <w:t>in</w:t>
      </w:r>
      <w:r>
        <w:rPr>
          <w:b/>
          <w:spacing w:val="-1"/>
          <w:sz w:val="24"/>
        </w:rPr>
        <w:t xml:space="preserve"> </w:t>
      </w:r>
      <w:r>
        <w:rPr>
          <w:b/>
          <w:sz w:val="24"/>
        </w:rPr>
        <w:t>a</w:t>
      </w:r>
      <w:r>
        <w:rPr>
          <w:b/>
          <w:spacing w:val="-2"/>
          <w:sz w:val="24"/>
        </w:rPr>
        <w:t xml:space="preserve"> </w:t>
      </w:r>
      <w:r>
        <w:rPr>
          <w:b/>
          <w:sz w:val="24"/>
        </w:rPr>
        <w:t>football</w:t>
      </w:r>
      <w:r>
        <w:rPr>
          <w:b/>
          <w:spacing w:val="-2"/>
          <w:sz w:val="24"/>
        </w:rPr>
        <w:t xml:space="preserve"> </w:t>
      </w:r>
      <w:r>
        <w:rPr>
          <w:b/>
          <w:sz w:val="24"/>
        </w:rPr>
        <w:t>capacity</w:t>
      </w:r>
      <w:r>
        <w:rPr>
          <w:b/>
          <w:spacing w:val="-5"/>
          <w:sz w:val="24"/>
        </w:rPr>
        <w:t xml:space="preserve"> </w:t>
      </w:r>
      <w:r>
        <w:rPr>
          <w:b/>
          <w:sz w:val="24"/>
        </w:rPr>
        <w:t>and</w:t>
      </w:r>
      <w:r>
        <w:rPr>
          <w:b/>
          <w:spacing w:val="-2"/>
          <w:sz w:val="24"/>
        </w:rPr>
        <w:t xml:space="preserve"> </w:t>
      </w:r>
      <w:r>
        <w:rPr>
          <w:b/>
          <w:sz w:val="24"/>
        </w:rPr>
        <w:t>relates</w:t>
      </w:r>
      <w:r>
        <w:rPr>
          <w:b/>
          <w:spacing w:val="-3"/>
          <w:sz w:val="24"/>
        </w:rPr>
        <w:t xml:space="preserve"> </w:t>
      </w:r>
      <w:r>
        <w:rPr>
          <w:b/>
          <w:sz w:val="24"/>
        </w:rPr>
        <w:t>to</w:t>
      </w:r>
      <w:r>
        <w:rPr>
          <w:b/>
          <w:spacing w:val="-2"/>
          <w:sz w:val="24"/>
        </w:rPr>
        <w:t xml:space="preserve"> </w:t>
      </w:r>
      <w:r>
        <w:rPr>
          <w:b/>
          <w:sz w:val="24"/>
        </w:rPr>
        <w:t>their</w:t>
      </w:r>
      <w:r>
        <w:rPr>
          <w:b/>
          <w:spacing w:val="-1"/>
          <w:sz w:val="24"/>
        </w:rPr>
        <w:t xml:space="preserve"> </w:t>
      </w:r>
      <w:r>
        <w:rPr>
          <w:b/>
          <w:sz w:val="24"/>
        </w:rPr>
        <w:t>conduct</w:t>
      </w:r>
      <w:r>
        <w:rPr>
          <w:b/>
          <w:spacing w:val="-2"/>
          <w:sz w:val="24"/>
        </w:rPr>
        <w:t xml:space="preserve"> </w:t>
      </w:r>
      <w:r>
        <w:rPr>
          <w:b/>
          <w:sz w:val="24"/>
        </w:rPr>
        <w:t>towards a child:</w:t>
      </w:r>
    </w:p>
    <w:p w14:paraId="32219EAB" w14:textId="77777777" w:rsidR="00D904A3" w:rsidRDefault="00D523B6">
      <w:pPr>
        <w:spacing w:before="160" w:line="396" w:lineRule="auto"/>
        <w:ind w:left="118" w:right="8000"/>
        <w:rPr>
          <w:b/>
          <w:sz w:val="24"/>
        </w:rPr>
      </w:pPr>
      <w:r>
        <w:rPr>
          <w:b/>
          <w:sz w:val="24"/>
        </w:rPr>
        <w:t>The</w:t>
      </w:r>
      <w:r>
        <w:rPr>
          <w:b/>
          <w:spacing w:val="-11"/>
          <w:sz w:val="24"/>
        </w:rPr>
        <w:t xml:space="preserve"> </w:t>
      </w:r>
      <w:r>
        <w:rPr>
          <w:b/>
          <w:sz w:val="24"/>
        </w:rPr>
        <w:t>FA</w:t>
      </w:r>
      <w:r>
        <w:rPr>
          <w:b/>
          <w:spacing w:val="-11"/>
          <w:sz w:val="24"/>
        </w:rPr>
        <w:t xml:space="preserve"> </w:t>
      </w:r>
      <w:r>
        <w:rPr>
          <w:b/>
          <w:sz w:val="24"/>
        </w:rPr>
        <w:t>Safeguarding</w:t>
      </w:r>
      <w:r>
        <w:rPr>
          <w:b/>
          <w:spacing w:val="-10"/>
          <w:sz w:val="24"/>
        </w:rPr>
        <w:t xml:space="preserve"> </w:t>
      </w:r>
      <w:r>
        <w:rPr>
          <w:b/>
          <w:sz w:val="24"/>
        </w:rPr>
        <w:t xml:space="preserve">Team Tel: </w:t>
      </w:r>
      <w:r>
        <w:rPr>
          <w:b/>
          <w:color w:val="1A1A1A"/>
          <w:sz w:val="24"/>
        </w:rPr>
        <w:t>0800 169 1863</w:t>
      </w:r>
    </w:p>
    <w:p w14:paraId="32219EAC" w14:textId="77777777" w:rsidR="00D904A3" w:rsidRDefault="00D523B6">
      <w:pPr>
        <w:spacing w:before="5"/>
        <w:ind w:left="118"/>
        <w:rPr>
          <w:b/>
          <w:sz w:val="24"/>
        </w:rPr>
      </w:pPr>
      <w:r>
        <w:rPr>
          <w:b/>
          <w:sz w:val="24"/>
        </w:rPr>
        <w:t xml:space="preserve">Email: </w:t>
      </w:r>
      <w:hyperlink r:id="rId15">
        <w:r>
          <w:rPr>
            <w:b/>
            <w:color w:val="0000FF"/>
            <w:spacing w:val="-2"/>
            <w:sz w:val="24"/>
            <w:u w:val="single" w:color="0000FF"/>
          </w:rPr>
          <w:t>Safeguarding@TheFA.com</w:t>
        </w:r>
      </w:hyperlink>
    </w:p>
    <w:p w14:paraId="32219EAD" w14:textId="30E86CD4" w:rsidR="00D904A3" w:rsidRDefault="00B14EC1">
      <w:pPr>
        <w:spacing w:before="182"/>
        <w:ind w:left="118"/>
        <w:jc w:val="both"/>
        <w:rPr>
          <w:sz w:val="24"/>
        </w:rPr>
      </w:pPr>
      <w:r>
        <w:rPr>
          <w:noProof/>
        </w:rPr>
        <mc:AlternateContent>
          <mc:Choice Requires="wps">
            <w:drawing>
              <wp:anchor distT="0" distB="0" distL="114300" distR="114300" simplePos="0" relativeHeight="487678464" behindDoc="0" locked="0" layoutInCell="1" allowOverlap="1" wp14:anchorId="6C2278CA" wp14:editId="5FA3DA8E">
                <wp:simplePos x="0" y="0"/>
                <wp:positionH relativeFrom="margin">
                  <wp:align>left</wp:align>
                </wp:positionH>
                <wp:positionV relativeFrom="paragraph">
                  <wp:posOffset>678815</wp:posOffset>
                </wp:positionV>
                <wp:extent cx="1581150" cy="241300"/>
                <wp:effectExtent l="0" t="0" r="0" b="6350"/>
                <wp:wrapNone/>
                <wp:docPr id="228160988"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B841E5" id="Rectangle 12" o:spid="_x0000_s1026" style="position:absolute;margin-left:0;margin-top:53.45pt;width:124.5pt;height:19pt;z-index:4876784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" fillcolor="white [3212]" stroked="f" strokeweight="2pt">
                <w10:wrap anchorx="margin"/>
              </v:rect>
            </w:pict>
          </mc:Fallback>
        </mc:AlternateContent>
      </w:r>
      <w:r w:rsidRPr="00B51FE5">
        <w:rPr>
          <w:b/>
          <w:noProof/>
          <w:sz w:val="24"/>
        </w:rPr>
        <mc:AlternateContent>
          <mc:Choice Requires="wps">
            <w:drawing>
              <wp:anchor distT="45720" distB="45720" distL="114300" distR="114300" simplePos="0" relativeHeight="487624192" behindDoc="0" locked="0" layoutInCell="1" allowOverlap="1" wp14:anchorId="316928EB" wp14:editId="38A6ECDF">
                <wp:simplePos x="0" y="0"/>
                <wp:positionH relativeFrom="page">
                  <wp:posOffset>4756785</wp:posOffset>
                </wp:positionH>
                <wp:positionV relativeFrom="paragraph">
                  <wp:posOffset>680085</wp:posOffset>
                </wp:positionV>
                <wp:extent cx="2298700" cy="273050"/>
                <wp:effectExtent l="0" t="0" r="6350" b="0"/>
                <wp:wrapNone/>
                <wp:docPr id="440798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1EDEC95" w14:textId="17ABFF14"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928EB" id="_x0000_s1039" type="#_x0000_t202" style="position:absolute;left:0;text-align:left;margin-left:374.55pt;margin-top:53.55pt;width:181pt;height:21.5pt;z-index:487624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" stroked="f">
                <v:textbox>
                  <w:txbxContent>
                    <w:p w14:paraId="31EDEC95" w14:textId="17ABFF14" w:rsidR="00723721" w:rsidRDefault="00723721" w:rsidP="00723721">
                      <w:r>
                        <w:t xml:space="preserve">Board approved </w:t>
                      </w:r>
                      <w:r w:rsidR="00B14EC1">
                        <w:t>2026/2027.</w:t>
                      </w:r>
                    </w:p>
                  </w:txbxContent>
                </v:textbox>
                <w10:wrap anchorx="page"/>
              </v:shape>
            </w:pict>
          </mc:Fallback>
        </mc:AlternateContent>
      </w:r>
      <w:r w:rsidR="00D523B6">
        <w:rPr>
          <w:sz w:val="24"/>
        </w:rPr>
        <w:t>Procedures and</w:t>
      </w:r>
      <w:r w:rsidR="00D523B6">
        <w:rPr>
          <w:spacing w:val="-2"/>
          <w:sz w:val="24"/>
        </w:rPr>
        <w:t xml:space="preserve"> </w:t>
      </w:r>
      <w:r w:rsidR="00D523B6">
        <w:rPr>
          <w:sz w:val="24"/>
        </w:rPr>
        <w:t>Safety</w:t>
      </w:r>
      <w:r w:rsidR="00D523B6">
        <w:rPr>
          <w:spacing w:val="-2"/>
          <w:sz w:val="24"/>
        </w:rPr>
        <w:t xml:space="preserve"> </w:t>
      </w:r>
      <w:r w:rsidR="00D523B6">
        <w:rPr>
          <w:sz w:val="24"/>
        </w:rPr>
        <w:t>Measures for</w:t>
      </w:r>
      <w:r w:rsidR="00D523B6">
        <w:rPr>
          <w:spacing w:val="-4"/>
          <w:sz w:val="24"/>
        </w:rPr>
        <w:t xml:space="preserve"> </w:t>
      </w:r>
      <w:r w:rsidR="00D523B6">
        <w:rPr>
          <w:sz w:val="24"/>
        </w:rPr>
        <w:t>online</w:t>
      </w:r>
      <w:r w:rsidR="00D523B6">
        <w:rPr>
          <w:spacing w:val="-2"/>
          <w:sz w:val="24"/>
        </w:rPr>
        <w:t xml:space="preserve"> learning:</w:t>
      </w:r>
    </w:p>
    <w:p w14:paraId="32219EAE" w14:textId="79556766" w:rsidR="00D904A3" w:rsidRDefault="00D904A3">
      <w:pPr>
        <w:jc w:val="both"/>
        <w:rPr>
          <w:sz w:val="24"/>
        </w:rPr>
        <w:sectPr w:rsidR="00D904A3">
          <w:pgSz w:w="11930" w:h="16860"/>
          <w:pgMar w:top="1560" w:right="708" w:bottom="2520" w:left="141" w:header="742" w:footer="2315" w:gutter="0"/>
          <w:cols w:space="720"/>
        </w:sectPr>
      </w:pPr>
    </w:p>
    <w:p w14:paraId="542B4001" w14:textId="77777777" w:rsidR="00F24272" w:rsidRDefault="00F24272">
      <w:pPr>
        <w:spacing w:before="90" w:line="259" w:lineRule="auto"/>
        <w:ind w:left="118"/>
        <w:rPr>
          <w:bCs/>
          <w:sz w:val="24"/>
        </w:rPr>
      </w:pPr>
      <w:r>
        <w:rPr>
          <w:bCs/>
          <w:sz w:val="24"/>
        </w:rPr>
        <w:lastRenderedPageBreak/>
        <w:t>15 Policies</w:t>
      </w:r>
    </w:p>
    <w:p w14:paraId="32219EAF" w14:textId="29B30749" w:rsidR="00D904A3" w:rsidRPr="00F24272" w:rsidRDefault="00D523B6">
      <w:pPr>
        <w:spacing w:before="90" w:line="259" w:lineRule="auto"/>
        <w:ind w:left="118"/>
        <w:rPr>
          <w:b/>
          <w:sz w:val="24"/>
        </w:rPr>
      </w:pPr>
      <w:r w:rsidRPr="00F24272">
        <w:rPr>
          <w:b/>
          <w:sz w:val="24"/>
        </w:rPr>
        <w:t>Burton Albion expects that all staff and players will adhere to the relevant policy boundaries, and these must</w:t>
      </w:r>
      <w:r w:rsidRPr="00F24272">
        <w:rPr>
          <w:b/>
          <w:spacing w:val="-2"/>
          <w:sz w:val="24"/>
        </w:rPr>
        <w:t xml:space="preserve"> </w:t>
      </w:r>
      <w:r w:rsidRPr="00F24272">
        <w:rPr>
          <w:b/>
          <w:sz w:val="24"/>
        </w:rPr>
        <w:t>be</w:t>
      </w:r>
      <w:r w:rsidRPr="00F24272">
        <w:rPr>
          <w:b/>
          <w:spacing w:val="-5"/>
          <w:sz w:val="24"/>
        </w:rPr>
        <w:t xml:space="preserve"> </w:t>
      </w:r>
      <w:proofErr w:type="gramStart"/>
      <w:r w:rsidRPr="00F24272">
        <w:rPr>
          <w:b/>
          <w:sz w:val="24"/>
        </w:rPr>
        <w:t>maintained</w:t>
      </w:r>
      <w:r w:rsidRPr="00F24272">
        <w:rPr>
          <w:b/>
          <w:spacing w:val="-2"/>
          <w:sz w:val="24"/>
        </w:rPr>
        <w:t xml:space="preserve"> </w:t>
      </w:r>
      <w:r w:rsidRPr="00F24272">
        <w:rPr>
          <w:b/>
          <w:sz w:val="24"/>
        </w:rPr>
        <w:t>at</w:t>
      </w:r>
      <w:r w:rsidRPr="00F24272">
        <w:rPr>
          <w:b/>
          <w:spacing w:val="-6"/>
          <w:sz w:val="24"/>
        </w:rPr>
        <w:t xml:space="preserve"> </w:t>
      </w:r>
      <w:r w:rsidRPr="00F24272">
        <w:rPr>
          <w:b/>
          <w:sz w:val="24"/>
        </w:rPr>
        <w:t>all</w:t>
      </w:r>
      <w:r w:rsidRPr="00F24272">
        <w:rPr>
          <w:b/>
          <w:spacing w:val="-2"/>
          <w:sz w:val="24"/>
        </w:rPr>
        <w:t xml:space="preserve"> </w:t>
      </w:r>
      <w:r w:rsidRPr="00F24272">
        <w:rPr>
          <w:b/>
          <w:sz w:val="24"/>
        </w:rPr>
        <w:t>times</w:t>
      </w:r>
      <w:proofErr w:type="gramEnd"/>
      <w:r w:rsidRPr="00F24272">
        <w:rPr>
          <w:b/>
          <w:sz w:val="24"/>
        </w:rPr>
        <w:t>.</w:t>
      </w:r>
      <w:r w:rsidRPr="00F24272">
        <w:rPr>
          <w:b/>
          <w:spacing w:val="-2"/>
          <w:sz w:val="24"/>
        </w:rPr>
        <w:t xml:space="preserve"> </w:t>
      </w:r>
      <w:r w:rsidRPr="00F24272">
        <w:rPr>
          <w:b/>
          <w:sz w:val="24"/>
        </w:rPr>
        <w:t>In</w:t>
      </w:r>
      <w:r w:rsidRPr="00F24272">
        <w:rPr>
          <w:b/>
          <w:spacing w:val="-1"/>
          <w:sz w:val="24"/>
        </w:rPr>
        <w:t xml:space="preserve"> </w:t>
      </w:r>
      <w:r w:rsidRPr="00F24272">
        <w:rPr>
          <w:b/>
          <w:sz w:val="24"/>
        </w:rPr>
        <w:t>the</w:t>
      </w:r>
      <w:r w:rsidRPr="00F24272">
        <w:rPr>
          <w:b/>
          <w:spacing w:val="-2"/>
          <w:sz w:val="24"/>
        </w:rPr>
        <w:t xml:space="preserve"> </w:t>
      </w:r>
      <w:r w:rsidRPr="00F24272">
        <w:rPr>
          <w:b/>
          <w:sz w:val="24"/>
        </w:rPr>
        <w:t>event</w:t>
      </w:r>
      <w:r w:rsidRPr="00F24272">
        <w:rPr>
          <w:b/>
          <w:spacing w:val="-2"/>
          <w:sz w:val="24"/>
        </w:rPr>
        <w:t xml:space="preserve"> </w:t>
      </w:r>
      <w:r w:rsidRPr="00F24272">
        <w:rPr>
          <w:b/>
          <w:sz w:val="24"/>
        </w:rPr>
        <w:t>of</w:t>
      </w:r>
      <w:r w:rsidRPr="00F24272">
        <w:rPr>
          <w:b/>
          <w:spacing w:val="-4"/>
          <w:sz w:val="24"/>
        </w:rPr>
        <w:t xml:space="preserve"> </w:t>
      </w:r>
      <w:r w:rsidRPr="00F24272">
        <w:rPr>
          <w:b/>
          <w:sz w:val="24"/>
        </w:rPr>
        <w:t>a</w:t>
      </w:r>
      <w:r w:rsidRPr="00F24272">
        <w:rPr>
          <w:b/>
          <w:spacing w:val="-2"/>
          <w:sz w:val="24"/>
        </w:rPr>
        <w:t xml:space="preserve"> </w:t>
      </w:r>
      <w:r w:rsidRPr="00F24272">
        <w:rPr>
          <w:b/>
          <w:sz w:val="24"/>
        </w:rPr>
        <w:t>need</w:t>
      </w:r>
      <w:r w:rsidRPr="00F24272">
        <w:rPr>
          <w:b/>
          <w:spacing w:val="-2"/>
          <w:sz w:val="24"/>
        </w:rPr>
        <w:t xml:space="preserve"> </w:t>
      </w:r>
      <w:r w:rsidRPr="00F24272">
        <w:rPr>
          <w:b/>
          <w:sz w:val="24"/>
        </w:rPr>
        <w:t>to</w:t>
      </w:r>
      <w:r w:rsidRPr="00F24272">
        <w:rPr>
          <w:b/>
          <w:spacing w:val="-2"/>
          <w:sz w:val="24"/>
        </w:rPr>
        <w:t xml:space="preserve"> </w:t>
      </w:r>
      <w:r w:rsidRPr="00F24272">
        <w:rPr>
          <w:b/>
          <w:sz w:val="24"/>
        </w:rPr>
        <w:t>switch</w:t>
      </w:r>
      <w:r w:rsidRPr="00F24272">
        <w:rPr>
          <w:b/>
          <w:spacing w:val="-2"/>
          <w:sz w:val="24"/>
        </w:rPr>
        <w:t xml:space="preserve"> </w:t>
      </w:r>
      <w:r w:rsidRPr="00F24272">
        <w:rPr>
          <w:b/>
          <w:sz w:val="24"/>
        </w:rPr>
        <w:t>to</w:t>
      </w:r>
      <w:r w:rsidRPr="00F24272">
        <w:rPr>
          <w:b/>
          <w:spacing w:val="-2"/>
          <w:sz w:val="24"/>
        </w:rPr>
        <w:t xml:space="preserve"> </w:t>
      </w:r>
      <w:r w:rsidRPr="00F24272">
        <w:rPr>
          <w:b/>
          <w:sz w:val="24"/>
        </w:rPr>
        <w:t>online</w:t>
      </w:r>
      <w:r w:rsidRPr="00F24272">
        <w:rPr>
          <w:b/>
          <w:spacing w:val="-3"/>
          <w:sz w:val="24"/>
        </w:rPr>
        <w:t xml:space="preserve"> </w:t>
      </w:r>
      <w:r w:rsidRPr="00F24272">
        <w:rPr>
          <w:b/>
          <w:sz w:val="24"/>
        </w:rPr>
        <w:t>learning,</w:t>
      </w:r>
      <w:r w:rsidRPr="00F24272">
        <w:rPr>
          <w:b/>
          <w:spacing w:val="-2"/>
          <w:sz w:val="24"/>
        </w:rPr>
        <w:t xml:space="preserve"> </w:t>
      </w:r>
      <w:r w:rsidRPr="00F24272">
        <w:rPr>
          <w:b/>
          <w:sz w:val="24"/>
        </w:rPr>
        <w:t>extra</w:t>
      </w:r>
      <w:r w:rsidRPr="00F24272">
        <w:rPr>
          <w:b/>
          <w:spacing w:val="-2"/>
          <w:sz w:val="24"/>
        </w:rPr>
        <w:t xml:space="preserve"> </w:t>
      </w:r>
      <w:r w:rsidRPr="00F24272">
        <w:rPr>
          <w:b/>
          <w:sz w:val="24"/>
        </w:rPr>
        <w:t>measures</w:t>
      </w:r>
      <w:r w:rsidRPr="00F24272">
        <w:rPr>
          <w:b/>
          <w:spacing w:val="-3"/>
          <w:sz w:val="24"/>
        </w:rPr>
        <w:t xml:space="preserve"> </w:t>
      </w:r>
      <w:r w:rsidRPr="00F24272">
        <w:rPr>
          <w:b/>
          <w:sz w:val="24"/>
        </w:rPr>
        <w:t>will</w:t>
      </w:r>
      <w:r w:rsidRPr="00F24272">
        <w:rPr>
          <w:b/>
          <w:spacing w:val="-1"/>
          <w:sz w:val="24"/>
        </w:rPr>
        <w:t xml:space="preserve"> </w:t>
      </w:r>
      <w:proofErr w:type="gramStart"/>
      <w:r w:rsidRPr="00F24272">
        <w:rPr>
          <w:b/>
          <w:sz w:val="24"/>
        </w:rPr>
        <w:t>be put</w:t>
      </w:r>
      <w:proofErr w:type="gramEnd"/>
      <w:r w:rsidRPr="00F24272">
        <w:rPr>
          <w:b/>
          <w:sz w:val="24"/>
        </w:rPr>
        <w:t xml:space="preserve"> in place to reduce the risks in relation to online learning which include:</w:t>
      </w:r>
    </w:p>
    <w:p w14:paraId="32219EB0" w14:textId="77777777" w:rsidR="00D904A3" w:rsidRPr="00F24272" w:rsidRDefault="00D523B6">
      <w:pPr>
        <w:pStyle w:val="ListParagraph"/>
        <w:numPr>
          <w:ilvl w:val="0"/>
          <w:numId w:val="6"/>
        </w:numPr>
        <w:tabs>
          <w:tab w:val="left" w:pos="838"/>
        </w:tabs>
        <w:spacing w:before="162"/>
        <w:rPr>
          <w:b/>
          <w:sz w:val="24"/>
        </w:rPr>
      </w:pPr>
      <w:r w:rsidRPr="00F24272">
        <w:rPr>
          <w:b/>
          <w:sz w:val="24"/>
        </w:rPr>
        <w:t>All</w:t>
      </w:r>
      <w:r w:rsidRPr="00F24272">
        <w:rPr>
          <w:b/>
          <w:spacing w:val="-2"/>
          <w:sz w:val="24"/>
        </w:rPr>
        <w:t xml:space="preserve"> </w:t>
      </w:r>
      <w:r w:rsidRPr="00F24272">
        <w:rPr>
          <w:b/>
          <w:sz w:val="24"/>
        </w:rPr>
        <w:t>contact</w:t>
      </w:r>
      <w:r w:rsidRPr="00F24272">
        <w:rPr>
          <w:b/>
          <w:spacing w:val="-2"/>
          <w:sz w:val="24"/>
        </w:rPr>
        <w:t xml:space="preserve"> </w:t>
      </w:r>
      <w:r w:rsidRPr="00F24272">
        <w:rPr>
          <w:b/>
          <w:sz w:val="24"/>
        </w:rPr>
        <w:t>online</w:t>
      </w:r>
      <w:r w:rsidRPr="00F24272">
        <w:rPr>
          <w:b/>
          <w:spacing w:val="-3"/>
          <w:sz w:val="24"/>
        </w:rPr>
        <w:t xml:space="preserve"> </w:t>
      </w:r>
      <w:r w:rsidRPr="00F24272">
        <w:rPr>
          <w:b/>
          <w:sz w:val="24"/>
        </w:rPr>
        <w:t>being</w:t>
      </w:r>
      <w:r w:rsidRPr="00F24272">
        <w:rPr>
          <w:b/>
          <w:spacing w:val="-4"/>
          <w:sz w:val="24"/>
        </w:rPr>
        <w:t xml:space="preserve"> </w:t>
      </w:r>
      <w:r w:rsidRPr="00F24272">
        <w:rPr>
          <w:b/>
          <w:sz w:val="24"/>
        </w:rPr>
        <w:t>observable</w:t>
      </w:r>
      <w:r w:rsidRPr="00F24272">
        <w:rPr>
          <w:b/>
          <w:spacing w:val="-2"/>
          <w:sz w:val="24"/>
        </w:rPr>
        <w:t xml:space="preserve"> </w:t>
      </w:r>
      <w:r w:rsidRPr="00F24272">
        <w:rPr>
          <w:b/>
          <w:sz w:val="24"/>
        </w:rPr>
        <w:t xml:space="preserve">and </w:t>
      </w:r>
      <w:proofErr w:type="gramStart"/>
      <w:r w:rsidRPr="00F24272">
        <w:rPr>
          <w:b/>
          <w:spacing w:val="-2"/>
          <w:sz w:val="24"/>
        </w:rPr>
        <w:t>interruptible</w:t>
      </w:r>
      <w:proofErr w:type="gramEnd"/>
    </w:p>
    <w:p w14:paraId="32219EB1" w14:textId="77777777" w:rsidR="00D904A3" w:rsidRPr="00F24272" w:rsidRDefault="00D523B6">
      <w:pPr>
        <w:pStyle w:val="ListParagraph"/>
        <w:numPr>
          <w:ilvl w:val="0"/>
          <w:numId w:val="6"/>
        </w:numPr>
        <w:tabs>
          <w:tab w:val="left" w:pos="838"/>
        </w:tabs>
        <w:spacing w:before="20"/>
        <w:rPr>
          <w:b/>
          <w:sz w:val="24"/>
        </w:rPr>
      </w:pPr>
      <w:r w:rsidRPr="00F24272">
        <w:rPr>
          <w:b/>
          <w:sz w:val="24"/>
        </w:rPr>
        <w:t>Staff</w:t>
      </w:r>
      <w:r w:rsidRPr="00F24272">
        <w:rPr>
          <w:b/>
          <w:spacing w:val="-5"/>
          <w:sz w:val="24"/>
        </w:rPr>
        <w:t xml:space="preserve"> </w:t>
      </w:r>
      <w:r w:rsidRPr="00F24272">
        <w:rPr>
          <w:b/>
          <w:sz w:val="24"/>
        </w:rPr>
        <w:t>and</w:t>
      </w:r>
      <w:r w:rsidRPr="00F24272">
        <w:rPr>
          <w:b/>
          <w:spacing w:val="-2"/>
          <w:sz w:val="24"/>
        </w:rPr>
        <w:t xml:space="preserve"> </w:t>
      </w:r>
      <w:r w:rsidRPr="00F24272">
        <w:rPr>
          <w:b/>
          <w:sz w:val="24"/>
        </w:rPr>
        <w:t>children</w:t>
      </w:r>
      <w:r w:rsidRPr="00F24272">
        <w:rPr>
          <w:b/>
          <w:spacing w:val="-2"/>
          <w:sz w:val="24"/>
        </w:rPr>
        <w:t xml:space="preserve"> </w:t>
      </w:r>
      <w:r w:rsidRPr="00F24272">
        <w:rPr>
          <w:b/>
          <w:sz w:val="24"/>
        </w:rPr>
        <w:t>must</w:t>
      </w:r>
      <w:r w:rsidRPr="00F24272">
        <w:rPr>
          <w:b/>
          <w:spacing w:val="-2"/>
          <w:sz w:val="24"/>
        </w:rPr>
        <w:t xml:space="preserve"> </w:t>
      </w:r>
      <w:r w:rsidRPr="00F24272">
        <w:rPr>
          <w:b/>
          <w:sz w:val="24"/>
        </w:rPr>
        <w:t>wear</w:t>
      </w:r>
      <w:r w:rsidRPr="00F24272">
        <w:rPr>
          <w:b/>
          <w:spacing w:val="-3"/>
          <w:sz w:val="24"/>
        </w:rPr>
        <w:t xml:space="preserve"> </w:t>
      </w:r>
      <w:r w:rsidRPr="00F24272">
        <w:rPr>
          <w:b/>
          <w:sz w:val="24"/>
        </w:rPr>
        <w:t>suitable</w:t>
      </w:r>
      <w:r w:rsidRPr="00F24272">
        <w:rPr>
          <w:b/>
          <w:spacing w:val="-2"/>
          <w:sz w:val="24"/>
        </w:rPr>
        <w:t xml:space="preserve"> </w:t>
      </w:r>
      <w:r w:rsidRPr="00F24272">
        <w:rPr>
          <w:b/>
          <w:sz w:val="24"/>
        </w:rPr>
        <w:t>clothing,</w:t>
      </w:r>
      <w:r w:rsidRPr="00F24272">
        <w:rPr>
          <w:b/>
          <w:spacing w:val="-3"/>
          <w:sz w:val="24"/>
        </w:rPr>
        <w:t xml:space="preserve"> </w:t>
      </w:r>
      <w:r w:rsidRPr="00F24272">
        <w:rPr>
          <w:b/>
          <w:sz w:val="24"/>
        </w:rPr>
        <w:t>as</w:t>
      </w:r>
      <w:r w:rsidRPr="00F24272">
        <w:rPr>
          <w:b/>
          <w:spacing w:val="-3"/>
          <w:sz w:val="24"/>
        </w:rPr>
        <w:t xml:space="preserve"> </w:t>
      </w:r>
      <w:r w:rsidRPr="00F24272">
        <w:rPr>
          <w:b/>
          <w:sz w:val="24"/>
        </w:rPr>
        <w:t>should</w:t>
      </w:r>
      <w:r w:rsidRPr="00F24272">
        <w:rPr>
          <w:b/>
          <w:spacing w:val="-2"/>
          <w:sz w:val="24"/>
        </w:rPr>
        <w:t xml:space="preserve"> </w:t>
      </w:r>
      <w:r w:rsidRPr="00F24272">
        <w:rPr>
          <w:b/>
          <w:sz w:val="24"/>
        </w:rPr>
        <w:t>anyone</w:t>
      </w:r>
      <w:r w:rsidRPr="00F24272">
        <w:rPr>
          <w:b/>
          <w:spacing w:val="-3"/>
          <w:sz w:val="24"/>
        </w:rPr>
        <w:t xml:space="preserve"> </w:t>
      </w:r>
      <w:r w:rsidRPr="00F24272">
        <w:rPr>
          <w:b/>
          <w:sz w:val="24"/>
        </w:rPr>
        <w:t>else</w:t>
      </w:r>
      <w:r w:rsidRPr="00F24272">
        <w:rPr>
          <w:b/>
          <w:spacing w:val="-2"/>
          <w:sz w:val="24"/>
        </w:rPr>
        <w:t xml:space="preserve"> </w:t>
      </w:r>
      <w:r w:rsidRPr="00F24272">
        <w:rPr>
          <w:b/>
          <w:sz w:val="24"/>
        </w:rPr>
        <w:t>in</w:t>
      </w:r>
      <w:r w:rsidRPr="00F24272">
        <w:rPr>
          <w:b/>
          <w:spacing w:val="-4"/>
          <w:sz w:val="24"/>
        </w:rPr>
        <w:t xml:space="preserve"> </w:t>
      </w:r>
      <w:r w:rsidRPr="00F24272">
        <w:rPr>
          <w:b/>
          <w:sz w:val="24"/>
        </w:rPr>
        <w:t>the</w:t>
      </w:r>
      <w:r w:rsidRPr="00F24272">
        <w:rPr>
          <w:b/>
          <w:spacing w:val="-2"/>
          <w:sz w:val="24"/>
        </w:rPr>
        <w:t xml:space="preserve"> </w:t>
      </w:r>
      <w:proofErr w:type="gramStart"/>
      <w:r w:rsidRPr="00F24272">
        <w:rPr>
          <w:b/>
          <w:spacing w:val="-2"/>
          <w:sz w:val="24"/>
        </w:rPr>
        <w:t>household</w:t>
      </w:r>
      <w:proofErr w:type="gramEnd"/>
    </w:p>
    <w:p w14:paraId="32219EB2" w14:textId="77777777" w:rsidR="00D904A3" w:rsidRPr="00F24272" w:rsidRDefault="00D523B6">
      <w:pPr>
        <w:pStyle w:val="ListParagraph"/>
        <w:numPr>
          <w:ilvl w:val="0"/>
          <w:numId w:val="6"/>
        </w:numPr>
        <w:tabs>
          <w:tab w:val="left" w:pos="838"/>
        </w:tabs>
        <w:spacing w:before="20" w:line="254" w:lineRule="auto"/>
        <w:ind w:right="434"/>
        <w:rPr>
          <w:b/>
          <w:sz w:val="24"/>
        </w:rPr>
      </w:pPr>
      <w:r w:rsidRPr="00F24272">
        <w:rPr>
          <w:b/>
          <w:sz w:val="24"/>
        </w:rPr>
        <w:t>Any</w:t>
      </w:r>
      <w:r w:rsidRPr="00F24272">
        <w:rPr>
          <w:b/>
          <w:spacing w:val="-2"/>
          <w:sz w:val="24"/>
        </w:rPr>
        <w:t xml:space="preserve"> </w:t>
      </w:r>
      <w:r w:rsidRPr="00F24272">
        <w:rPr>
          <w:b/>
          <w:sz w:val="24"/>
        </w:rPr>
        <w:t>computers</w:t>
      </w:r>
      <w:r w:rsidRPr="00F24272">
        <w:rPr>
          <w:b/>
          <w:spacing w:val="-3"/>
          <w:sz w:val="24"/>
        </w:rPr>
        <w:t xml:space="preserve"> </w:t>
      </w:r>
      <w:proofErr w:type="gramStart"/>
      <w:r w:rsidRPr="00F24272">
        <w:rPr>
          <w:b/>
          <w:sz w:val="24"/>
        </w:rPr>
        <w:t>being</w:t>
      </w:r>
      <w:r w:rsidRPr="00F24272">
        <w:rPr>
          <w:b/>
          <w:spacing w:val="-2"/>
          <w:sz w:val="24"/>
        </w:rPr>
        <w:t xml:space="preserve"> </w:t>
      </w:r>
      <w:r w:rsidRPr="00F24272">
        <w:rPr>
          <w:b/>
          <w:sz w:val="24"/>
        </w:rPr>
        <w:t>used</w:t>
      </w:r>
      <w:proofErr w:type="gramEnd"/>
      <w:r w:rsidRPr="00F24272">
        <w:rPr>
          <w:b/>
          <w:spacing w:val="-2"/>
          <w:sz w:val="24"/>
        </w:rPr>
        <w:t xml:space="preserve"> </w:t>
      </w:r>
      <w:r w:rsidRPr="00F24272">
        <w:rPr>
          <w:b/>
          <w:sz w:val="24"/>
        </w:rPr>
        <w:t>should</w:t>
      </w:r>
      <w:r w:rsidRPr="00F24272">
        <w:rPr>
          <w:b/>
          <w:spacing w:val="-2"/>
          <w:sz w:val="24"/>
        </w:rPr>
        <w:t xml:space="preserve"> </w:t>
      </w:r>
      <w:r w:rsidRPr="00F24272">
        <w:rPr>
          <w:b/>
          <w:sz w:val="24"/>
        </w:rPr>
        <w:t>be</w:t>
      </w:r>
      <w:r w:rsidRPr="00F24272">
        <w:rPr>
          <w:b/>
          <w:spacing w:val="-3"/>
          <w:sz w:val="24"/>
        </w:rPr>
        <w:t xml:space="preserve"> </w:t>
      </w:r>
      <w:r w:rsidRPr="00F24272">
        <w:rPr>
          <w:b/>
          <w:sz w:val="24"/>
        </w:rPr>
        <w:t>in</w:t>
      </w:r>
      <w:r w:rsidRPr="00F24272">
        <w:rPr>
          <w:b/>
          <w:spacing w:val="-1"/>
          <w:sz w:val="24"/>
        </w:rPr>
        <w:t xml:space="preserve"> </w:t>
      </w:r>
      <w:r w:rsidRPr="00F24272">
        <w:rPr>
          <w:b/>
          <w:sz w:val="24"/>
        </w:rPr>
        <w:t>appropriate</w:t>
      </w:r>
      <w:r w:rsidRPr="00F24272">
        <w:rPr>
          <w:b/>
          <w:spacing w:val="-4"/>
          <w:sz w:val="24"/>
        </w:rPr>
        <w:t xml:space="preserve"> </w:t>
      </w:r>
      <w:r w:rsidRPr="00F24272">
        <w:rPr>
          <w:b/>
          <w:sz w:val="24"/>
        </w:rPr>
        <w:t>areas,</w:t>
      </w:r>
      <w:r w:rsidRPr="00F24272">
        <w:rPr>
          <w:b/>
          <w:spacing w:val="-2"/>
          <w:sz w:val="24"/>
        </w:rPr>
        <w:t xml:space="preserve"> </w:t>
      </w:r>
      <w:r w:rsidRPr="00F24272">
        <w:rPr>
          <w:b/>
          <w:sz w:val="24"/>
        </w:rPr>
        <w:t>for</w:t>
      </w:r>
      <w:r w:rsidRPr="00F24272">
        <w:rPr>
          <w:b/>
          <w:spacing w:val="-2"/>
          <w:sz w:val="24"/>
        </w:rPr>
        <w:t xml:space="preserve"> </w:t>
      </w:r>
      <w:r w:rsidRPr="00F24272">
        <w:rPr>
          <w:b/>
          <w:sz w:val="24"/>
        </w:rPr>
        <w:t>example</w:t>
      </w:r>
      <w:r w:rsidRPr="00F24272">
        <w:rPr>
          <w:b/>
          <w:spacing w:val="-2"/>
          <w:sz w:val="24"/>
        </w:rPr>
        <w:t xml:space="preserve"> </w:t>
      </w:r>
      <w:r w:rsidRPr="00F24272">
        <w:rPr>
          <w:b/>
          <w:sz w:val="24"/>
        </w:rPr>
        <w:t>not</w:t>
      </w:r>
      <w:r w:rsidRPr="00F24272">
        <w:rPr>
          <w:b/>
          <w:spacing w:val="-2"/>
          <w:sz w:val="24"/>
        </w:rPr>
        <w:t xml:space="preserve"> </w:t>
      </w:r>
      <w:r w:rsidRPr="00F24272">
        <w:rPr>
          <w:b/>
          <w:sz w:val="24"/>
        </w:rPr>
        <w:t>in</w:t>
      </w:r>
      <w:r w:rsidRPr="00F24272">
        <w:rPr>
          <w:b/>
          <w:spacing w:val="-2"/>
          <w:sz w:val="24"/>
        </w:rPr>
        <w:t xml:space="preserve"> </w:t>
      </w:r>
      <w:r w:rsidRPr="00F24272">
        <w:rPr>
          <w:b/>
          <w:sz w:val="24"/>
        </w:rPr>
        <w:t>bedrooms</w:t>
      </w:r>
      <w:r w:rsidRPr="00F24272">
        <w:rPr>
          <w:b/>
          <w:spacing w:val="-3"/>
          <w:sz w:val="24"/>
        </w:rPr>
        <w:t xml:space="preserve"> </w:t>
      </w:r>
      <w:r w:rsidRPr="00F24272">
        <w:rPr>
          <w:b/>
          <w:sz w:val="24"/>
        </w:rPr>
        <w:t>and</w:t>
      </w:r>
      <w:r w:rsidRPr="00F24272">
        <w:rPr>
          <w:b/>
          <w:spacing w:val="-2"/>
          <w:sz w:val="24"/>
        </w:rPr>
        <w:t xml:space="preserve"> </w:t>
      </w:r>
      <w:r w:rsidRPr="00F24272">
        <w:rPr>
          <w:b/>
          <w:sz w:val="24"/>
        </w:rPr>
        <w:t xml:space="preserve">the background should not be </w:t>
      </w:r>
      <w:proofErr w:type="gramStart"/>
      <w:r w:rsidRPr="00F24272">
        <w:rPr>
          <w:b/>
          <w:sz w:val="24"/>
        </w:rPr>
        <w:t>blurred</w:t>
      </w:r>
      <w:proofErr w:type="gramEnd"/>
    </w:p>
    <w:p w14:paraId="32219EB3" w14:textId="77777777" w:rsidR="00D904A3" w:rsidRPr="00F24272" w:rsidRDefault="00D523B6">
      <w:pPr>
        <w:pStyle w:val="ListParagraph"/>
        <w:numPr>
          <w:ilvl w:val="0"/>
          <w:numId w:val="6"/>
        </w:numPr>
        <w:tabs>
          <w:tab w:val="left" w:pos="838"/>
        </w:tabs>
        <w:spacing w:before="10" w:line="254" w:lineRule="auto"/>
        <w:ind w:right="496"/>
        <w:rPr>
          <w:b/>
          <w:sz w:val="24"/>
        </w:rPr>
      </w:pPr>
      <w:r w:rsidRPr="00F24272">
        <w:rPr>
          <w:b/>
          <w:sz w:val="24"/>
        </w:rPr>
        <w:t>Online</w:t>
      </w:r>
      <w:r w:rsidRPr="00F24272">
        <w:rPr>
          <w:b/>
          <w:spacing w:val="-3"/>
          <w:sz w:val="24"/>
        </w:rPr>
        <w:t xml:space="preserve"> </w:t>
      </w:r>
      <w:r w:rsidRPr="00F24272">
        <w:rPr>
          <w:b/>
          <w:sz w:val="24"/>
        </w:rPr>
        <w:t>teaching</w:t>
      </w:r>
      <w:r w:rsidRPr="00F24272">
        <w:rPr>
          <w:b/>
          <w:spacing w:val="-2"/>
          <w:sz w:val="24"/>
        </w:rPr>
        <w:t xml:space="preserve"> </w:t>
      </w:r>
      <w:r w:rsidRPr="00F24272">
        <w:rPr>
          <w:b/>
          <w:sz w:val="24"/>
        </w:rPr>
        <w:t>will</w:t>
      </w:r>
      <w:r w:rsidRPr="00F24272">
        <w:rPr>
          <w:b/>
          <w:spacing w:val="-4"/>
          <w:sz w:val="24"/>
        </w:rPr>
        <w:t xml:space="preserve"> </w:t>
      </w:r>
      <w:r w:rsidRPr="00F24272">
        <w:rPr>
          <w:b/>
          <w:sz w:val="24"/>
        </w:rPr>
        <w:t>not</w:t>
      </w:r>
      <w:r w:rsidRPr="00F24272">
        <w:rPr>
          <w:b/>
          <w:spacing w:val="-2"/>
          <w:sz w:val="24"/>
        </w:rPr>
        <w:t xml:space="preserve"> </w:t>
      </w:r>
      <w:r w:rsidRPr="00F24272">
        <w:rPr>
          <w:b/>
          <w:sz w:val="24"/>
        </w:rPr>
        <w:t>be</w:t>
      </w:r>
      <w:r w:rsidRPr="00F24272">
        <w:rPr>
          <w:b/>
          <w:spacing w:val="-2"/>
          <w:sz w:val="24"/>
        </w:rPr>
        <w:t xml:space="preserve"> </w:t>
      </w:r>
      <w:proofErr w:type="gramStart"/>
      <w:r w:rsidRPr="00F24272">
        <w:rPr>
          <w:b/>
          <w:sz w:val="24"/>
        </w:rPr>
        <w:t>carried</w:t>
      </w:r>
      <w:r w:rsidRPr="00F24272">
        <w:rPr>
          <w:b/>
          <w:spacing w:val="-3"/>
          <w:sz w:val="24"/>
        </w:rPr>
        <w:t xml:space="preserve"> </w:t>
      </w:r>
      <w:r w:rsidRPr="00F24272">
        <w:rPr>
          <w:b/>
          <w:sz w:val="24"/>
        </w:rPr>
        <w:t>out</w:t>
      </w:r>
      <w:proofErr w:type="gramEnd"/>
      <w:r w:rsidRPr="00F24272">
        <w:rPr>
          <w:b/>
          <w:spacing w:val="-2"/>
          <w:sz w:val="24"/>
        </w:rPr>
        <w:t xml:space="preserve"> </w:t>
      </w:r>
      <w:r w:rsidRPr="00F24272">
        <w:rPr>
          <w:b/>
          <w:sz w:val="24"/>
        </w:rPr>
        <w:t>on</w:t>
      </w:r>
      <w:r w:rsidRPr="00F24272">
        <w:rPr>
          <w:b/>
          <w:spacing w:val="-3"/>
          <w:sz w:val="24"/>
        </w:rPr>
        <w:t xml:space="preserve"> </w:t>
      </w:r>
      <w:r w:rsidRPr="00F24272">
        <w:rPr>
          <w:b/>
          <w:sz w:val="24"/>
        </w:rPr>
        <w:t>a</w:t>
      </w:r>
      <w:r w:rsidRPr="00F24272">
        <w:rPr>
          <w:b/>
          <w:spacing w:val="-2"/>
          <w:sz w:val="24"/>
        </w:rPr>
        <w:t xml:space="preserve"> </w:t>
      </w:r>
      <w:r w:rsidRPr="00F24272">
        <w:rPr>
          <w:b/>
          <w:sz w:val="24"/>
        </w:rPr>
        <w:t>one-to-one</w:t>
      </w:r>
      <w:r w:rsidRPr="00F24272">
        <w:rPr>
          <w:b/>
          <w:spacing w:val="-3"/>
          <w:sz w:val="24"/>
        </w:rPr>
        <w:t xml:space="preserve"> </w:t>
      </w:r>
      <w:r w:rsidRPr="00F24272">
        <w:rPr>
          <w:b/>
          <w:sz w:val="24"/>
        </w:rPr>
        <w:t>basis</w:t>
      </w:r>
      <w:r w:rsidRPr="00F24272">
        <w:rPr>
          <w:b/>
          <w:spacing w:val="-2"/>
          <w:sz w:val="24"/>
        </w:rPr>
        <w:t xml:space="preserve"> </w:t>
      </w:r>
      <w:r w:rsidRPr="00F24272">
        <w:rPr>
          <w:b/>
          <w:sz w:val="24"/>
        </w:rPr>
        <w:t>and</w:t>
      </w:r>
      <w:r w:rsidRPr="00F24272">
        <w:rPr>
          <w:b/>
          <w:spacing w:val="-2"/>
          <w:sz w:val="24"/>
        </w:rPr>
        <w:t xml:space="preserve"> </w:t>
      </w:r>
      <w:r w:rsidRPr="00F24272">
        <w:rPr>
          <w:b/>
          <w:sz w:val="24"/>
        </w:rPr>
        <w:t>will</w:t>
      </w:r>
      <w:r w:rsidRPr="00F24272">
        <w:rPr>
          <w:b/>
          <w:spacing w:val="-2"/>
          <w:sz w:val="24"/>
        </w:rPr>
        <w:t xml:space="preserve"> </w:t>
      </w:r>
      <w:proofErr w:type="gramStart"/>
      <w:r w:rsidRPr="00F24272">
        <w:rPr>
          <w:b/>
          <w:sz w:val="24"/>
        </w:rPr>
        <w:t>be</w:t>
      </w:r>
      <w:r w:rsidRPr="00F24272">
        <w:rPr>
          <w:b/>
          <w:spacing w:val="-3"/>
          <w:sz w:val="24"/>
        </w:rPr>
        <w:t xml:space="preserve"> </w:t>
      </w:r>
      <w:r w:rsidRPr="00F24272">
        <w:rPr>
          <w:b/>
          <w:sz w:val="24"/>
        </w:rPr>
        <w:t>done</w:t>
      </w:r>
      <w:proofErr w:type="gramEnd"/>
      <w:r w:rsidRPr="00F24272">
        <w:rPr>
          <w:b/>
          <w:spacing w:val="-3"/>
          <w:sz w:val="24"/>
        </w:rPr>
        <w:t xml:space="preserve"> </w:t>
      </w:r>
      <w:r w:rsidRPr="00F24272">
        <w:rPr>
          <w:b/>
          <w:sz w:val="24"/>
        </w:rPr>
        <w:t>in</w:t>
      </w:r>
      <w:r w:rsidRPr="00F24272">
        <w:rPr>
          <w:b/>
          <w:spacing w:val="-1"/>
          <w:sz w:val="24"/>
        </w:rPr>
        <w:t xml:space="preserve"> </w:t>
      </w:r>
      <w:r w:rsidRPr="00F24272">
        <w:rPr>
          <w:b/>
          <w:sz w:val="24"/>
        </w:rPr>
        <w:t>a</w:t>
      </w:r>
      <w:r w:rsidRPr="00F24272">
        <w:rPr>
          <w:b/>
          <w:spacing w:val="-2"/>
          <w:sz w:val="24"/>
        </w:rPr>
        <w:t xml:space="preserve"> </w:t>
      </w:r>
      <w:r w:rsidRPr="00F24272">
        <w:rPr>
          <w:b/>
          <w:sz w:val="24"/>
        </w:rPr>
        <w:t>group</w:t>
      </w:r>
      <w:r w:rsidRPr="00F24272">
        <w:rPr>
          <w:b/>
          <w:spacing w:val="-2"/>
          <w:sz w:val="24"/>
        </w:rPr>
        <w:t xml:space="preserve"> </w:t>
      </w:r>
      <w:r w:rsidRPr="00F24272">
        <w:rPr>
          <w:b/>
          <w:sz w:val="24"/>
        </w:rPr>
        <w:t xml:space="preserve">setting with </w:t>
      </w:r>
      <w:proofErr w:type="gramStart"/>
      <w:r w:rsidRPr="00F24272">
        <w:rPr>
          <w:b/>
          <w:sz w:val="24"/>
        </w:rPr>
        <w:t>several</w:t>
      </w:r>
      <w:proofErr w:type="gramEnd"/>
      <w:r w:rsidRPr="00F24272">
        <w:rPr>
          <w:b/>
          <w:sz w:val="24"/>
        </w:rPr>
        <w:t xml:space="preserve"> players present,</w:t>
      </w:r>
    </w:p>
    <w:p w14:paraId="32219EB4" w14:textId="77777777" w:rsidR="00D904A3" w:rsidRPr="00F24272" w:rsidRDefault="00D523B6">
      <w:pPr>
        <w:pStyle w:val="ListParagraph"/>
        <w:numPr>
          <w:ilvl w:val="0"/>
          <w:numId w:val="6"/>
        </w:numPr>
        <w:tabs>
          <w:tab w:val="left" w:pos="838"/>
        </w:tabs>
        <w:spacing w:before="8"/>
        <w:rPr>
          <w:b/>
          <w:sz w:val="24"/>
        </w:rPr>
      </w:pPr>
      <w:r w:rsidRPr="00F24272">
        <w:rPr>
          <w:b/>
          <w:sz w:val="24"/>
        </w:rPr>
        <w:t>Another</w:t>
      </w:r>
      <w:r w:rsidRPr="00F24272">
        <w:rPr>
          <w:b/>
          <w:spacing w:val="-3"/>
          <w:sz w:val="24"/>
        </w:rPr>
        <w:t xml:space="preserve"> </w:t>
      </w:r>
      <w:r w:rsidRPr="00F24272">
        <w:rPr>
          <w:b/>
          <w:sz w:val="24"/>
        </w:rPr>
        <w:t>adult</w:t>
      </w:r>
      <w:r w:rsidRPr="00F24272">
        <w:rPr>
          <w:b/>
          <w:spacing w:val="-1"/>
          <w:sz w:val="24"/>
        </w:rPr>
        <w:t xml:space="preserve"> </w:t>
      </w:r>
      <w:r w:rsidRPr="00F24272">
        <w:rPr>
          <w:b/>
          <w:sz w:val="24"/>
        </w:rPr>
        <w:t>will</w:t>
      </w:r>
      <w:r w:rsidRPr="00F24272">
        <w:rPr>
          <w:b/>
          <w:spacing w:val="-1"/>
          <w:sz w:val="24"/>
        </w:rPr>
        <w:t xml:space="preserve"> </w:t>
      </w:r>
      <w:proofErr w:type="gramStart"/>
      <w:r w:rsidRPr="00F24272">
        <w:rPr>
          <w:b/>
          <w:sz w:val="24"/>
        </w:rPr>
        <w:t>be</w:t>
      </w:r>
      <w:r w:rsidRPr="00F24272">
        <w:rPr>
          <w:b/>
          <w:spacing w:val="-2"/>
          <w:sz w:val="24"/>
        </w:rPr>
        <w:t xml:space="preserve"> </w:t>
      </w:r>
      <w:r w:rsidRPr="00F24272">
        <w:rPr>
          <w:b/>
          <w:sz w:val="24"/>
        </w:rPr>
        <w:t>invited</w:t>
      </w:r>
      <w:proofErr w:type="gramEnd"/>
      <w:r w:rsidRPr="00F24272">
        <w:rPr>
          <w:b/>
          <w:spacing w:val="-1"/>
          <w:sz w:val="24"/>
        </w:rPr>
        <w:t xml:space="preserve"> </w:t>
      </w:r>
      <w:r w:rsidRPr="00F24272">
        <w:rPr>
          <w:b/>
          <w:sz w:val="24"/>
        </w:rPr>
        <w:t>to</w:t>
      </w:r>
      <w:r w:rsidRPr="00F24272">
        <w:rPr>
          <w:b/>
          <w:spacing w:val="-1"/>
          <w:sz w:val="24"/>
        </w:rPr>
        <w:t xml:space="preserve"> </w:t>
      </w:r>
      <w:r w:rsidRPr="00F24272">
        <w:rPr>
          <w:b/>
          <w:sz w:val="24"/>
        </w:rPr>
        <w:t>be</w:t>
      </w:r>
      <w:r w:rsidRPr="00F24272">
        <w:rPr>
          <w:b/>
          <w:spacing w:val="-1"/>
          <w:sz w:val="24"/>
        </w:rPr>
        <w:t xml:space="preserve"> </w:t>
      </w:r>
      <w:r w:rsidRPr="00F24272">
        <w:rPr>
          <w:b/>
          <w:sz w:val="24"/>
        </w:rPr>
        <w:t>present</w:t>
      </w:r>
      <w:r w:rsidRPr="00F24272">
        <w:rPr>
          <w:b/>
          <w:spacing w:val="-1"/>
          <w:sz w:val="24"/>
        </w:rPr>
        <w:t xml:space="preserve"> </w:t>
      </w:r>
      <w:r w:rsidRPr="00F24272">
        <w:rPr>
          <w:b/>
          <w:sz w:val="24"/>
        </w:rPr>
        <w:t>in</w:t>
      </w:r>
      <w:r w:rsidRPr="00F24272">
        <w:rPr>
          <w:b/>
          <w:spacing w:val="-1"/>
          <w:sz w:val="24"/>
        </w:rPr>
        <w:t xml:space="preserve"> </w:t>
      </w:r>
      <w:r w:rsidRPr="00F24272">
        <w:rPr>
          <w:b/>
          <w:sz w:val="24"/>
        </w:rPr>
        <w:t xml:space="preserve">the </w:t>
      </w:r>
      <w:proofErr w:type="gramStart"/>
      <w:r w:rsidRPr="00F24272">
        <w:rPr>
          <w:b/>
          <w:spacing w:val="-4"/>
          <w:sz w:val="24"/>
        </w:rPr>
        <w:t>room</w:t>
      </w:r>
      <w:proofErr w:type="gramEnd"/>
    </w:p>
    <w:p w14:paraId="32219EB5" w14:textId="77777777" w:rsidR="00D904A3" w:rsidRPr="00F24272" w:rsidRDefault="00D523B6">
      <w:pPr>
        <w:pStyle w:val="ListParagraph"/>
        <w:numPr>
          <w:ilvl w:val="0"/>
          <w:numId w:val="6"/>
        </w:numPr>
        <w:tabs>
          <w:tab w:val="left" w:pos="838"/>
        </w:tabs>
        <w:spacing w:before="21"/>
        <w:rPr>
          <w:b/>
          <w:sz w:val="24"/>
        </w:rPr>
      </w:pPr>
      <w:r w:rsidRPr="00F24272">
        <w:rPr>
          <w:b/>
          <w:sz w:val="24"/>
        </w:rPr>
        <w:t>All</w:t>
      </w:r>
      <w:r w:rsidRPr="00F24272">
        <w:rPr>
          <w:b/>
          <w:spacing w:val="-5"/>
          <w:sz w:val="24"/>
        </w:rPr>
        <w:t xml:space="preserve"> </w:t>
      </w:r>
      <w:r w:rsidRPr="00F24272">
        <w:rPr>
          <w:b/>
          <w:sz w:val="24"/>
        </w:rPr>
        <w:t>communication</w:t>
      </w:r>
      <w:r w:rsidRPr="00F24272">
        <w:rPr>
          <w:b/>
          <w:spacing w:val="-2"/>
          <w:sz w:val="24"/>
        </w:rPr>
        <w:t xml:space="preserve"> </w:t>
      </w:r>
      <w:r w:rsidRPr="00F24272">
        <w:rPr>
          <w:b/>
          <w:sz w:val="24"/>
        </w:rPr>
        <w:t>provided</w:t>
      </w:r>
      <w:r w:rsidRPr="00F24272">
        <w:rPr>
          <w:b/>
          <w:spacing w:val="-3"/>
          <w:sz w:val="24"/>
        </w:rPr>
        <w:t xml:space="preserve"> </w:t>
      </w:r>
      <w:r w:rsidRPr="00F24272">
        <w:rPr>
          <w:b/>
          <w:sz w:val="24"/>
        </w:rPr>
        <w:t>will</w:t>
      </w:r>
      <w:r w:rsidRPr="00F24272">
        <w:rPr>
          <w:b/>
          <w:spacing w:val="-3"/>
          <w:sz w:val="24"/>
        </w:rPr>
        <w:t xml:space="preserve"> </w:t>
      </w:r>
      <w:r w:rsidRPr="00F24272">
        <w:rPr>
          <w:b/>
          <w:sz w:val="24"/>
        </w:rPr>
        <w:t>have</w:t>
      </w:r>
      <w:r w:rsidRPr="00F24272">
        <w:rPr>
          <w:b/>
          <w:spacing w:val="-4"/>
          <w:sz w:val="24"/>
        </w:rPr>
        <w:t xml:space="preserve"> </w:t>
      </w:r>
      <w:r w:rsidRPr="00F24272">
        <w:rPr>
          <w:b/>
          <w:sz w:val="24"/>
        </w:rPr>
        <w:t>an</w:t>
      </w:r>
      <w:r w:rsidRPr="00F24272">
        <w:rPr>
          <w:b/>
          <w:spacing w:val="-3"/>
          <w:sz w:val="24"/>
        </w:rPr>
        <w:t xml:space="preserve"> </w:t>
      </w:r>
      <w:r w:rsidRPr="00F24272">
        <w:rPr>
          <w:b/>
          <w:sz w:val="24"/>
        </w:rPr>
        <w:t>educational</w:t>
      </w:r>
      <w:r w:rsidRPr="00F24272">
        <w:rPr>
          <w:b/>
          <w:spacing w:val="-2"/>
          <w:sz w:val="24"/>
        </w:rPr>
        <w:t xml:space="preserve"> purpose</w:t>
      </w:r>
    </w:p>
    <w:p w14:paraId="32219EB6" w14:textId="77777777" w:rsidR="00D904A3" w:rsidRPr="00F24272" w:rsidRDefault="00D523B6">
      <w:pPr>
        <w:pStyle w:val="ListParagraph"/>
        <w:numPr>
          <w:ilvl w:val="0"/>
          <w:numId w:val="6"/>
        </w:numPr>
        <w:tabs>
          <w:tab w:val="left" w:pos="838"/>
        </w:tabs>
        <w:spacing w:before="21"/>
        <w:rPr>
          <w:b/>
          <w:sz w:val="24"/>
        </w:rPr>
      </w:pPr>
      <w:r w:rsidRPr="00F24272">
        <w:rPr>
          <w:b/>
          <w:sz w:val="24"/>
        </w:rPr>
        <w:t>Language</w:t>
      </w:r>
      <w:r w:rsidRPr="00F24272">
        <w:rPr>
          <w:b/>
          <w:spacing w:val="-6"/>
          <w:sz w:val="24"/>
        </w:rPr>
        <w:t xml:space="preserve"> </w:t>
      </w:r>
      <w:r w:rsidRPr="00F24272">
        <w:rPr>
          <w:b/>
          <w:sz w:val="24"/>
        </w:rPr>
        <w:t>must</w:t>
      </w:r>
      <w:r w:rsidRPr="00F24272">
        <w:rPr>
          <w:b/>
          <w:spacing w:val="-2"/>
          <w:sz w:val="24"/>
        </w:rPr>
        <w:t xml:space="preserve"> </w:t>
      </w:r>
      <w:r w:rsidRPr="00F24272">
        <w:rPr>
          <w:b/>
          <w:sz w:val="24"/>
        </w:rPr>
        <w:t>be</w:t>
      </w:r>
      <w:r w:rsidRPr="00F24272">
        <w:rPr>
          <w:b/>
          <w:spacing w:val="-2"/>
          <w:sz w:val="24"/>
        </w:rPr>
        <w:t xml:space="preserve"> </w:t>
      </w:r>
      <w:r w:rsidRPr="00F24272">
        <w:rPr>
          <w:b/>
          <w:sz w:val="24"/>
        </w:rPr>
        <w:t>professional</w:t>
      </w:r>
      <w:r w:rsidRPr="00F24272">
        <w:rPr>
          <w:b/>
          <w:spacing w:val="-2"/>
          <w:sz w:val="24"/>
        </w:rPr>
        <w:t xml:space="preserve"> </w:t>
      </w:r>
      <w:r w:rsidRPr="00F24272">
        <w:rPr>
          <w:b/>
          <w:sz w:val="24"/>
        </w:rPr>
        <w:t>and</w:t>
      </w:r>
      <w:r w:rsidRPr="00F24272">
        <w:rPr>
          <w:b/>
          <w:spacing w:val="-2"/>
          <w:sz w:val="24"/>
        </w:rPr>
        <w:t xml:space="preserve"> </w:t>
      </w:r>
      <w:r w:rsidRPr="00F24272">
        <w:rPr>
          <w:b/>
          <w:sz w:val="24"/>
        </w:rPr>
        <w:t>appropriate,</w:t>
      </w:r>
      <w:r w:rsidRPr="00F24272">
        <w:rPr>
          <w:b/>
          <w:spacing w:val="-2"/>
          <w:sz w:val="24"/>
        </w:rPr>
        <w:t xml:space="preserve"> </w:t>
      </w:r>
      <w:r w:rsidRPr="00F24272">
        <w:rPr>
          <w:b/>
          <w:sz w:val="24"/>
        </w:rPr>
        <w:t>including</w:t>
      </w:r>
      <w:r w:rsidRPr="00F24272">
        <w:rPr>
          <w:b/>
          <w:spacing w:val="-2"/>
          <w:sz w:val="24"/>
        </w:rPr>
        <w:t xml:space="preserve"> </w:t>
      </w:r>
      <w:r w:rsidRPr="00F24272">
        <w:rPr>
          <w:b/>
          <w:sz w:val="24"/>
        </w:rPr>
        <w:t>any</w:t>
      </w:r>
      <w:r w:rsidRPr="00F24272">
        <w:rPr>
          <w:b/>
          <w:spacing w:val="-2"/>
          <w:sz w:val="24"/>
        </w:rPr>
        <w:t xml:space="preserve"> </w:t>
      </w:r>
      <w:r w:rsidRPr="00F24272">
        <w:rPr>
          <w:b/>
          <w:sz w:val="24"/>
        </w:rPr>
        <w:t>family</w:t>
      </w:r>
      <w:r w:rsidRPr="00F24272">
        <w:rPr>
          <w:b/>
          <w:spacing w:val="-4"/>
          <w:sz w:val="24"/>
        </w:rPr>
        <w:t xml:space="preserve"> </w:t>
      </w:r>
      <w:r w:rsidRPr="00F24272">
        <w:rPr>
          <w:b/>
          <w:sz w:val="24"/>
        </w:rPr>
        <w:t>members</w:t>
      </w:r>
      <w:r w:rsidRPr="00F24272">
        <w:rPr>
          <w:b/>
          <w:spacing w:val="-3"/>
          <w:sz w:val="24"/>
        </w:rPr>
        <w:t xml:space="preserve"> </w:t>
      </w:r>
      <w:r w:rsidRPr="00F24272">
        <w:rPr>
          <w:b/>
          <w:sz w:val="24"/>
        </w:rPr>
        <w:t>in</w:t>
      </w:r>
      <w:r w:rsidRPr="00F24272">
        <w:rPr>
          <w:b/>
          <w:spacing w:val="-1"/>
          <w:sz w:val="24"/>
        </w:rPr>
        <w:t xml:space="preserve"> </w:t>
      </w:r>
      <w:r w:rsidRPr="00F24272">
        <w:rPr>
          <w:b/>
          <w:sz w:val="24"/>
        </w:rPr>
        <w:t>the</w:t>
      </w:r>
      <w:r w:rsidRPr="00F24272">
        <w:rPr>
          <w:b/>
          <w:spacing w:val="-2"/>
          <w:sz w:val="24"/>
        </w:rPr>
        <w:t xml:space="preserve"> </w:t>
      </w:r>
      <w:proofErr w:type="gramStart"/>
      <w:r w:rsidRPr="00F24272">
        <w:rPr>
          <w:b/>
          <w:spacing w:val="-2"/>
          <w:sz w:val="24"/>
        </w:rPr>
        <w:t>background</w:t>
      </w:r>
      <w:proofErr w:type="gramEnd"/>
    </w:p>
    <w:p w14:paraId="32219EB7" w14:textId="77777777" w:rsidR="00D904A3" w:rsidRPr="00F24272" w:rsidRDefault="00D523B6">
      <w:pPr>
        <w:pStyle w:val="ListParagraph"/>
        <w:numPr>
          <w:ilvl w:val="0"/>
          <w:numId w:val="6"/>
        </w:numPr>
        <w:tabs>
          <w:tab w:val="left" w:pos="838"/>
        </w:tabs>
        <w:spacing w:before="22" w:line="254" w:lineRule="auto"/>
        <w:ind w:right="1018"/>
        <w:rPr>
          <w:b/>
          <w:sz w:val="24"/>
        </w:rPr>
      </w:pPr>
      <w:r w:rsidRPr="00F24272">
        <w:rPr>
          <w:b/>
          <w:sz w:val="24"/>
        </w:rPr>
        <w:t>Burton</w:t>
      </w:r>
      <w:r w:rsidRPr="00F24272">
        <w:rPr>
          <w:b/>
          <w:spacing w:val="-2"/>
          <w:sz w:val="24"/>
        </w:rPr>
        <w:t xml:space="preserve"> </w:t>
      </w:r>
      <w:r w:rsidRPr="00F24272">
        <w:rPr>
          <w:b/>
          <w:sz w:val="24"/>
        </w:rPr>
        <w:t>Albion</w:t>
      </w:r>
      <w:r w:rsidRPr="00F24272">
        <w:rPr>
          <w:b/>
          <w:spacing w:val="-2"/>
          <w:sz w:val="24"/>
        </w:rPr>
        <w:t xml:space="preserve"> </w:t>
      </w:r>
      <w:r w:rsidRPr="00F24272">
        <w:rPr>
          <w:b/>
          <w:sz w:val="24"/>
        </w:rPr>
        <w:t>will</w:t>
      </w:r>
      <w:r w:rsidRPr="00F24272">
        <w:rPr>
          <w:b/>
          <w:spacing w:val="-2"/>
          <w:sz w:val="24"/>
        </w:rPr>
        <w:t xml:space="preserve"> </w:t>
      </w:r>
      <w:r w:rsidRPr="00F24272">
        <w:rPr>
          <w:b/>
          <w:sz w:val="24"/>
        </w:rPr>
        <w:t>record</w:t>
      </w:r>
      <w:r w:rsidRPr="00F24272">
        <w:rPr>
          <w:b/>
          <w:spacing w:val="-3"/>
          <w:sz w:val="24"/>
        </w:rPr>
        <w:t xml:space="preserve"> </w:t>
      </w:r>
      <w:r w:rsidRPr="00F24272">
        <w:rPr>
          <w:b/>
          <w:sz w:val="24"/>
        </w:rPr>
        <w:t>online</w:t>
      </w:r>
      <w:r w:rsidRPr="00F24272">
        <w:rPr>
          <w:b/>
          <w:spacing w:val="-4"/>
          <w:sz w:val="24"/>
        </w:rPr>
        <w:t xml:space="preserve"> </w:t>
      </w:r>
      <w:r w:rsidRPr="00F24272">
        <w:rPr>
          <w:b/>
          <w:sz w:val="24"/>
        </w:rPr>
        <w:t>teaching/instruction</w:t>
      </w:r>
      <w:r w:rsidRPr="00F24272">
        <w:rPr>
          <w:b/>
          <w:spacing w:val="-3"/>
          <w:sz w:val="24"/>
        </w:rPr>
        <w:t xml:space="preserve"> </w:t>
      </w:r>
      <w:r w:rsidRPr="00F24272">
        <w:rPr>
          <w:b/>
          <w:sz w:val="24"/>
        </w:rPr>
        <w:t>sessions.</w:t>
      </w:r>
      <w:r w:rsidRPr="00F24272">
        <w:rPr>
          <w:b/>
          <w:spacing w:val="-3"/>
          <w:sz w:val="24"/>
        </w:rPr>
        <w:t xml:space="preserve"> </w:t>
      </w:r>
      <w:r w:rsidRPr="00F24272">
        <w:rPr>
          <w:b/>
          <w:sz w:val="24"/>
        </w:rPr>
        <w:t>Players</w:t>
      </w:r>
      <w:r w:rsidRPr="00F24272">
        <w:rPr>
          <w:b/>
          <w:spacing w:val="-4"/>
          <w:sz w:val="24"/>
        </w:rPr>
        <w:t xml:space="preserve"> </w:t>
      </w:r>
      <w:r w:rsidRPr="00F24272">
        <w:rPr>
          <w:b/>
          <w:sz w:val="24"/>
        </w:rPr>
        <w:t>and</w:t>
      </w:r>
      <w:r w:rsidRPr="00F24272">
        <w:rPr>
          <w:b/>
          <w:spacing w:val="-3"/>
          <w:sz w:val="24"/>
        </w:rPr>
        <w:t xml:space="preserve"> </w:t>
      </w:r>
      <w:r w:rsidRPr="00F24272">
        <w:rPr>
          <w:b/>
          <w:sz w:val="24"/>
        </w:rPr>
        <w:t>parents</w:t>
      </w:r>
      <w:r w:rsidRPr="00F24272">
        <w:rPr>
          <w:b/>
          <w:spacing w:val="-4"/>
          <w:sz w:val="24"/>
        </w:rPr>
        <w:t xml:space="preserve"> </w:t>
      </w:r>
      <w:r w:rsidRPr="00F24272">
        <w:rPr>
          <w:b/>
          <w:sz w:val="24"/>
        </w:rPr>
        <w:t>will</w:t>
      </w:r>
      <w:r w:rsidRPr="00F24272">
        <w:rPr>
          <w:b/>
          <w:spacing w:val="-3"/>
          <w:sz w:val="24"/>
        </w:rPr>
        <w:t xml:space="preserve"> </w:t>
      </w:r>
      <w:proofErr w:type="gramStart"/>
      <w:r w:rsidRPr="00F24272">
        <w:rPr>
          <w:b/>
          <w:sz w:val="24"/>
        </w:rPr>
        <w:t>be informed</w:t>
      </w:r>
      <w:proofErr w:type="gramEnd"/>
      <w:r w:rsidRPr="00F24272">
        <w:rPr>
          <w:b/>
          <w:sz w:val="24"/>
        </w:rPr>
        <w:t xml:space="preserve"> that sessions are </w:t>
      </w:r>
      <w:proofErr w:type="gramStart"/>
      <w:r w:rsidRPr="00F24272">
        <w:rPr>
          <w:b/>
          <w:sz w:val="24"/>
        </w:rPr>
        <w:t>being recorded</w:t>
      </w:r>
      <w:proofErr w:type="gramEnd"/>
      <w:r w:rsidRPr="00F24272">
        <w:rPr>
          <w:b/>
          <w:sz w:val="24"/>
        </w:rPr>
        <w:t xml:space="preserve"> in advance of doing so.</w:t>
      </w:r>
    </w:p>
    <w:p w14:paraId="32219EB8" w14:textId="77777777" w:rsidR="00D904A3" w:rsidRPr="00F24272" w:rsidRDefault="00D523B6">
      <w:pPr>
        <w:pStyle w:val="ListParagraph"/>
        <w:numPr>
          <w:ilvl w:val="0"/>
          <w:numId w:val="6"/>
        </w:numPr>
        <w:tabs>
          <w:tab w:val="left" w:pos="838"/>
        </w:tabs>
        <w:spacing w:before="8" w:line="254" w:lineRule="auto"/>
        <w:ind w:right="126"/>
        <w:rPr>
          <w:b/>
          <w:sz w:val="24"/>
        </w:rPr>
      </w:pPr>
      <w:r w:rsidRPr="00F24272">
        <w:rPr>
          <w:b/>
          <w:sz w:val="24"/>
        </w:rPr>
        <w:t>All</w:t>
      </w:r>
      <w:r w:rsidRPr="00F24272">
        <w:rPr>
          <w:b/>
          <w:spacing w:val="-2"/>
          <w:sz w:val="24"/>
        </w:rPr>
        <w:t xml:space="preserve"> </w:t>
      </w:r>
      <w:r w:rsidRPr="00F24272">
        <w:rPr>
          <w:b/>
          <w:sz w:val="24"/>
        </w:rPr>
        <w:t>sessions</w:t>
      </w:r>
      <w:r w:rsidRPr="00F24272">
        <w:rPr>
          <w:b/>
          <w:spacing w:val="-3"/>
          <w:sz w:val="24"/>
        </w:rPr>
        <w:t xml:space="preserve"> </w:t>
      </w:r>
      <w:r w:rsidRPr="00F24272">
        <w:rPr>
          <w:b/>
          <w:sz w:val="24"/>
        </w:rPr>
        <w:t>provided</w:t>
      </w:r>
      <w:r w:rsidRPr="00F24272">
        <w:rPr>
          <w:b/>
          <w:spacing w:val="-2"/>
          <w:sz w:val="24"/>
        </w:rPr>
        <w:t xml:space="preserve"> </w:t>
      </w:r>
      <w:r w:rsidRPr="00F24272">
        <w:rPr>
          <w:b/>
          <w:sz w:val="24"/>
        </w:rPr>
        <w:t>will</w:t>
      </w:r>
      <w:r w:rsidRPr="00F24272">
        <w:rPr>
          <w:b/>
          <w:spacing w:val="-2"/>
          <w:sz w:val="24"/>
        </w:rPr>
        <w:t xml:space="preserve"> </w:t>
      </w:r>
      <w:r w:rsidRPr="00F24272">
        <w:rPr>
          <w:b/>
          <w:sz w:val="24"/>
        </w:rPr>
        <w:t>be</w:t>
      </w:r>
      <w:r w:rsidRPr="00F24272">
        <w:rPr>
          <w:b/>
          <w:spacing w:val="-3"/>
          <w:sz w:val="24"/>
        </w:rPr>
        <w:t xml:space="preserve"> </w:t>
      </w:r>
      <w:r w:rsidRPr="00F24272">
        <w:rPr>
          <w:b/>
          <w:sz w:val="24"/>
        </w:rPr>
        <w:t>via Burton</w:t>
      </w:r>
      <w:r w:rsidRPr="00F24272">
        <w:rPr>
          <w:b/>
          <w:spacing w:val="-3"/>
          <w:sz w:val="24"/>
        </w:rPr>
        <w:t xml:space="preserve"> </w:t>
      </w:r>
      <w:r w:rsidRPr="00F24272">
        <w:rPr>
          <w:b/>
          <w:sz w:val="24"/>
        </w:rPr>
        <w:t>Albion</w:t>
      </w:r>
      <w:r w:rsidRPr="00F24272">
        <w:rPr>
          <w:b/>
          <w:spacing w:val="-3"/>
          <w:sz w:val="24"/>
        </w:rPr>
        <w:t xml:space="preserve"> </w:t>
      </w:r>
      <w:r w:rsidRPr="00F24272">
        <w:rPr>
          <w:b/>
          <w:sz w:val="24"/>
        </w:rPr>
        <w:t>s</w:t>
      </w:r>
      <w:r w:rsidRPr="00F24272">
        <w:rPr>
          <w:b/>
          <w:spacing w:val="-3"/>
          <w:sz w:val="24"/>
        </w:rPr>
        <w:t xml:space="preserve"> </w:t>
      </w:r>
      <w:r w:rsidRPr="00F24272">
        <w:rPr>
          <w:b/>
          <w:sz w:val="24"/>
        </w:rPr>
        <w:t>I.T</w:t>
      </w:r>
      <w:r w:rsidRPr="00F24272">
        <w:rPr>
          <w:b/>
          <w:spacing w:val="-1"/>
          <w:sz w:val="24"/>
        </w:rPr>
        <w:t xml:space="preserve"> </w:t>
      </w:r>
      <w:r w:rsidRPr="00F24272">
        <w:rPr>
          <w:b/>
          <w:sz w:val="24"/>
        </w:rPr>
        <w:t>platform</w:t>
      </w:r>
      <w:r w:rsidRPr="00F24272">
        <w:rPr>
          <w:b/>
          <w:spacing w:val="-1"/>
          <w:sz w:val="24"/>
        </w:rPr>
        <w:t xml:space="preserve"> </w:t>
      </w:r>
      <w:r w:rsidRPr="00F24272">
        <w:rPr>
          <w:b/>
          <w:sz w:val="24"/>
        </w:rPr>
        <w:t>(for</w:t>
      </w:r>
      <w:r w:rsidRPr="00F24272">
        <w:rPr>
          <w:b/>
          <w:spacing w:val="-3"/>
          <w:sz w:val="24"/>
        </w:rPr>
        <w:t xml:space="preserve"> </w:t>
      </w:r>
      <w:r w:rsidRPr="00F24272">
        <w:rPr>
          <w:b/>
          <w:sz w:val="24"/>
        </w:rPr>
        <w:t>example</w:t>
      </w:r>
      <w:r w:rsidRPr="00F24272">
        <w:rPr>
          <w:b/>
          <w:spacing w:val="-2"/>
          <w:sz w:val="24"/>
        </w:rPr>
        <w:t xml:space="preserve"> </w:t>
      </w:r>
      <w:r w:rsidRPr="00F24272">
        <w:rPr>
          <w:b/>
          <w:sz w:val="24"/>
        </w:rPr>
        <w:t>remote</w:t>
      </w:r>
      <w:r w:rsidRPr="00F24272">
        <w:rPr>
          <w:b/>
          <w:spacing w:val="-4"/>
          <w:sz w:val="24"/>
        </w:rPr>
        <w:t xml:space="preserve"> </w:t>
      </w:r>
      <w:r w:rsidRPr="00F24272">
        <w:rPr>
          <w:b/>
          <w:sz w:val="24"/>
        </w:rPr>
        <w:t>desktop)</w:t>
      </w:r>
      <w:r w:rsidRPr="00F24272">
        <w:rPr>
          <w:b/>
          <w:spacing w:val="-2"/>
          <w:sz w:val="24"/>
        </w:rPr>
        <w:t xml:space="preserve"> </w:t>
      </w:r>
      <w:r w:rsidRPr="00F24272">
        <w:rPr>
          <w:b/>
          <w:sz w:val="24"/>
        </w:rPr>
        <w:t>or</w:t>
      </w:r>
      <w:r w:rsidRPr="00F24272">
        <w:rPr>
          <w:b/>
          <w:spacing w:val="-4"/>
          <w:sz w:val="24"/>
        </w:rPr>
        <w:t xml:space="preserve"> </w:t>
      </w:r>
      <w:r w:rsidRPr="00F24272">
        <w:rPr>
          <w:b/>
          <w:sz w:val="24"/>
        </w:rPr>
        <w:t>Wi-Fi (where possible)</w:t>
      </w:r>
    </w:p>
    <w:p w14:paraId="32219EB9" w14:textId="77777777" w:rsidR="00D904A3" w:rsidRPr="00F24272" w:rsidRDefault="00D904A3">
      <w:pPr>
        <w:pStyle w:val="BodyText"/>
        <w:rPr>
          <w:b w:val="0"/>
          <w:sz w:val="24"/>
        </w:rPr>
      </w:pPr>
    </w:p>
    <w:p w14:paraId="32219EBA" w14:textId="77777777" w:rsidR="00D904A3" w:rsidRDefault="00D904A3">
      <w:pPr>
        <w:pStyle w:val="BodyText"/>
        <w:rPr>
          <w:sz w:val="24"/>
        </w:rPr>
      </w:pPr>
    </w:p>
    <w:p w14:paraId="32219EBB" w14:textId="77777777" w:rsidR="00D904A3" w:rsidRDefault="00D904A3">
      <w:pPr>
        <w:pStyle w:val="BodyText"/>
        <w:spacing w:before="95"/>
        <w:rPr>
          <w:sz w:val="24"/>
        </w:rPr>
      </w:pPr>
    </w:p>
    <w:p w14:paraId="32219EBC" w14:textId="6516C2DD" w:rsidR="00D904A3" w:rsidRDefault="00F24272">
      <w:pPr>
        <w:ind w:left="118"/>
        <w:rPr>
          <w:sz w:val="24"/>
        </w:rPr>
      </w:pPr>
      <w:r>
        <w:rPr>
          <w:sz w:val="24"/>
        </w:rPr>
        <w:t xml:space="preserve">16 </w:t>
      </w:r>
      <w:r w:rsidR="00D523B6">
        <w:rPr>
          <w:sz w:val="24"/>
        </w:rPr>
        <w:t>Mental</w:t>
      </w:r>
      <w:r w:rsidR="00D523B6">
        <w:rPr>
          <w:spacing w:val="-2"/>
          <w:sz w:val="24"/>
        </w:rPr>
        <w:t xml:space="preserve"> </w:t>
      </w:r>
      <w:r w:rsidR="00D523B6">
        <w:rPr>
          <w:sz w:val="24"/>
        </w:rPr>
        <w:t>health</w:t>
      </w:r>
      <w:r w:rsidR="00D523B6">
        <w:rPr>
          <w:spacing w:val="-1"/>
          <w:sz w:val="24"/>
        </w:rPr>
        <w:t xml:space="preserve"> </w:t>
      </w:r>
      <w:r w:rsidR="00D523B6">
        <w:rPr>
          <w:sz w:val="24"/>
        </w:rPr>
        <w:t>and</w:t>
      </w:r>
      <w:r w:rsidR="00D523B6">
        <w:rPr>
          <w:spacing w:val="-1"/>
          <w:sz w:val="24"/>
        </w:rPr>
        <w:t xml:space="preserve"> </w:t>
      </w:r>
      <w:r w:rsidR="00D523B6">
        <w:rPr>
          <w:spacing w:val="-2"/>
          <w:sz w:val="24"/>
        </w:rPr>
        <w:t>Wellbeing:</w:t>
      </w:r>
    </w:p>
    <w:p w14:paraId="32219EBD" w14:textId="77777777" w:rsidR="00D904A3" w:rsidRDefault="00D523B6">
      <w:pPr>
        <w:spacing w:before="182" w:line="259" w:lineRule="auto"/>
        <w:ind w:left="118" w:right="78"/>
        <w:rPr>
          <w:b/>
          <w:sz w:val="24"/>
        </w:rPr>
      </w:pPr>
      <w:r>
        <w:rPr>
          <w:b/>
          <w:color w:val="0A0C0C"/>
          <w:sz w:val="24"/>
        </w:rPr>
        <w:t>Negative experiences and distressing life events, such as those experienced throughout the 2019-2021 Covid-19 pandemic, can affect the</w:t>
      </w:r>
      <w:r>
        <w:rPr>
          <w:b/>
          <w:color w:val="0A0C0C"/>
          <w:spacing w:val="-1"/>
          <w:sz w:val="24"/>
        </w:rPr>
        <w:t xml:space="preserve"> </w:t>
      </w:r>
      <w:r>
        <w:rPr>
          <w:b/>
          <w:color w:val="0A0C0C"/>
          <w:sz w:val="24"/>
        </w:rPr>
        <w:t>mental health of us</w:t>
      </w:r>
      <w:r>
        <w:rPr>
          <w:b/>
          <w:color w:val="0A0C0C"/>
          <w:spacing w:val="-1"/>
          <w:sz w:val="24"/>
        </w:rPr>
        <w:t xml:space="preserve"> </w:t>
      </w:r>
      <w:r>
        <w:rPr>
          <w:b/>
          <w:color w:val="0A0C0C"/>
          <w:sz w:val="24"/>
        </w:rPr>
        <w:t>all. Players</w:t>
      </w:r>
      <w:r>
        <w:rPr>
          <w:b/>
          <w:color w:val="0A0C0C"/>
          <w:spacing w:val="-1"/>
          <w:sz w:val="24"/>
        </w:rPr>
        <w:t xml:space="preserve"> </w:t>
      </w:r>
      <w:r>
        <w:rPr>
          <w:b/>
          <w:color w:val="0A0C0C"/>
          <w:sz w:val="24"/>
        </w:rPr>
        <w:t>at Burton Albion who find that they are struggling</w:t>
      </w:r>
      <w:r>
        <w:rPr>
          <w:b/>
          <w:color w:val="0A0C0C"/>
          <w:spacing w:val="-3"/>
          <w:sz w:val="24"/>
        </w:rPr>
        <w:t xml:space="preserve"> </w:t>
      </w:r>
      <w:r>
        <w:rPr>
          <w:b/>
          <w:color w:val="0A0C0C"/>
          <w:sz w:val="24"/>
        </w:rPr>
        <w:t>during</w:t>
      </w:r>
      <w:r>
        <w:rPr>
          <w:b/>
          <w:color w:val="0A0C0C"/>
          <w:spacing w:val="-3"/>
          <w:sz w:val="24"/>
        </w:rPr>
        <w:t xml:space="preserve"> </w:t>
      </w:r>
      <w:r>
        <w:rPr>
          <w:b/>
          <w:color w:val="0A0C0C"/>
          <w:sz w:val="24"/>
        </w:rPr>
        <w:t>a</w:t>
      </w:r>
      <w:r>
        <w:rPr>
          <w:b/>
          <w:color w:val="0A0C0C"/>
          <w:spacing w:val="-3"/>
          <w:sz w:val="24"/>
        </w:rPr>
        <w:t xml:space="preserve"> </w:t>
      </w:r>
      <w:r>
        <w:rPr>
          <w:b/>
          <w:color w:val="0A0C0C"/>
          <w:sz w:val="24"/>
        </w:rPr>
        <w:t>pandemic/lockdown</w:t>
      </w:r>
      <w:r>
        <w:rPr>
          <w:b/>
          <w:color w:val="0A0C0C"/>
          <w:spacing w:val="-4"/>
          <w:sz w:val="24"/>
        </w:rPr>
        <w:t xml:space="preserve"> </w:t>
      </w:r>
      <w:r>
        <w:rPr>
          <w:b/>
          <w:color w:val="0A0C0C"/>
          <w:sz w:val="24"/>
        </w:rPr>
        <w:t>event</w:t>
      </w:r>
      <w:r>
        <w:rPr>
          <w:b/>
          <w:color w:val="0A0C0C"/>
          <w:spacing w:val="-3"/>
          <w:sz w:val="24"/>
        </w:rPr>
        <w:t xml:space="preserve"> </w:t>
      </w:r>
      <w:r>
        <w:rPr>
          <w:b/>
          <w:color w:val="0A0C0C"/>
          <w:sz w:val="24"/>
        </w:rPr>
        <w:t>should</w:t>
      </w:r>
      <w:r>
        <w:rPr>
          <w:b/>
          <w:color w:val="0A0C0C"/>
          <w:spacing w:val="-2"/>
          <w:sz w:val="24"/>
        </w:rPr>
        <w:t xml:space="preserve"> </w:t>
      </w:r>
      <w:r>
        <w:rPr>
          <w:b/>
          <w:color w:val="0A0C0C"/>
          <w:sz w:val="24"/>
        </w:rPr>
        <w:t>contact Burton</w:t>
      </w:r>
      <w:r>
        <w:rPr>
          <w:b/>
          <w:color w:val="0A0C0C"/>
          <w:spacing w:val="-3"/>
          <w:sz w:val="24"/>
        </w:rPr>
        <w:t xml:space="preserve"> </w:t>
      </w:r>
      <w:r>
        <w:rPr>
          <w:b/>
          <w:color w:val="0A0C0C"/>
          <w:sz w:val="24"/>
        </w:rPr>
        <w:t>Albion</w:t>
      </w:r>
      <w:r>
        <w:rPr>
          <w:b/>
          <w:color w:val="0A0C0C"/>
          <w:spacing w:val="-2"/>
          <w:sz w:val="24"/>
        </w:rPr>
        <w:t xml:space="preserve"> </w:t>
      </w:r>
      <w:r>
        <w:rPr>
          <w:b/>
          <w:color w:val="0A0C0C"/>
          <w:sz w:val="24"/>
        </w:rPr>
        <w:t>safeguarding</w:t>
      </w:r>
      <w:r>
        <w:rPr>
          <w:b/>
          <w:color w:val="0A0C0C"/>
          <w:spacing w:val="-2"/>
          <w:sz w:val="24"/>
        </w:rPr>
        <w:t xml:space="preserve"> </w:t>
      </w:r>
      <w:r>
        <w:rPr>
          <w:b/>
          <w:color w:val="0A0C0C"/>
          <w:sz w:val="24"/>
        </w:rPr>
        <w:t>staff</w:t>
      </w:r>
      <w:r>
        <w:rPr>
          <w:b/>
          <w:color w:val="0A0C0C"/>
          <w:spacing w:val="-3"/>
          <w:sz w:val="24"/>
        </w:rPr>
        <w:t xml:space="preserve"> </w:t>
      </w:r>
      <w:r>
        <w:rPr>
          <w:b/>
          <w:color w:val="0A0C0C"/>
          <w:sz w:val="24"/>
        </w:rPr>
        <w:t>as</w:t>
      </w:r>
      <w:r>
        <w:rPr>
          <w:b/>
          <w:color w:val="0A0C0C"/>
          <w:spacing w:val="-4"/>
          <w:sz w:val="24"/>
        </w:rPr>
        <w:t xml:space="preserve"> </w:t>
      </w:r>
      <w:r>
        <w:rPr>
          <w:b/>
          <w:color w:val="0A0C0C"/>
          <w:sz w:val="24"/>
        </w:rPr>
        <w:t xml:space="preserve">outlined above for immediate support. However, additional/ alternative support can also </w:t>
      </w:r>
      <w:proofErr w:type="gramStart"/>
      <w:r>
        <w:rPr>
          <w:b/>
          <w:color w:val="0A0C0C"/>
          <w:sz w:val="24"/>
        </w:rPr>
        <w:t>be accessed</w:t>
      </w:r>
      <w:proofErr w:type="gramEnd"/>
      <w:r>
        <w:rPr>
          <w:b/>
          <w:color w:val="0A0C0C"/>
          <w:sz w:val="24"/>
        </w:rPr>
        <w:t xml:space="preserve"> through </w:t>
      </w:r>
      <w:proofErr w:type="gramStart"/>
      <w:r>
        <w:rPr>
          <w:b/>
          <w:color w:val="0A0C0C"/>
          <w:sz w:val="24"/>
        </w:rPr>
        <w:t>a number of</w:t>
      </w:r>
      <w:proofErr w:type="gramEnd"/>
      <w:r>
        <w:rPr>
          <w:b/>
          <w:color w:val="0A0C0C"/>
          <w:sz w:val="24"/>
        </w:rPr>
        <w:t xml:space="preserve"> national </w:t>
      </w:r>
      <w:proofErr w:type="spellStart"/>
      <w:r>
        <w:rPr>
          <w:b/>
          <w:color w:val="0A0C0C"/>
          <w:sz w:val="24"/>
        </w:rPr>
        <w:t>organisations</w:t>
      </w:r>
      <w:proofErr w:type="spellEnd"/>
      <w:r>
        <w:rPr>
          <w:b/>
          <w:color w:val="0A0C0C"/>
          <w:sz w:val="24"/>
        </w:rPr>
        <w:t xml:space="preserve"> including:</w:t>
      </w:r>
    </w:p>
    <w:p w14:paraId="32219EBE" w14:textId="77777777" w:rsidR="00D904A3" w:rsidRDefault="00D904A3">
      <w:pPr>
        <w:pStyle w:val="BodyText"/>
        <w:spacing w:before="8"/>
        <w:rPr>
          <w:sz w:val="14"/>
        </w:rPr>
      </w:pPr>
    </w:p>
    <w:tbl>
      <w:tblPr>
        <w:tblW w:w="0" w:type="auto"/>
        <w:tblInd w:w="75" w:type="dxa"/>
        <w:tblLayout w:type="fixed"/>
        <w:tblCellMar>
          <w:left w:w="0" w:type="dxa"/>
          <w:right w:w="0" w:type="dxa"/>
        </w:tblCellMar>
        <w:tblLook w:val="01E0" w:firstRow="1" w:lastRow="1" w:firstColumn="1" w:lastColumn="1" w:noHBand="0" w:noVBand="0"/>
      </w:tblPr>
      <w:tblGrid>
        <w:gridCol w:w="2308"/>
        <w:gridCol w:w="2656"/>
        <w:gridCol w:w="3663"/>
      </w:tblGrid>
      <w:tr w:rsidR="00D904A3" w14:paraId="32219EC2" w14:textId="77777777">
        <w:trPr>
          <w:trHeight w:val="362"/>
        </w:trPr>
        <w:tc>
          <w:tcPr>
            <w:tcW w:w="2308" w:type="dxa"/>
          </w:tcPr>
          <w:p w14:paraId="32219EBF" w14:textId="77777777" w:rsidR="00D904A3" w:rsidRDefault="00D523B6">
            <w:pPr>
              <w:pStyle w:val="TableParagraph"/>
              <w:spacing w:before="0" w:line="266" w:lineRule="exact"/>
              <w:rPr>
                <w:b/>
                <w:sz w:val="24"/>
              </w:rPr>
            </w:pPr>
            <w:r>
              <w:rPr>
                <w:b/>
                <w:color w:val="0A0C0C"/>
                <w:sz w:val="24"/>
              </w:rPr>
              <w:t>The</w:t>
            </w:r>
            <w:r>
              <w:rPr>
                <w:b/>
                <w:color w:val="0A0C0C"/>
                <w:spacing w:val="-3"/>
                <w:sz w:val="24"/>
              </w:rPr>
              <w:t xml:space="preserve"> </w:t>
            </w:r>
            <w:r>
              <w:rPr>
                <w:b/>
                <w:color w:val="0A0C0C"/>
                <w:spacing w:val="-2"/>
                <w:sz w:val="24"/>
              </w:rPr>
              <w:t>Samaritans</w:t>
            </w:r>
          </w:p>
        </w:tc>
        <w:tc>
          <w:tcPr>
            <w:tcW w:w="2656" w:type="dxa"/>
          </w:tcPr>
          <w:p w14:paraId="32219EC0" w14:textId="77777777" w:rsidR="00D904A3" w:rsidRDefault="00D523B6">
            <w:pPr>
              <w:pStyle w:val="TableParagraph"/>
              <w:spacing w:before="0" w:line="266" w:lineRule="exact"/>
              <w:ind w:left="622"/>
              <w:rPr>
                <w:b/>
                <w:sz w:val="24"/>
              </w:rPr>
            </w:pPr>
            <w:r>
              <w:rPr>
                <w:b/>
                <w:color w:val="0A0C0C"/>
                <w:sz w:val="24"/>
              </w:rPr>
              <w:t>Tel:</w:t>
            </w:r>
            <w:r>
              <w:rPr>
                <w:b/>
                <w:color w:val="0A0C0C"/>
                <w:spacing w:val="-1"/>
                <w:sz w:val="24"/>
              </w:rPr>
              <w:t xml:space="preserve"> </w:t>
            </w:r>
            <w:r>
              <w:rPr>
                <w:b/>
                <w:color w:val="0A0C0C"/>
                <w:sz w:val="24"/>
              </w:rPr>
              <w:t xml:space="preserve">116 </w:t>
            </w:r>
            <w:r>
              <w:rPr>
                <w:b/>
                <w:color w:val="0A0C0C"/>
                <w:spacing w:val="-5"/>
                <w:sz w:val="24"/>
              </w:rPr>
              <w:t>123</w:t>
            </w:r>
          </w:p>
        </w:tc>
        <w:tc>
          <w:tcPr>
            <w:tcW w:w="3663" w:type="dxa"/>
          </w:tcPr>
          <w:p w14:paraId="32219EC1" w14:textId="77777777" w:rsidR="00D904A3" w:rsidRDefault="00D523B6">
            <w:pPr>
              <w:pStyle w:val="TableParagraph"/>
              <w:spacing w:before="0" w:line="266" w:lineRule="exact"/>
              <w:ind w:left="126"/>
              <w:rPr>
                <w:b/>
                <w:sz w:val="24"/>
              </w:rPr>
            </w:pPr>
            <w:hyperlink r:id="rId16">
              <w:r>
                <w:rPr>
                  <w:b/>
                  <w:color w:val="0000FF"/>
                  <w:spacing w:val="-2"/>
                  <w:sz w:val="24"/>
                  <w:u w:val="single" w:color="0000FF"/>
                </w:rPr>
                <w:t>https://www.samaritans.org</w:t>
              </w:r>
            </w:hyperlink>
          </w:p>
        </w:tc>
      </w:tr>
      <w:tr w:rsidR="00D904A3" w14:paraId="32219EC6" w14:textId="77777777">
        <w:trPr>
          <w:trHeight w:val="457"/>
        </w:trPr>
        <w:tc>
          <w:tcPr>
            <w:tcW w:w="2308" w:type="dxa"/>
          </w:tcPr>
          <w:p w14:paraId="32219EC3" w14:textId="77777777" w:rsidR="00D904A3" w:rsidRDefault="00D523B6">
            <w:pPr>
              <w:pStyle w:val="TableParagraph"/>
              <w:rPr>
                <w:b/>
                <w:sz w:val="24"/>
              </w:rPr>
            </w:pPr>
            <w:r>
              <w:rPr>
                <w:b/>
                <w:color w:val="0A0C0C"/>
                <w:spacing w:val="-2"/>
                <w:sz w:val="24"/>
              </w:rPr>
              <w:t>ChildLine:</w:t>
            </w:r>
          </w:p>
        </w:tc>
        <w:tc>
          <w:tcPr>
            <w:tcW w:w="2656" w:type="dxa"/>
          </w:tcPr>
          <w:p w14:paraId="32219EC4" w14:textId="77777777" w:rsidR="00D904A3" w:rsidRDefault="00D523B6">
            <w:pPr>
              <w:pStyle w:val="TableParagraph"/>
              <w:ind w:left="622"/>
              <w:rPr>
                <w:b/>
                <w:sz w:val="24"/>
              </w:rPr>
            </w:pPr>
            <w:r>
              <w:rPr>
                <w:b/>
                <w:color w:val="0A0C0C"/>
                <w:sz w:val="24"/>
              </w:rPr>
              <w:t>Tel:</w:t>
            </w:r>
            <w:r>
              <w:rPr>
                <w:b/>
                <w:color w:val="0A0C0C"/>
                <w:spacing w:val="-1"/>
                <w:sz w:val="24"/>
              </w:rPr>
              <w:t xml:space="preserve"> </w:t>
            </w:r>
            <w:r>
              <w:rPr>
                <w:b/>
                <w:color w:val="0A0C0C"/>
                <w:sz w:val="24"/>
              </w:rPr>
              <w:t xml:space="preserve">0800 </w:t>
            </w:r>
            <w:r>
              <w:rPr>
                <w:b/>
                <w:color w:val="0A0C0C"/>
                <w:spacing w:val="-4"/>
                <w:sz w:val="24"/>
              </w:rPr>
              <w:t>1111</w:t>
            </w:r>
          </w:p>
        </w:tc>
        <w:tc>
          <w:tcPr>
            <w:tcW w:w="3663" w:type="dxa"/>
          </w:tcPr>
          <w:p w14:paraId="32219EC5" w14:textId="77777777" w:rsidR="00D904A3" w:rsidRDefault="00D523B6">
            <w:pPr>
              <w:pStyle w:val="TableParagraph"/>
              <w:ind w:left="126"/>
              <w:rPr>
                <w:b/>
                <w:sz w:val="24"/>
              </w:rPr>
            </w:pPr>
            <w:hyperlink r:id="rId17">
              <w:r>
                <w:rPr>
                  <w:b/>
                  <w:color w:val="0000FF"/>
                  <w:spacing w:val="-2"/>
                  <w:sz w:val="24"/>
                  <w:u w:val="single" w:color="0000FF"/>
                </w:rPr>
                <w:t>https://www.childline.org.uk</w:t>
              </w:r>
            </w:hyperlink>
          </w:p>
        </w:tc>
      </w:tr>
      <w:tr w:rsidR="00D904A3" w14:paraId="32219ECA" w14:textId="77777777">
        <w:trPr>
          <w:trHeight w:val="457"/>
        </w:trPr>
        <w:tc>
          <w:tcPr>
            <w:tcW w:w="2308" w:type="dxa"/>
          </w:tcPr>
          <w:p w14:paraId="32219EC7" w14:textId="77777777" w:rsidR="00D904A3" w:rsidRDefault="00D523B6">
            <w:pPr>
              <w:pStyle w:val="TableParagraph"/>
              <w:spacing w:before="85"/>
              <w:rPr>
                <w:b/>
                <w:sz w:val="24"/>
              </w:rPr>
            </w:pPr>
            <w:r>
              <w:rPr>
                <w:b/>
                <w:color w:val="0A0C0C"/>
                <w:spacing w:val="-2"/>
                <w:sz w:val="24"/>
              </w:rPr>
              <w:t>NSPCC:</w:t>
            </w:r>
          </w:p>
        </w:tc>
        <w:tc>
          <w:tcPr>
            <w:tcW w:w="2656" w:type="dxa"/>
          </w:tcPr>
          <w:p w14:paraId="32219EC8" w14:textId="77777777" w:rsidR="00D904A3" w:rsidRDefault="00D523B6">
            <w:pPr>
              <w:pStyle w:val="TableParagraph"/>
              <w:spacing w:before="85"/>
              <w:ind w:left="622"/>
              <w:rPr>
                <w:b/>
                <w:sz w:val="24"/>
              </w:rPr>
            </w:pPr>
            <w:r>
              <w:rPr>
                <w:b/>
                <w:color w:val="0A0C0C"/>
                <w:sz w:val="24"/>
              </w:rPr>
              <w:t>Tel:</w:t>
            </w:r>
            <w:r>
              <w:rPr>
                <w:b/>
                <w:color w:val="0A0C0C"/>
                <w:spacing w:val="-1"/>
                <w:sz w:val="24"/>
              </w:rPr>
              <w:t xml:space="preserve"> </w:t>
            </w:r>
            <w:r>
              <w:rPr>
                <w:b/>
                <w:color w:val="0A0C0C"/>
                <w:sz w:val="24"/>
              </w:rPr>
              <w:t xml:space="preserve">0808 800 </w:t>
            </w:r>
            <w:r>
              <w:rPr>
                <w:b/>
                <w:color w:val="0A0C0C"/>
                <w:spacing w:val="-4"/>
                <w:sz w:val="24"/>
              </w:rPr>
              <w:t>5000</w:t>
            </w:r>
          </w:p>
        </w:tc>
        <w:tc>
          <w:tcPr>
            <w:tcW w:w="3663" w:type="dxa"/>
          </w:tcPr>
          <w:p w14:paraId="32219EC9" w14:textId="77777777" w:rsidR="00D904A3" w:rsidRDefault="00D523B6">
            <w:pPr>
              <w:pStyle w:val="TableParagraph"/>
              <w:spacing w:before="85"/>
              <w:ind w:left="126"/>
              <w:rPr>
                <w:b/>
                <w:sz w:val="24"/>
              </w:rPr>
            </w:pPr>
            <w:hyperlink r:id="rId18">
              <w:r>
                <w:rPr>
                  <w:b/>
                  <w:color w:val="0000FF"/>
                  <w:spacing w:val="-2"/>
                  <w:sz w:val="24"/>
                  <w:u w:val="single" w:color="0000FF"/>
                </w:rPr>
                <w:t>https://www.nspcc.org.uk</w:t>
              </w:r>
            </w:hyperlink>
          </w:p>
        </w:tc>
      </w:tr>
      <w:tr w:rsidR="00D904A3" w14:paraId="32219ECE" w14:textId="77777777">
        <w:trPr>
          <w:trHeight w:val="458"/>
        </w:trPr>
        <w:tc>
          <w:tcPr>
            <w:tcW w:w="2308" w:type="dxa"/>
          </w:tcPr>
          <w:p w14:paraId="32219ECB" w14:textId="77777777" w:rsidR="00D904A3" w:rsidRDefault="00D523B6">
            <w:pPr>
              <w:pStyle w:val="TableParagraph"/>
              <w:rPr>
                <w:b/>
                <w:sz w:val="24"/>
              </w:rPr>
            </w:pPr>
            <w:r>
              <w:rPr>
                <w:b/>
                <w:color w:val="0A0C0C"/>
                <w:spacing w:val="-4"/>
                <w:sz w:val="24"/>
              </w:rPr>
              <w:t>Mind:</w:t>
            </w:r>
          </w:p>
        </w:tc>
        <w:tc>
          <w:tcPr>
            <w:tcW w:w="2656" w:type="dxa"/>
          </w:tcPr>
          <w:p w14:paraId="32219ECC" w14:textId="77777777" w:rsidR="00D904A3" w:rsidRDefault="00D523B6">
            <w:pPr>
              <w:pStyle w:val="TableParagraph"/>
              <w:ind w:left="622"/>
              <w:rPr>
                <w:b/>
                <w:sz w:val="24"/>
              </w:rPr>
            </w:pPr>
            <w:r>
              <w:rPr>
                <w:b/>
                <w:color w:val="0A0C0C"/>
                <w:sz w:val="24"/>
              </w:rPr>
              <w:t>Tel:</w:t>
            </w:r>
            <w:r>
              <w:rPr>
                <w:b/>
                <w:color w:val="0A0C0C"/>
                <w:spacing w:val="-1"/>
                <w:sz w:val="24"/>
              </w:rPr>
              <w:t xml:space="preserve"> </w:t>
            </w:r>
            <w:r>
              <w:rPr>
                <w:b/>
                <w:color w:val="0A0C0C"/>
                <w:sz w:val="24"/>
              </w:rPr>
              <w:t xml:space="preserve">0300 123 </w:t>
            </w:r>
            <w:r>
              <w:rPr>
                <w:b/>
                <w:color w:val="0A0C0C"/>
                <w:spacing w:val="-4"/>
                <w:sz w:val="24"/>
              </w:rPr>
              <w:t>3393</w:t>
            </w:r>
          </w:p>
        </w:tc>
        <w:tc>
          <w:tcPr>
            <w:tcW w:w="3663" w:type="dxa"/>
          </w:tcPr>
          <w:p w14:paraId="32219ECD" w14:textId="77777777" w:rsidR="00D904A3" w:rsidRDefault="00D523B6">
            <w:pPr>
              <w:pStyle w:val="TableParagraph"/>
              <w:ind w:left="126"/>
              <w:rPr>
                <w:b/>
                <w:sz w:val="24"/>
              </w:rPr>
            </w:pPr>
            <w:hyperlink r:id="rId19">
              <w:r>
                <w:rPr>
                  <w:b/>
                  <w:color w:val="0000FF"/>
                  <w:spacing w:val="-2"/>
                  <w:sz w:val="24"/>
                  <w:u w:val="single" w:color="0000FF"/>
                </w:rPr>
                <w:t>https://www.mind.org.uk</w:t>
              </w:r>
            </w:hyperlink>
          </w:p>
        </w:tc>
      </w:tr>
      <w:tr w:rsidR="00D904A3" w14:paraId="32219ED2" w14:textId="77777777">
        <w:trPr>
          <w:trHeight w:val="458"/>
        </w:trPr>
        <w:tc>
          <w:tcPr>
            <w:tcW w:w="2308" w:type="dxa"/>
          </w:tcPr>
          <w:p w14:paraId="32219ECF" w14:textId="77777777" w:rsidR="00D904A3" w:rsidRDefault="00D523B6">
            <w:pPr>
              <w:pStyle w:val="TableParagraph"/>
              <w:rPr>
                <w:b/>
                <w:sz w:val="24"/>
              </w:rPr>
            </w:pPr>
            <w:r>
              <w:rPr>
                <w:b/>
                <w:color w:val="0A0C0C"/>
                <w:spacing w:val="-4"/>
                <w:sz w:val="24"/>
              </w:rPr>
              <w:t>PFA:</w:t>
            </w:r>
          </w:p>
        </w:tc>
        <w:tc>
          <w:tcPr>
            <w:tcW w:w="2656" w:type="dxa"/>
          </w:tcPr>
          <w:p w14:paraId="32219ED0" w14:textId="77777777" w:rsidR="00D904A3" w:rsidRDefault="00D523B6">
            <w:pPr>
              <w:pStyle w:val="TableParagraph"/>
              <w:ind w:left="622"/>
              <w:rPr>
                <w:b/>
                <w:sz w:val="24"/>
              </w:rPr>
            </w:pPr>
            <w:r>
              <w:rPr>
                <w:b/>
                <w:sz w:val="24"/>
              </w:rPr>
              <w:t>Tel:</w:t>
            </w:r>
            <w:r>
              <w:rPr>
                <w:b/>
                <w:spacing w:val="-1"/>
                <w:sz w:val="24"/>
              </w:rPr>
              <w:t xml:space="preserve"> </w:t>
            </w:r>
            <w:r>
              <w:rPr>
                <w:b/>
                <w:sz w:val="24"/>
              </w:rPr>
              <w:t xml:space="preserve">07500 </w:t>
            </w:r>
            <w:r>
              <w:rPr>
                <w:b/>
                <w:color w:val="0A0C0C"/>
                <w:sz w:val="24"/>
              </w:rPr>
              <w:t xml:space="preserve">000 </w:t>
            </w:r>
            <w:r>
              <w:rPr>
                <w:b/>
                <w:color w:val="0A0C0C"/>
                <w:spacing w:val="-5"/>
                <w:sz w:val="24"/>
              </w:rPr>
              <w:t>777</w:t>
            </w:r>
          </w:p>
        </w:tc>
        <w:tc>
          <w:tcPr>
            <w:tcW w:w="3663" w:type="dxa"/>
          </w:tcPr>
          <w:p w14:paraId="32219ED1" w14:textId="77777777" w:rsidR="00D904A3" w:rsidRDefault="00D523B6">
            <w:pPr>
              <w:pStyle w:val="TableParagraph"/>
              <w:ind w:left="119"/>
              <w:rPr>
                <w:b/>
                <w:sz w:val="24"/>
              </w:rPr>
            </w:pPr>
            <w:hyperlink r:id="rId20">
              <w:r>
                <w:rPr>
                  <w:b/>
                  <w:color w:val="0000FF"/>
                  <w:spacing w:val="-2"/>
                  <w:sz w:val="24"/>
                  <w:u w:val="single" w:color="0000FF"/>
                </w:rPr>
                <w:t>https://www.thepfa.com/wellbeing</w:t>
              </w:r>
            </w:hyperlink>
          </w:p>
        </w:tc>
      </w:tr>
      <w:tr w:rsidR="00D904A3" w14:paraId="32219ED6" w14:textId="77777777">
        <w:trPr>
          <w:trHeight w:val="362"/>
        </w:trPr>
        <w:tc>
          <w:tcPr>
            <w:tcW w:w="2308" w:type="dxa"/>
          </w:tcPr>
          <w:p w14:paraId="32219ED3" w14:textId="77777777" w:rsidR="00D904A3" w:rsidRDefault="00D523B6">
            <w:pPr>
              <w:pStyle w:val="TableParagraph"/>
              <w:spacing w:line="256" w:lineRule="exact"/>
              <w:rPr>
                <w:sz w:val="24"/>
              </w:rPr>
            </w:pPr>
            <w:r>
              <w:rPr>
                <w:sz w:val="24"/>
              </w:rPr>
              <w:t>Online</w:t>
            </w:r>
            <w:r>
              <w:rPr>
                <w:spacing w:val="-2"/>
                <w:sz w:val="24"/>
              </w:rPr>
              <w:t xml:space="preserve"> safety:</w:t>
            </w:r>
          </w:p>
        </w:tc>
        <w:tc>
          <w:tcPr>
            <w:tcW w:w="2656" w:type="dxa"/>
          </w:tcPr>
          <w:p w14:paraId="32219ED4" w14:textId="77777777" w:rsidR="00D904A3" w:rsidRDefault="00D904A3">
            <w:pPr>
              <w:pStyle w:val="TableParagraph"/>
              <w:spacing w:before="0"/>
              <w:ind w:left="0"/>
            </w:pPr>
          </w:p>
        </w:tc>
        <w:tc>
          <w:tcPr>
            <w:tcW w:w="3663" w:type="dxa"/>
          </w:tcPr>
          <w:p w14:paraId="32219ED5" w14:textId="77777777" w:rsidR="00D904A3" w:rsidRDefault="00D904A3">
            <w:pPr>
              <w:pStyle w:val="TableParagraph"/>
              <w:spacing w:before="0"/>
              <w:ind w:left="0"/>
            </w:pPr>
          </w:p>
        </w:tc>
      </w:tr>
    </w:tbl>
    <w:p w14:paraId="32219ED7" w14:textId="5F8424B9" w:rsidR="00D904A3" w:rsidRDefault="00723721">
      <w:pPr>
        <w:spacing w:before="182" w:line="259" w:lineRule="auto"/>
        <w:ind w:left="118"/>
        <w:rPr>
          <w:b/>
          <w:sz w:val="24"/>
        </w:rPr>
      </w:pPr>
      <w:r>
        <w:rPr>
          <w:noProof/>
        </w:rPr>
        <mc:AlternateContent>
          <mc:Choice Requires="wps">
            <w:drawing>
              <wp:anchor distT="0" distB="0" distL="114300" distR="114300" simplePos="0" relativeHeight="487676416" behindDoc="0" locked="0" layoutInCell="1" allowOverlap="1" wp14:anchorId="45AB2A21" wp14:editId="75C6DAF8">
                <wp:simplePos x="0" y="0"/>
                <wp:positionH relativeFrom="column">
                  <wp:posOffset>114300</wp:posOffset>
                </wp:positionH>
                <wp:positionV relativeFrom="paragraph">
                  <wp:posOffset>1043305</wp:posOffset>
                </wp:positionV>
                <wp:extent cx="1581150" cy="241300"/>
                <wp:effectExtent l="0" t="0" r="0" b="6350"/>
                <wp:wrapNone/>
                <wp:docPr id="1875715347"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8D473" id="Rectangle 12" o:spid="_x0000_s1026" style="position:absolute;margin-left:9pt;margin-top:82.15pt;width:124.5pt;height:19pt;z-index:48767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" fillcolor="white [3212]" stroked="f" strokeweight="2pt"/>
            </w:pict>
          </mc:Fallback>
        </mc:AlternateContent>
      </w:r>
      <w:r w:rsidRPr="00B51FE5">
        <w:rPr>
          <w:b/>
          <w:noProof/>
          <w:sz w:val="24"/>
        </w:rPr>
        <mc:AlternateContent>
          <mc:Choice Requires="wps">
            <w:drawing>
              <wp:anchor distT="45720" distB="45720" distL="114300" distR="114300" simplePos="0" relativeHeight="487626240" behindDoc="0" locked="0" layoutInCell="1" allowOverlap="1" wp14:anchorId="1F9245D8" wp14:editId="2C1D8765">
                <wp:simplePos x="0" y="0"/>
                <wp:positionH relativeFrom="page">
                  <wp:posOffset>4801235</wp:posOffset>
                </wp:positionH>
                <wp:positionV relativeFrom="paragraph">
                  <wp:posOffset>1031875</wp:posOffset>
                </wp:positionV>
                <wp:extent cx="2298700" cy="273050"/>
                <wp:effectExtent l="0" t="0" r="6350" b="0"/>
                <wp:wrapNone/>
                <wp:docPr id="1180505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4F52307C" w14:textId="2C0455C0"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245D8" id="_x0000_s1040" type="#_x0000_t202" style="position:absolute;left:0;text-align:left;margin-left:378.05pt;margin-top:81.25pt;width:181pt;height:21.5pt;z-index:487626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Zd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" stroked="f">
                <v:textbox>
                  <w:txbxContent>
                    <w:p w14:paraId="4F52307C" w14:textId="2C0455C0" w:rsidR="00723721" w:rsidRDefault="00723721" w:rsidP="00723721">
                      <w:r>
                        <w:t>Board approved 2026/2027</w:t>
                      </w:r>
                      <w:r w:rsidR="00B14EC1">
                        <w:t>.</w:t>
                      </w:r>
                    </w:p>
                  </w:txbxContent>
                </v:textbox>
                <w10:wrap anchorx="page"/>
              </v:shape>
            </w:pict>
          </mc:Fallback>
        </mc:AlternateContent>
      </w:r>
      <w:r w:rsidR="00D523B6">
        <w:rPr>
          <w:b/>
          <w:sz w:val="24"/>
        </w:rPr>
        <w:t xml:space="preserve">It is important that internet safety and security messages </w:t>
      </w:r>
      <w:proofErr w:type="gramStart"/>
      <w:r w:rsidR="00D523B6">
        <w:rPr>
          <w:b/>
          <w:sz w:val="24"/>
        </w:rPr>
        <w:t>are re-enforced</w:t>
      </w:r>
      <w:proofErr w:type="gramEnd"/>
      <w:r w:rsidR="00D523B6">
        <w:rPr>
          <w:b/>
          <w:sz w:val="24"/>
        </w:rPr>
        <w:t xml:space="preserve"> during any period of lockdown when we are expecting young people to be online more often. They may also be increasing their usage on devices</w:t>
      </w:r>
      <w:r w:rsidR="00D523B6">
        <w:rPr>
          <w:b/>
          <w:spacing w:val="-3"/>
          <w:sz w:val="24"/>
        </w:rPr>
        <w:t xml:space="preserve"> </w:t>
      </w:r>
      <w:r w:rsidR="00D523B6">
        <w:rPr>
          <w:b/>
          <w:sz w:val="24"/>
        </w:rPr>
        <w:t>during</w:t>
      </w:r>
      <w:r w:rsidR="00D523B6">
        <w:rPr>
          <w:b/>
          <w:spacing w:val="-2"/>
          <w:sz w:val="24"/>
        </w:rPr>
        <w:t xml:space="preserve"> </w:t>
      </w:r>
      <w:r w:rsidR="00D523B6">
        <w:rPr>
          <w:b/>
          <w:sz w:val="24"/>
        </w:rPr>
        <w:t>their</w:t>
      </w:r>
      <w:r w:rsidR="00D523B6">
        <w:rPr>
          <w:b/>
          <w:spacing w:val="-4"/>
          <w:sz w:val="24"/>
        </w:rPr>
        <w:t xml:space="preserve"> </w:t>
      </w:r>
      <w:r w:rsidR="00D523B6">
        <w:rPr>
          <w:b/>
          <w:sz w:val="24"/>
        </w:rPr>
        <w:t>own</w:t>
      </w:r>
      <w:r w:rsidR="00D523B6">
        <w:rPr>
          <w:b/>
          <w:spacing w:val="-3"/>
          <w:sz w:val="24"/>
        </w:rPr>
        <w:t xml:space="preserve"> </w:t>
      </w:r>
      <w:r w:rsidR="00D523B6">
        <w:rPr>
          <w:b/>
          <w:sz w:val="24"/>
        </w:rPr>
        <w:t>free</w:t>
      </w:r>
      <w:r w:rsidR="00D523B6">
        <w:rPr>
          <w:b/>
          <w:spacing w:val="-3"/>
          <w:sz w:val="24"/>
        </w:rPr>
        <w:t xml:space="preserve"> </w:t>
      </w:r>
      <w:r w:rsidR="00D523B6">
        <w:rPr>
          <w:b/>
          <w:sz w:val="24"/>
        </w:rPr>
        <w:t>time.</w:t>
      </w:r>
      <w:r w:rsidR="00D523B6">
        <w:rPr>
          <w:b/>
          <w:spacing w:val="-2"/>
          <w:sz w:val="24"/>
        </w:rPr>
        <w:t xml:space="preserve"> </w:t>
      </w:r>
      <w:r w:rsidR="00D523B6">
        <w:rPr>
          <w:b/>
          <w:sz w:val="24"/>
        </w:rPr>
        <w:t>It</w:t>
      </w:r>
      <w:r w:rsidR="00D523B6">
        <w:rPr>
          <w:b/>
          <w:spacing w:val="-2"/>
          <w:sz w:val="24"/>
        </w:rPr>
        <w:t xml:space="preserve"> </w:t>
      </w:r>
      <w:r w:rsidR="00D523B6">
        <w:rPr>
          <w:b/>
          <w:sz w:val="24"/>
        </w:rPr>
        <w:t>is</w:t>
      </w:r>
      <w:r w:rsidR="00D523B6">
        <w:rPr>
          <w:b/>
          <w:spacing w:val="-3"/>
          <w:sz w:val="24"/>
        </w:rPr>
        <w:t xml:space="preserve"> </w:t>
      </w:r>
      <w:r w:rsidR="00D523B6">
        <w:rPr>
          <w:b/>
          <w:sz w:val="24"/>
        </w:rPr>
        <w:t>important</w:t>
      </w:r>
      <w:r w:rsidR="00D523B6">
        <w:rPr>
          <w:b/>
          <w:spacing w:val="-2"/>
          <w:sz w:val="24"/>
        </w:rPr>
        <w:t xml:space="preserve"> </w:t>
      </w:r>
      <w:r w:rsidR="00D523B6">
        <w:rPr>
          <w:b/>
          <w:sz w:val="24"/>
        </w:rPr>
        <w:t>that</w:t>
      </w:r>
      <w:r w:rsidR="00D523B6">
        <w:rPr>
          <w:b/>
          <w:spacing w:val="-2"/>
          <w:sz w:val="24"/>
        </w:rPr>
        <w:t xml:space="preserve"> </w:t>
      </w:r>
      <w:r w:rsidR="00D523B6">
        <w:rPr>
          <w:b/>
          <w:sz w:val="24"/>
        </w:rPr>
        <w:t>both</w:t>
      </w:r>
      <w:r w:rsidR="00D523B6">
        <w:rPr>
          <w:b/>
          <w:spacing w:val="-3"/>
          <w:sz w:val="24"/>
        </w:rPr>
        <w:t xml:space="preserve"> </w:t>
      </w:r>
      <w:r w:rsidR="00D523B6">
        <w:rPr>
          <w:b/>
          <w:sz w:val="24"/>
        </w:rPr>
        <w:t>players</w:t>
      </w:r>
      <w:r w:rsidR="00D523B6">
        <w:rPr>
          <w:b/>
          <w:spacing w:val="-3"/>
          <w:sz w:val="24"/>
        </w:rPr>
        <w:t xml:space="preserve"> </w:t>
      </w:r>
      <w:r w:rsidR="00D523B6">
        <w:rPr>
          <w:b/>
          <w:sz w:val="24"/>
        </w:rPr>
        <w:t>and</w:t>
      </w:r>
      <w:r w:rsidR="00D523B6">
        <w:rPr>
          <w:b/>
          <w:spacing w:val="-2"/>
          <w:sz w:val="24"/>
        </w:rPr>
        <w:t xml:space="preserve"> </w:t>
      </w:r>
      <w:r w:rsidR="00D523B6">
        <w:rPr>
          <w:b/>
          <w:sz w:val="24"/>
        </w:rPr>
        <w:t>parents</w:t>
      </w:r>
      <w:r w:rsidR="00D523B6">
        <w:rPr>
          <w:b/>
          <w:spacing w:val="-3"/>
          <w:sz w:val="24"/>
        </w:rPr>
        <w:t xml:space="preserve"> </w:t>
      </w:r>
      <w:r w:rsidR="00D523B6">
        <w:rPr>
          <w:b/>
          <w:sz w:val="24"/>
        </w:rPr>
        <w:t>are</w:t>
      </w:r>
      <w:r w:rsidR="00D523B6">
        <w:rPr>
          <w:b/>
          <w:spacing w:val="-3"/>
          <w:sz w:val="24"/>
        </w:rPr>
        <w:t xml:space="preserve"> </w:t>
      </w:r>
      <w:r w:rsidR="00D523B6">
        <w:rPr>
          <w:b/>
          <w:sz w:val="24"/>
        </w:rPr>
        <w:t>aware</w:t>
      </w:r>
      <w:r w:rsidR="00D523B6">
        <w:rPr>
          <w:b/>
          <w:spacing w:val="-3"/>
          <w:sz w:val="24"/>
        </w:rPr>
        <w:t xml:space="preserve"> </w:t>
      </w:r>
      <w:r w:rsidR="00D523B6">
        <w:rPr>
          <w:b/>
          <w:sz w:val="24"/>
        </w:rPr>
        <w:t>of</w:t>
      </w:r>
      <w:r w:rsidR="00D523B6">
        <w:rPr>
          <w:b/>
          <w:spacing w:val="-2"/>
          <w:sz w:val="24"/>
        </w:rPr>
        <w:t xml:space="preserve"> </w:t>
      </w:r>
      <w:r w:rsidR="00D523B6">
        <w:rPr>
          <w:b/>
          <w:sz w:val="24"/>
        </w:rPr>
        <w:t>the</w:t>
      </w:r>
      <w:r w:rsidR="00D523B6">
        <w:rPr>
          <w:b/>
          <w:spacing w:val="-3"/>
          <w:sz w:val="24"/>
        </w:rPr>
        <w:t xml:space="preserve"> </w:t>
      </w:r>
      <w:r w:rsidR="00D523B6">
        <w:rPr>
          <w:b/>
          <w:sz w:val="24"/>
        </w:rPr>
        <w:t>help</w:t>
      </w:r>
      <w:r w:rsidR="00D523B6">
        <w:rPr>
          <w:b/>
          <w:spacing w:val="-1"/>
          <w:sz w:val="24"/>
        </w:rPr>
        <w:t xml:space="preserve"> </w:t>
      </w:r>
      <w:r w:rsidR="00D523B6">
        <w:rPr>
          <w:b/>
          <w:sz w:val="24"/>
        </w:rPr>
        <w:t xml:space="preserve">and support available should they be concerned about something they have seen or experienced online. These </w:t>
      </w:r>
      <w:r w:rsidR="00D523B6">
        <w:rPr>
          <w:b/>
          <w:spacing w:val="-2"/>
          <w:sz w:val="24"/>
        </w:rPr>
        <w:t>include:</w:t>
      </w:r>
    </w:p>
    <w:p w14:paraId="32219ED8" w14:textId="4D69663E" w:rsidR="00D904A3" w:rsidRDefault="00D904A3">
      <w:pPr>
        <w:spacing w:line="259" w:lineRule="auto"/>
        <w:rPr>
          <w:b/>
          <w:sz w:val="24"/>
        </w:rPr>
        <w:sectPr w:rsidR="00D904A3">
          <w:pgSz w:w="11930" w:h="16860"/>
          <w:pgMar w:top="1560" w:right="708" w:bottom="2520" w:left="141" w:header="742" w:footer="2315" w:gutter="0"/>
          <w:cols w:space="720"/>
        </w:sectPr>
      </w:pPr>
    </w:p>
    <w:p w14:paraId="32219ED9" w14:textId="77777777" w:rsidR="00D904A3" w:rsidRDefault="00D523B6">
      <w:pPr>
        <w:tabs>
          <w:tab w:val="left" w:pos="2998"/>
        </w:tabs>
        <w:spacing w:before="90" w:line="398" w:lineRule="auto"/>
        <w:ind w:left="118" w:right="3851"/>
        <w:rPr>
          <w:b/>
          <w:sz w:val="24"/>
        </w:rPr>
      </w:pPr>
      <w:r>
        <w:rPr>
          <w:b/>
          <w:sz w:val="24"/>
        </w:rPr>
        <w:lastRenderedPageBreak/>
        <w:t>UK Safer Internet Centre</w:t>
      </w:r>
      <w:r>
        <w:rPr>
          <w:b/>
          <w:sz w:val="24"/>
        </w:rPr>
        <w:tab/>
      </w:r>
      <w:hyperlink r:id="rId21">
        <w:r>
          <w:rPr>
            <w:b/>
            <w:color w:val="0000FF"/>
            <w:spacing w:val="-2"/>
            <w:sz w:val="24"/>
            <w:u w:val="single" w:color="0000FF"/>
          </w:rPr>
          <w:t>https://reportharmfulcontent.com/</w:t>
        </w:r>
      </w:hyperlink>
      <w:r>
        <w:rPr>
          <w:b/>
          <w:color w:val="0000FF"/>
          <w:spacing w:val="80"/>
          <w:w w:val="150"/>
          <w:sz w:val="24"/>
        </w:rPr>
        <w:t xml:space="preserve"> </w:t>
      </w:r>
      <w:r>
        <w:rPr>
          <w:b/>
          <w:spacing w:val="-4"/>
          <w:sz w:val="24"/>
        </w:rPr>
        <w:t>CEOP</w:t>
      </w:r>
      <w:r>
        <w:rPr>
          <w:b/>
          <w:sz w:val="24"/>
        </w:rPr>
        <w:tab/>
      </w:r>
      <w:hyperlink r:id="rId22">
        <w:r>
          <w:rPr>
            <w:b/>
            <w:color w:val="0000FF"/>
            <w:spacing w:val="-2"/>
            <w:sz w:val="24"/>
            <w:u w:val="single" w:color="0000FF"/>
          </w:rPr>
          <w:t>https://www.ceop.police.uk/safety-centre/</w:t>
        </w:r>
      </w:hyperlink>
      <w:r>
        <w:rPr>
          <w:b/>
          <w:color w:val="0000FF"/>
          <w:spacing w:val="-2"/>
          <w:sz w:val="24"/>
        </w:rPr>
        <w:t xml:space="preserve"> </w:t>
      </w:r>
      <w:r>
        <w:rPr>
          <w:b/>
          <w:sz w:val="24"/>
        </w:rPr>
        <w:t>Internet Matters</w:t>
      </w:r>
      <w:r>
        <w:rPr>
          <w:b/>
          <w:sz w:val="24"/>
        </w:rPr>
        <w:tab/>
      </w:r>
      <w:hyperlink r:id="rId23">
        <w:r>
          <w:rPr>
            <w:b/>
            <w:color w:val="0000FF"/>
            <w:spacing w:val="-2"/>
            <w:sz w:val="24"/>
            <w:u w:val="single" w:color="0000FF"/>
          </w:rPr>
          <w:t>https://www.internetmatters.org/</w:t>
        </w:r>
      </w:hyperlink>
      <w:r>
        <w:rPr>
          <w:b/>
          <w:color w:val="0000FF"/>
          <w:spacing w:val="-2"/>
          <w:sz w:val="24"/>
        </w:rPr>
        <w:t xml:space="preserve"> </w:t>
      </w:r>
      <w:proofErr w:type="spellStart"/>
      <w:r>
        <w:rPr>
          <w:b/>
          <w:spacing w:val="-2"/>
          <w:sz w:val="24"/>
        </w:rPr>
        <w:t>NetAware</w:t>
      </w:r>
      <w:proofErr w:type="spellEnd"/>
      <w:r>
        <w:rPr>
          <w:b/>
          <w:sz w:val="24"/>
        </w:rPr>
        <w:tab/>
      </w:r>
      <w:hyperlink r:id="rId24">
        <w:r>
          <w:rPr>
            <w:b/>
            <w:color w:val="0000FF"/>
            <w:spacing w:val="-2"/>
            <w:sz w:val="24"/>
            <w:u w:val="single" w:color="0000FF"/>
          </w:rPr>
          <w:t>https://www.net-aware.org.uk/</w:t>
        </w:r>
      </w:hyperlink>
    </w:p>
    <w:p w14:paraId="32219EDA" w14:textId="77777777" w:rsidR="00D904A3" w:rsidRDefault="00D523B6">
      <w:pPr>
        <w:tabs>
          <w:tab w:val="left" w:pos="2998"/>
        </w:tabs>
        <w:spacing w:line="275" w:lineRule="exact"/>
        <w:ind w:left="118"/>
        <w:rPr>
          <w:b/>
          <w:sz w:val="24"/>
        </w:rPr>
      </w:pPr>
      <w:proofErr w:type="spellStart"/>
      <w:r>
        <w:rPr>
          <w:b/>
          <w:spacing w:val="-2"/>
          <w:sz w:val="24"/>
        </w:rPr>
        <w:t>ParentInfo</w:t>
      </w:r>
      <w:proofErr w:type="spellEnd"/>
      <w:r>
        <w:rPr>
          <w:b/>
          <w:sz w:val="24"/>
        </w:rPr>
        <w:tab/>
      </w:r>
      <w:hyperlink r:id="rId25">
        <w:r>
          <w:rPr>
            <w:b/>
            <w:color w:val="0000FF"/>
            <w:spacing w:val="-2"/>
            <w:sz w:val="24"/>
            <w:u w:val="single" w:color="0000FF"/>
          </w:rPr>
          <w:t>https://parentinfo.org/</w:t>
        </w:r>
      </w:hyperlink>
    </w:p>
    <w:p w14:paraId="32219EDB" w14:textId="77777777" w:rsidR="00D904A3" w:rsidRDefault="00D523B6">
      <w:pPr>
        <w:tabs>
          <w:tab w:val="left" w:pos="2998"/>
        </w:tabs>
        <w:spacing w:before="180"/>
        <w:ind w:left="118"/>
        <w:jc w:val="both"/>
        <w:rPr>
          <w:b/>
          <w:sz w:val="24"/>
        </w:rPr>
      </w:pPr>
      <w:proofErr w:type="spellStart"/>
      <w:r>
        <w:rPr>
          <w:b/>
          <w:spacing w:val="-2"/>
          <w:sz w:val="24"/>
        </w:rPr>
        <w:t>ThinkuKnow</w:t>
      </w:r>
      <w:proofErr w:type="spellEnd"/>
      <w:r>
        <w:rPr>
          <w:b/>
          <w:sz w:val="24"/>
        </w:rPr>
        <w:tab/>
      </w:r>
      <w:hyperlink r:id="rId26">
        <w:r>
          <w:rPr>
            <w:b/>
            <w:color w:val="0000FF"/>
            <w:spacing w:val="-2"/>
            <w:sz w:val="24"/>
            <w:u w:val="single" w:color="0000FF"/>
          </w:rPr>
          <w:t>https://www.thinkuknow.co.uk/</w:t>
        </w:r>
      </w:hyperlink>
    </w:p>
    <w:p w14:paraId="32219EDC" w14:textId="27984A02" w:rsidR="00D904A3" w:rsidRPr="00F24272" w:rsidRDefault="00D523B6" w:rsidP="00F24272">
      <w:pPr>
        <w:pStyle w:val="ListParagraph"/>
        <w:numPr>
          <w:ilvl w:val="0"/>
          <w:numId w:val="18"/>
        </w:numPr>
        <w:tabs>
          <w:tab w:val="left" w:pos="478"/>
        </w:tabs>
        <w:spacing w:before="207"/>
        <w:jc w:val="both"/>
        <w:rPr>
          <w:sz w:val="24"/>
        </w:rPr>
      </w:pPr>
      <w:r w:rsidRPr="00F24272">
        <w:rPr>
          <w:sz w:val="24"/>
        </w:rPr>
        <w:t>Guidelines</w:t>
      </w:r>
      <w:r w:rsidRPr="00F24272">
        <w:rPr>
          <w:spacing w:val="-2"/>
          <w:sz w:val="24"/>
        </w:rPr>
        <w:t xml:space="preserve"> </w:t>
      </w:r>
      <w:r w:rsidRPr="00F24272">
        <w:rPr>
          <w:sz w:val="24"/>
        </w:rPr>
        <w:t>in the</w:t>
      </w:r>
      <w:r w:rsidRPr="00F24272">
        <w:rPr>
          <w:spacing w:val="-1"/>
          <w:sz w:val="24"/>
        </w:rPr>
        <w:t xml:space="preserve"> </w:t>
      </w:r>
      <w:r w:rsidRPr="00F24272">
        <w:rPr>
          <w:sz w:val="24"/>
        </w:rPr>
        <w:t xml:space="preserve">event of </w:t>
      </w:r>
      <w:proofErr w:type="gramStart"/>
      <w:r w:rsidRPr="00F24272">
        <w:rPr>
          <w:sz w:val="24"/>
        </w:rPr>
        <w:t>a</w:t>
      </w:r>
      <w:r w:rsidRPr="00F24272">
        <w:rPr>
          <w:spacing w:val="-2"/>
          <w:sz w:val="24"/>
        </w:rPr>
        <w:t xml:space="preserve"> concern</w:t>
      </w:r>
      <w:proofErr w:type="gramEnd"/>
    </w:p>
    <w:p w14:paraId="32219EDD" w14:textId="77777777" w:rsidR="00D904A3" w:rsidRDefault="00D523B6">
      <w:pPr>
        <w:spacing w:before="121"/>
        <w:ind w:left="118"/>
        <w:jc w:val="both"/>
      </w:pPr>
      <w:r>
        <w:t>Highlighting</w:t>
      </w:r>
      <w:r>
        <w:rPr>
          <w:spacing w:val="-10"/>
        </w:rPr>
        <w:t xml:space="preserve"> </w:t>
      </w:r>
      <w:r>
        <w:rPr>
          <w:spacing w:val="-2"/>
        </w:rPr>
        <w:t>Concern</w:t>
      </w:r>
    </w:p>
    <w:p w14:paraId="32219EDE" w14:textId="77777777" w:rsidR="00D904A3" w:rsidRDefault="00D523B6">
      <w:pPr>
        <w:pStyle w:val="BodyText"/>
        <w:spacing w:before="120"/>
        <w:ind w:left="118" w:right="16"/>
        <w:jc w:val="both"/>
      </w:pPr>
      <w:r>
        <w:t xml:space="preserve">Although Burton Albion is committed to doing the utmost to safeguard children from harm there may be occasions when concern </w:t>
      </w:r>
      <w:proofErr w:type="gramStart"/>
      <w:r>
        <w:t>is raised</w:t>
      </w:r>
      <w:proofErr w:type="gramEnd"/>
      <w:r>
        <w:t xml:space="preserve"> over the treatment of a child.</w:t>
      </w:r>
    </w:p>
    <w:p w14:paraId="32219EDF" w14:textId="77777777" w:rsidR="00D904A3" w:rsidRDefault="00D523B6">
      <w:pPr>
        <w:pStyle w:val="BodyText"/>
        <w:spacing w:before="118"/>
        <w:ind w:left="118" w:right="13"/>
        <w:jc w:val="both"/>
      </w:pPr>
      <w:r>
        <w:t xml:space="preserve">“Child abuse” and “neglect” are generic terms encompassing all ill treatment of children as well as cases where the standard of care does not adequately support the child’s health or development. Children may </w:t>
      </w:r>
      <w:proofErr w:type="gramStart"/>
      <w:r>
        <w:t>be abused</w:t>
      </w:r>
      <w:proofErr w:type="gramEnd"/>
      <w:r>
        <w:t xml:space="preserve"> or suffer neglect through the infliction of harm, or through the failure to act to prevent harm. Abuse can occur in a family or an</w:t>
      </w:r>
      <w:r>
        <w:rPr>
          <w:spacing w:val="-4"/>
        </w:rPr>
        <w:t xml:space="preserve"> </w:t>
      </w:r>
      <w:r>
        <w:t>institutional</w:t>
      </w:r>
      <w:r>
        <w:rPr>
          <w:spacing w:val="-5"/>
        </w:rPr>
        <w:t xml:space="preserve"> </w:t>
      </w:r>
      <w:r>
        <w:t>or</w:t>
      </w:r>
      <w:r>
        <w:rPr>
          <w:spacing w:val="-3"/>
        </w:rPr>
        <w:t xml:space="preserve"> </w:t>
      </w:r>
      <w:r>
        <w:t>community</w:t>
      </w:r>
      <w:r>
        <w:rPr>
          <w:spacing w:val="-6"/>
        </w:rPr>
        <w:t xml:space="preserve"> </w:t>
      </w:r>
      <w:r>
        <w:t>setting.</w:t>
      </w:r>
      <w:r>
        <w:rPr>
          <w:spacing w:val="-4"/>
        </w:rPr>
        <w:t xml:space="preserve"> </w:t>
      </w:r>
      <w:r>
        <w:t>The</w:t>
      </w:r>
      <w:r>
        <w:rPr>
          <w:spacing w:val="-4"/>
        </w:rPr>
        <w:t xml:space="preserve"> </w:t>
      </w:r>
      <w:r>
        <w:t>perpetrator</w:t>
      </w:r>
      <w:r>
        <w:rPr>
          <w:spacing w:val="-6"/>
        </w:rPr>
        <w:t xml:space="preserve"> </w:t>
      </w:r>
      <w:r>
        <w:t>may</w:t>
      </w:r>
      <w:r>
        <w:rPr>
          <w:spacing w:val="-4"/>
        </w:rPr>
        <w:t xml:space="preserve"> </w:t>
      </w:r>
      <w:r>
        <w:t>or</w:t>
      </w:r>
      <w:r>
        <w:rPr>
          <w:spacing w:val="-6"/>
        </w:rPr>
        <w:t xml:space="preserve"> </w:t>
      </w:r>
      <w:r>
        <w:t>may</w:t>
      </w:r>
      <w:r>
        <w:rPr>
          <w:spacing w:val="-4"/>
        </w:rPr>
        <w:t xml:space="preserve"> </w:t>
      </w:r>
      <w:r>
        <w:t>not</w:t>
      </w:r>
      <w:r>
        <w:rPr>
          <w:spacing w:val="-3"/>
        </w:rPr>
        <w:t xml:space="preserve"> </w:t>
      </w:r>
      <w:r>
        <w:t>be</w:t>
      </w:r>
      <w:r>
        <w:rPr>
          <w:spacing w:val="-4"/>
        </w:rPr>
        <w:t xml:space="preserve"> </w:t>
      </w:r>
      <w:r>
        <w:t>known</w:t>
      </w:r>
      <w:r>
        <w:rPr>
          <w:spacing w:val="-4"/>
        </w:rPr>
        <w:t xml:space="preserve"> </w:t>
      </w:r>
      <w:r>
        <w:t>to</w:t>
      </w:r>
      <w:r>
        <w:rPr>
          <w:spacing w:val="-4"/>
        </w:rPr>
        <w:t xml:space="preserve"> </w:t>
      </w:r>
      <w:r>
        <w:t>the</w:t>
      </w:r>
      <w:r>
        <w:rPr>
          <w:spacing w:val="-6"/>
        </w:rPr>
        <w:t xml:space="preserve"> </w:t>
      </w:r>
      <w:r>
        <w:t>child</w:t>
      </w:r>
      <w:r>
        <w:rPr>
          <w:spacing w:val="-4"/>
        </w:rPr>
        <w:t xml:space="preserve"> </w:t>
      </w:r>
      <w:r>
        <w:t>and</w:t>
      </w:r>
      <w:r>
        <w:rPr>
          <w:spacing w:val="-7"/>
        </w:rPr>
        <w:t xml:space="preserve"> </w:t>
      </w:r>
      <w:r>
        <w:t>may</w:t>
      </w:r>
      <w:r>
        <w:rPr>
          <w:spacing w:val="-6"/>
        </w:rPr>
        <w:t xml:space="preserve"> </w:t>
      </w:r>
      <w:r>
        <w:t>be</w:t>
      </w:r>
      <w:r>
        <w:rPr>
          <w:spacing w:val="-4"/>
        </w:rPr>
        <w:t xml:space="preserve"> </w:t>
      </w:r>
      <w:r>
        <w:t>of</w:t>
      </w:r>
      <w:r>
        <w:rPr>
          <w:spacing w:val="-3"/>
        </w:rPr>
        <w:t xml:space="preserve"> </w:t>
      </w:r>
      <w:r>
        <w:t>the</w:t>
      </w:r>
      <w:r>
        <w:rPr>
          <w:spacing w:val="-3"/>
        </w:rPr>
        <w:t xml:space="preserve"> </w:t>
      </w:r>
      <w:r>
        <w:t>same or</w:t>
      </w:r>
      <w:r>
        <w:rPr>
          <w:spacing w:val="-3"/>
        </w:rPr>
        <w:t xml:space="preserve"> </w:t>
      </w:r>
      <w:r>
        <w:t>opposite</w:t>
      </w:r>
      <w:r>
        <w:rPr>
          <w:spacing w:val="-3"/>
        </w:rPr>
        <w:t xml:space="preserve"> </w:t>
      </w:r>
      <w:r>
        <w:t>sex.</w:t>
      </w:r>
      <w:r>
        <w:rPr>
          <w:spacing w:val="-4"/>
        </w:rPr>
        <w:t xml:space="preserve"> </w:t>
      </w:r>
      <w:r>
        <w:t>There</w:t>
      </w:r>
      <w:r>
        <w:rPr>
          <w:spacing w:val="-3"/>
        </w:rPr>
        <w:t xml:space="preserve"> </w:t>
      </w:r>
      <w:r>
        <w:t>is</w:t>
      </w:r>
      <w:r>
        <w:rPr>
          <w:spacing w:val="-3"/>
        </w:rPr>
        <w:t xml:space="preserve"> </w:t>
      </w:r>
      <w:r>
        <w:t>often</w:t>
      </w:r>
      <w:r>
        <w:rPr>
          <w:spacing w:val="-4"/>
        </w:rPr>
        <w:t xml:space="preserve"> </w:t>
      </w:r>
      <w:r>
        <w:t>a</w:t>
      </w:r>
      <w:r>
        <w:rPr>
          <w:spacing w:val="-4"/>
        </w:rPr>
        <w:t xml:space="preserve"> </w:t>
      </w:r>
      <w:r>
        <w:t>common</w:t>
      </w:r>
      <w:r>
        <w:rPr>
          <w:spacing w:val="-4"/>
        </w:rPr>
        <w:t xml:space="preserve"> </w:t>
      </w:r>
      <w:r>
        <w:t>misconception</w:t>
      </w:r>
      <w:r>
        <w:rPr>
          <w:spacing w:val="-4"/>
        </w:rPr>
        <w:t xml:space="preserve"> </w:t>
      </w:r>
      <w:r>
        <w:t>that</w:t>
      </w:r>
      <w:r>
        <w:rPr>
          <w:spacing w:val="-3"/>
        </w:rPr>
        <w:t xml:space="preserve"> </w:t>
      </w:r>
      <w:r>
        <w:t>only</w:t>
      </w:r>
      <w:r>
        <w:rPr>
          <w:spacing w:val="-4"/>
        </w:rPr>
        <w:t xml:space="preserve"> </w:t>
      </w:r>
      <w:r>
        <w:t>a</w:t>
      </w:r>
      <w:r>
        <w:rPr>
          <w:spacing w:val="-4"/>
        </w:rPr>
        <w:t xml:space="preserve"> </w:t>
      </w:r>
      <w:r>
        <w:t>certain</w:t>
      </w:r>
      <w:r>
        <w:rPr>
          <w:spacing w:val="-4"/>
        </w:rPr>
        <w:t xml:space="preserve"> </w:t>
      </w:r>
      <w:r>
        <w:t>type</w:t>
      </w:r>
      <w:r>
        <w:rPr>
          <w:spacing w:val="-4"/>
        </w:rPr>
        <w:t xml:space="preserve"> </w:t>
      </w:r>
      <w:r>
        <w:t>of</w:t>
      </w:r>
      <w:r>
        <w:rPr>
          <w:spacing w:val="-3"/>
        </w:rPr>
        <w:t xml:space="preserve"> </w:t>
      </w:r>
      <w:r>
        <w:t>person</w:t>
      </w:r>
      <w:r>
        <w:rPr>
          <w:spacing w:val="-4"/>
        </w:rPr>
        <w:t xml:space="preserve"> </w:t>
      </w:r>
      <w:r>
        <w:t>can</w:t>
      </w:r>
      <w:r>
        <w:rPr>
          <w:spacing w:val="-4"/>
        </w:rPr>
        <w:t xml:space="preserve"> </w:t>
      </w:r>
      <w:r>
        <w:t>abuse</w:t>
      </w:r>
      <w:r>
        <w:rPr>
          <w:spacing w:val="-3"/>
        </w:rPr>
        <w:t xml:space="preserve"> </w:t>
      </w:r>
      <w:proofErr w:type="gramStart"/>
      <w:r>
        <w:t>children</w:t>
      </w:r>
      <w:proofErr w:type="gramEnd"/>
      <w:r>
        <w:rPr>
          <w:spacing w:val="-4"/>
        </w:rPr>
        <w:t xml:space="preserve"> </w:t>
      </w:r>
      <w:r>
        <w:t>but</w:t>
      </w:r>
      <w:r>
        <w:rPr>
          <w:spacing w:val="-5"/>
        </w:rPr>
        <w:t xml:space="preserve"> </w:t>
      </w:r>
      <w:r>
        <w:t>this is</w:t>
      </w:r>
      <w:r>
        <w:rPr>
          <w:spacing w:val="-1"/>
        </w:rPr>
        <w:t xml:space="preserve"> </w:t>
      </w:r>
      <w:r>
        <w:t>simply not</w:t>
      </w:r>
      <w:r>
        <w:rPr>
          <w:spacing w:val="-1"/>
        </w:rPr>
        <w:t xml:space="preserve"> </w:t>
      </w:r>
      <w:r>
        <w:t>the</w:t>
      </w:r>
      <w:r>
        <w:rPr>
          <w:spacing w:val="-1"/>
        </w:rPr>
        <w:t xml:space="preserve"> </w:t>
      </w:r>
      <w:r>
        <w:t>case –</w:t>
      </w:r>
      <w:r>
        <w:rPr>
          <w:spacing w:val="-1"/>
        </w:rPr>
        <w:t xml:space="preserve"> </w:t>
      </w:r>
      <w:r>
        <w:t>abuse can</w:t>
      </w:r>
      <w:r>
        <w:rPr>
          <w:spacing w:val="-1"/>
        </w:rPr>
        <w:t xml:space="preserve"> </w:t>
      </w:r>
      <w:r>
        <w:t>take</w:t>
      </w:r>
      <w:r>
        <w:rPr>
          <w:spacing w:val="-1"/>
        </w:rPr>
        <w:t xml:space="preserve"> </w:t>
      </w:r>
      <w:r>
        <w:t>place</w:t>
      </w:r>
      <w:r>
        <w:rPr>
          <w:spacing w:val="-1"/>
        </w:rPr>
        <w:t xml:space="preserve"> </w:t>
      </w:r>
      <w:r>
        <w:t>in</w:t>
      </w:r>
      <w:r>
        <w:rPr>
          <w:spacing w:val="-2"/>
        </w:rPr>
        <w:t xml:space="preserve"> </w:t>
      </w:r>
      <w:r>
        <w:t>any</w:t>
      </w:r>
      <w:r>
        <w:rPr>
          <w:spacing w:val="-1"/>
        </w:rPr>
        <w:t xml:space="preserve"> </w:t>
      </w:r>
      <w:r>
        <w:t>setting,</w:t>
      </w:r>
      <w:r>
        <w:rPr>
          <w:spacing w:val="-2"/>
        </w:rPr>
        <w:t xml:space="preserve"> </w:t>
      </w:r>
      <w:r>
        <w:t>by</w:t>
      </w:r>
      <w:r>
        <w:rPr>
          <w:spacing w:val="-2"/>
        </w:rPr>
        <w:t xml:space="preserve"> </w:t>
      </w:r>
      <w:r>
        <w:t>someone</w:t>
      </w:r>
      <w:r>
        <w:rPr>
          <w:spacing w:val="-1"/>
        </w:rPr>
        <w:t xml:space="preserve"> </w:t>
      </w:r>
      <w:r>
        <w:t>of either sex,</w:t>
      </w:r>
      <w:r>
        <w:rPr>
          <w:spacing w:val="-1"/>
        </w:rPr>
        <w:t xml:space="preserve"> </w:t>
      </w:r>
      <w:r>
        <w:t>of</w:t>
      </w:r>
      <w:r>
        <w:rPr>
          <w:spacing w:val="-1"/>
        </w:rPr>
        <w:t xml:space="preserve"> </w:t>
      </w:r>
      <w:r>
        <w:t>any</w:t>
      </w:r>
      <w:r>
        <w:rPr>
          <w:spacing w:val="-2"/>
        </w:rPr>
        <w:t xml:space="preserve"> </w:t>
      </w:r>
      <w:r>
        <w:t>sexual orientation and of any age.</w:t>
      </w:r>
    </w:p>
    <w:p w14:paraId="32219EE0" w14:textId="77777777" w:rsidR="00D904A3" w:rsidRDefault="00D523B6">
      <w:pPr>
        <w:spacing w:before="123"/>
        <w:ind w:left="118"/>
        <w:jc w:val="both"/>
      </w:pPr>
      <w:r>
        <w:t>Recognition</w:t>
      </w:r>
      <w:r>
        <w:rPr>
          <w:spacing w:val="-4"/>
        </w:rPr>
        <w:t xml:space="preserve"> </w:t>
      </w:r>
      <w:r>
        <w:t>–</w:t>
      </w:r>
      <w:r>
        <w:rPr>
          <w:spacing w:val="-3"/>
        </w:rPr>
        <w:t xml:space="preserve"> </w:t>
      </w:r>
      <w:r>
        <w:t>Types</w:t>
      </w:r>
      <w:r>
        <w:rPr>
          <w:spacing w:val="-3"/>
        </w:rPr>
        <w:t xml:space="preserve"> </w:t>
      </w:r>
      <w:r>
        <w:t>of</w:t>
      </w:r>
      <w:r>
        <w:rPr>
          <w:spacing w:val="-3"/>
        </w:rPr>
        <w:t xml:space="preserve"> </w:t>
      </w:r>
      <w:r>
        <w:rPr>
          <w:spacing w:val="-2"/>
        </w:rPr>
        <w:t>Abuse</w:t>
      </w:r>
    </w:p>
    <w:p w14:paraId="32219EE1" w14:textId="77777777" w:rsidR="00D904A3" w:rsidRDefault="00D523B6">
      <w:pPr>
        <w:pStyle w:val="BodyText"/>
        <w:spacing w:before="119"/>
        <w:ind w:left="118" w:right="18"/>
        <w:jc w:val="both"/>
      </w:pPr>
      <w:r>
        <w:t xml:space="preserve">Definitions of types of abuse </w:t>
      </w:r>
      <w:proofErr w:type="gramStart"/>
      <w:r>
        <w:t>are provided</w:t>
      </w:r>
      <w:proofErr w:type="gramEnd"/>
      <w:r>
        <w:t xml:space="preserve"> below. Should you have any concern that abuse is occurring you should contact the Designated Safeguarding Manager or Safeguarding Officer immediately.</w:t>
      </w:r>
    </w:p>
    <w:p w14:paraId="32219EE2" w14:textId="77777777" w:rsidR="00D904A3" w:rsidRDefault="00D523B6">
      <w:pPr>
        <w:pStyle w:val="BodyText"/>
        <w:spacing w:before="120"/>
        <w:ind w:left="118" w:right="15"/>
        <w:jc w:val="both"/>
      </w:pPr>
      <w:r>
        <w:rPr>
          <w:b w:val="0"/>
        </w:rPr>
        <w:t>Physical</w:t>
      </w:r>
      <w:r>
        <w:rPr>
          <w:b w:val="0"/>
          <w:spacing w:val="-11"/>
        </w:rPr>
        <w:t xml:space="preserve"> </w:t>
      </w:r>
      <w:r>
        <w:rPr>
          <w:b w:val="0"/>
        </w:rPr>
        <w:t>abuse:</w:t>
      </w:r>
      <w:r>
        <w:rPr>
          <w:b w:val="0"/>
          <w:spacing w:val="-7"/>
        </w:rPr>
        <w:t xml:space="preserve"> </w:t>
      </w:r>
      <w:r>
        <w:t>Any</w:t>
      </w:r>
      <w:r>
        <w:rPr>
          <w:spacing w:val="-10"/>
        </w:rPr>
        <w:t xml:space="preserve"> </w:t>
      </w:r>
      <w:r>
        <w:t>deliberate</w:t>
      </w:r>
      <w:r>
        <w:rPr>
          <w:spacing w:val="-9"/>
        </w:rPr>
        <w:t xml:space="preserve"> </w:t>
      </w:r>
      <w:r>
        <w:t>act</w:t>
      </w:r>
      <w:r>
        <w:rPr>
          <w:spacing w:val="-11"/>
        </w:rPr>
        <w:t xml:space="preserve"> </w:t>
      </w:r>
      <w:r>
        <w:t>causing</w:t>
      </w:r>
      <w:r>
        <w:rPr>
          <w:spacing w:val="-10"/>
        </w:rPr>
        <w:t xml:space="preserve"> </w:t>
      </w:r>
      <w:r>
        <w:t>injury</w:t>
      </w:r>
      <w:r>
        <w:rPr>
          <w:spacing w:val="-12"/>
        </w:rPr>
        <w:t xml:space="preserve"> </w:t>
      </w:r>
      <w:r>
        <w:t>or</w:t>
      </w:r>
      <w:r>
        <w:rPr>
          <w:spacing w:val="-12"/>
        </w:rPr>
        <w:t xml:space="preserve"> </w:t>
      </w:r>
      <w:r>
        <w:t>trauma</w:t>
      </w:r>
      <w:r>
        <w:rPr>
          <w:spacing w:val="-10"/>
        </w:rPr>
        <w:t xml:space="preserve"> </w:t>
      </w:r>
      <w:r>
        <w:t>to</w:t>
      </w:r>
      <w:r>
        <w:rPr>
          <w:spacing w:val="-12"/>
        </w:rPr>
        <w:t xml:space="preserve"> </w:t>
      </w:r>
      <w:r>
        <w:t>another</w:t>
      </w:r>
      <w:r>
        <w:rPr>
          <w:spacing w:val="-9"/>
        </w:rPr>
        <w:t xml:space="preserve"> </w:t>
      </w:r>
      <w:r>
        <w:t>person,</w:t>
      </w:r>
      <w:r>
        <w:rPr>
          <w:spacing w:val="-12"/>
        </w:rPr>
        <w:t xml:space="preserve"> </w:t>
      </w:r>
      <w:r>
        <w:t>for</w:t>
      </w:r>
      <w:r>
        <w:rPr>
          <w:spacing w:val="-9"/>
        </w:rPr>
        <w:t xml:space="preserve"> </w:t>
      </w:r>
      <w:r>
        <w:t>example,</w:t>
      </w:r>
      <w:r>
        <w:rPr>
          <w:spacing w:val="-9"/>
        </w:rPr>
        <w:t xml:space="preserve"> </w:t>
      </w:r>
      <w:r>
        <w:t>hitting,</w:t>
      </w:r>
      <w:r>
        <w:rPr>
          <w:spacing w:val="-10"/>
        </w:rPr>
        <w:t xml:space="preserve"> </w:t>
      </w:r>
      <w:r>
        <w:t>slapping,</w:t>
      </w:r>
      <w:r>
        <w:rPr>
          <w:spacing w:val="-9"/>
        </w:rPr>
        <w:t xml:space="preserve"> </w:t>
      </w:r>
      <w:r>
        <w:t>pushing, kicking, burning, giving a person medicine that they do not need and/or that may harm them or application of inappropriate restraint measures.</w:t>
      </w:r>
    </w:p>
    <w:p w14:paraId="32219EE3" w14:textId="77777777" w:rsidR="00D904A3" w:rsidRDefault="00D523B6">
      <w:pPr>
        <w:pStyle w:val="BodyText"/>
        <w:spacing w:before="120" w:line="242" w:lineRule="auto"/>
        <w:ind w:left="118" w:right="15"/>
        <w:jc w:val="both"/>
      </w:pPr>
      <w:r>
        <w:rPr>
          <w:b w:val="0"/>
        </w:rPr>
        <w:t xml:space="preserve">Emotional abuse: </w:t>
      </w:r>
      <w:r>
        <w:t>Any act or other treatment which may cause emotional damage and undermine a person’s sense of wellbeing, including persistent criticism, denigration or putting unrealistic expectations on Children, Young People and Adults at Risk, isolation, verbal assault, humiliation, blaming, controlling, intimidation or use of threats.</w:t>
      </w:r>
    </w:p>
    <w:p w14:paraId="32219EE4" w14:textId="77777777" w:rsidR="00D904A3" w:rsidRDefault="00D523B6">
      <w:pPr>
        <w:pStyle w:val="BodyText"/>
        <w:spacing w:before="112"/>
        <w:ind w:left="118" w:right="10"/>
        <w:jc w:val="both"/>
      </w:pPr>
      <w:r>
        <w:rPr>
          <w:b w:val="0"/>
        </w:rPr>
        <w:t xml:space="preserve">Sexual abuse: </w:t>
      </w:r>
      <w:r>
        <w:t>Any act which results in the exploitation of Children, Young People and Adults at Risk, whether with their consent or not, for the purpose of sexual or erotic gratification. This includes non-contact activities, such as indecent exposure, involving Children, Young People and Adults at Risk in witnessing sexual acts, looking at sexual images/</w:t>
      </w:r>
      <w:proofErr w:type="gramStart"/>
      <w:r>
        <w:t>pornography</w:t>
      </w:r>
      <w:proofErr w:type="gramEnd"/>
      <w:r>
        <w:rPr>
          <w:spacing w:val="-11"/>
        </w:rPr>
        <w:t xml:space="preserve"> </w:t>
      </w:r>
      <w:r>
        <w:t>or</w:t>
      </w:r>
      <w:r>
        <w:rPr>
          <w:spacing w:val="-11"/>
        </w:rPr>
        <w:t xml:space="preserve"> </w:t>
      </w:r>
      <w:r>
        <w:t>grooming</w:t>
      </w:r>
      <w:r>
        <w:rPr>
          <w:spacing w:val="-11"/>
        </w:rPr>
        <w:t xml:space="preserve"> </w:t>
      </w:r>
      <w:r>
        <w:t>them</w:t>
      </w:r>
      <w:r>
        <w:rPr>
          <w:spacing w:val="-10"/>
        </w:rPr>
        <w:t xml:space="preserve"> </w:t>
      </w:r>
      <w:r>
        <w:t>in</w:t>
      </w:r>
      <w:r>
        <w:rPr>
          <w:spacing w:val="-11"/>
        </w:rPr>
        <w:t xml:space="preserve"> </w:t>
      </w:r>
      <w:r>
        <w:t>preparation</w:t>
      </w:r>
      <w:r>
        <w:rPr>
          <w:spacing w:val="-9"/>
        </w:rPr>
        <w:t xml:space="preserve"> </w:t>
      </w:r>
      <w:r>
        <w:t>for</w:t>
      </w:r>
      <w:r>
        <w:rPr>
          <w:spacing w:val="-8"/>
        </w:rPr>
        <w:t xml:space="preserve"> </w:t>
      </w:r>
      <w:r>
        <w:t>abuse</w:t>
      </w:r>
      <w:r>
        <w:rPr>
          <w:spacing w:val="-11"/>
        </w:rPr>
        <w:t xml:space="preserve"> </w:t>
      </w:r>
      <w:r>
        <w:t>(including</w:t>
      </w:r>
      <w:r>
        <w:rPr>
          <w:spacing w:val="-9"/>
        </w:rPr>
        <w:t xml:space="preserve"> </w:t>
      </w:r>
      <w:r>
        <w:t>via</w:t>
      </w:r>
      <w:r>
        <w:rPr>
          <w:spacing w:val="-9"/>
        </w:rPr>
        <w:t xml:space="preserve"> </w:t>
      </w:r>
      <w:r>
        <w:t>the</w:t>
      </w:r>
      <w:r>
        <w:rPr>
          <w:spacing w:val="-11"/>
        </w:rPr>
        <w:t xml:space="preserve"> </w:t>
      </w:r>
      <w:r>
        <w:t>internet).</w:t>
      </w:r>
      <w:r>
        <w:rPr>
          <w:spacing w:val="-9"/>
        </w:rPr>
        <w:t xml:space="preserve"> </w:t>
      </w:r>
      <w:r>
        <w:t>Whilst</w:t>
      </w:r>
      <w:r>
        <w:rPr>
          <w:spacing w:val="-10"/>
        </w:rPr>
        <w:t xml:space="preserve"> </w:t>
      </w:r>
      <w:r>
        <w:t>the</w:t>
      </w:r>
      <w:r>
        <w:rPr>
          <w:spacing w:val="-13"/>
        </w:rPr>
        <w:t xml:space="preserve"> </w:t>
      </w:r>
      <w:r>
        <w:t>age</w:t>
      </w:r>
      <w:r>
        <w:rPr>
          <w:spacing w:val="-8"/>
        </w:rPr>
        <w:t xml:space="preserve"> </w:t>
      </w:r>
      <w:r>
        <w:t>of</w:t>
      </w:r>
      <w:r>
        <w:rPr>
          <w:spacing w:val="-8"/>
        </w:rPr>
        <w:t xml:space="preserve"> </w:t>
      </w:r>
      <w:r>
        <w:t>consent (the</w:t>
      </w:r>
      <w:r>
        <w:rPr>
          <w:spacing w:val="-3"/>
        </w:rPr>
        <w:t xml:space="preserve"> </w:t>
      </w:r>
      <w:r>
        <w:t>age</w:t>
      </w:r>
      <w:r>
        <w:rPr>
          <w:spacing w:val="-2"/>
        </w:rPr>
        <w:t xml:space="preserve"> </w:t>
      </w:r>
      <w:r>
        <w:t>at</w:t>
      </w:r>
      <w:r>
        <w:rPr>
          <w:spacing w:val="-2"/>
        </w:rPr>
        <w:t xml:space="preserve"> </w:t>
      </w:r>
      <w:r>
        <w:t>which a</w:t>
      </w:r>
      <w:r>
        <w:rPr>
          <w:spacing w:val="-3"/>
        </w:rPr>
        <w:t xml:space="preserve"> </w:t>
      </w:r>
      <w:r>
        <w:t>person</w:t>
      </w:r>
      <w:r>
        <w:rPr>
          <w:spacing w:val="-3"/>
        </w:rPr>
        <w:t xml:space="preserve"> </w:t>
      </w:r>
      <w:proofErr w:type="gramStart"/>
      <w:r>
        <w:t>is</w:t>
      </w:r>
      <w:r>
        <w:rPr>
          <w:spacing w:val="-2"/>
        </w:rPr>
        <w:t xml:space="preserve"> </w:t>
      </w:r>
      <w:r>
        <w:t>considered to be</w:t>
      </w:r>
      <w:proofErr w:type="gramEnd"/>
      <w:r>
        <w:rPr>
          <w:spacing w:val="-2"/>
        </w:rPr>
        <w:t xml:space="preserve"> </w:t>
      </w:r>
      <w:r>
        <w:t>legally</w:t>
      </w:r>
      <w:r>
        <w:rPr>
          <w:spacing w:val="-3"/>
        </w:rPr>
        <w:t xml:space="preserve"> </w:t>
      </w:r>
      <w:r>
        <w:t>competent</w:t>
      </w:r>
      <w:r>
        <w:rPr>
          <w:spacing w:val="-2"/>
        </w:rPr>
        <w:t xml:space="preserve"> </w:t>
      </w:r>
      <w:r>
        <w:t>to consent</w:t>
      </w:r>
      <w:r>
        <w:rPr>
          <w:spacing w:val="-2"/>
        </w:rPr>
        <w:t xml:space="preserve"> </w:t>
      </w:r>
      <w:r>
        <w:t>to sexual</w:t>
      </w:r>
      <w:r>
        <w:rPr>
          <w:spacing w:val="-2"/>
        </w:rPr>
        <w:t xml:space="preserve"> </w:t>
      </w:r>
      <w:r>
        <w:t>acts)</w:t>
      </w:r>
      <w:r>
        <w:rPr>
          <w:spacing w:val="-2"/>
        </w:rPr>
        <w:t xml:space="preserve"> </w:t>
      </w:r>
      <w:r>
        <w:t>is</w:t>
      </w:r>
      <w:r>
        <w:rPr>
          <w:spacing w:val="-2"/>
        </w:rPr>
        <w:t xml:space="preserve"> </w:t>
      </w:r>
      <w:r>
        <w:t>sixteen,</w:t>
      </w:r>
      <w:r>
        <w:rPr>
          <w:spacing w:val="-3"/>
        </w:rPr>
        <w:t xml:space="preserve"> </w:t>
      </w:r>
      <w:r>
        <w:t>it</w:t>
      </w:r>
      <w:r>
        <w:rPr>
          <w:spacing w:val="-2"/>
        </w:rPr>
        <w:t xml:space="preserve"> </w:t>
      </w:r>
      <w:r>
        <w:t>is</w:t>
      </w:r>
      <w:r>
        <w:rPr>
          <w:spacing w:val="-5"/>
        </w:rPr>
        <w:t xml:space="preserve"> </w:t>
      </w:r>
      <w:r>
        <w:t>unacceptable for any member of Staff to abuse their relationship of trust for sexual gratification.</w:t>
      </w:r>
    </w:p>
    <w:p w14:paraId="32219EE5" w14:textId="77777777" w:rsidR="00D904A3" w:rsidRDefault="00D523B6">
      <w:pPr>
        <w:pStyle w:val="BodyText"/>
        <w:spacing w:before="119"/>
        <w:ind w:left="118" w:right="12"/>
        <w:jc w:val="both"/>
      </w:pPr>
      <w:r>
        <w:rPr>
          <w:b w:val="0"/>
        </w:rPr>
        <w:t xml:space="preserve">Child sexual exploitation: </w:t>
      </w:r>
      <w:r>
        <w:t>A form of Child sexual abuse. It occurs where an individual or groups of people take advantage of</w:t>
      </w:r>
      <w:r>
        <w:rPr>
          <w:spacing w:val="-1"/>
        </w:rPr>
        <w:t xml:space="preserve"> </w:t>
      </w:r>
      <w:r>
        <w:t>an</w:t>
      </w:r>
      <w:r>
        <w:rPr>
          <w:spacing w:val="-1"/>
        </w:rPr>
        <w:t xml:space="preserve"> </w:t>
      </w:r>
      <w:r>
        <w:t>imbalance of power</w:t>
      </w:r>
      <w:r>
        <w:rPr>
          <w:spacing w:val="-1"/>
        </w:rPr>
        <w:t xml:space="preserve"> </w:t>
      </w:r>
      <w:r>
        <w:t>to coerce,</w:t>
      </w:r>
      <w:r>
        <w:rPr>
          <w:spacing w:val="-1"/>
        </w:rPr>
        <w:t xml:space="preserve"> </w:t>
      </w:r>
      <w:r>
        <w:t>manipulate or deceive a</w:t>
      </w:r>
      <w:r>
        <w:rPr>
          <w:spacing w:val="-2"/>
        </w:rPr>
        <w:t xml:space="preserve"> </w:t>
      </w:r>
      <w:r>
        <w:t>Child</w:t>
      </w:r>
      <w:r>
        <w:rPr>
          <w:spacing w:val="-2"/>
        </w:rPr>
        <w:t xml:space="preserve"> </w:t>
      </w:r>
      <w:r>
        <w:t>or Young Person</w:t>
      </w:r>
      <w:r>
        <w:rPr>
          <w:spacing w:val="-1"/>
        </w:rPr>
        <w:t xml:space="preserve"> </w:t>
      </w:r>
      <w:r>
        <w:t>into sexual activity</w:t>
      </w:r>
      <w:r>
        <w:rPr>
          <w:spacing w:val="-1"/>
        </w:rPr>
        <w:t xml:space="preserve"> </w:t>
      </w:r>
      <w:r>
        <w:t>in exchange for something the victim needs or wants and/or for the financial advantage or increased status of the perpetrator</w:t>
      </w:r>
      <w:r>
        <w:rPr>
          <w:spacing w:val="-3"/>
        </w:rPr>
        <w:t xml:space="preserve"> </w:t>
      </w:r>
      <w:r>
        <w:t>or</w:t>
      </w:r>
      <w:r>
        <w:rPr>
          <w:spacing w:val="-6"/>
        </w:rPr>
        <w:t xml:space="preserve"> </w:t>
      </w:r>
      <w:r>
        <w:t>facilitator.</w:t>
      </w:r>
      <w:r>
        <w:rPr>
          <w:spacing w:val="-6"/>
        </w:rPr>
        <w:t xml:space="preserve"> </w:t>
      </w:r>
      <w:r>
        <w:t>The</w:t>
      </w:r>
      <w:r>
        <w:rPr>
          <w:spacing w:val="-4"/>
        </w:rPr>
        <w:t xml:space="preserve"> </w:t>
      </w:r>
      <w:r>
        <w:t>victim</w:t>
      </w:r>
      <w:r>
        <w:rPr>
          <w:spacing w:val="-3"/>
        </w:rPr>
        <w:t xml:space="preserve"> </w:t>
      </w:r>
      <w:r>
        <w:t>may</w:t>
      </w:r>
      <w:r>
        <w:rPr>
          <w:spacing w:val="-4"/>
        </w:rPr>
        <w:t xml:space="preserve"> </w:t>
      </w:r>
      <w:r>
        <w:t>have</w:t>
      </w:r>
      <w:r>
        <w:rPr>
          <w:spacing w:val="-4"/>
        </w:rPr>
        <w:t xml:space="preserve"> </w:t>
      </w:r>
      <w:proofErr w:type="gramStart"/>
      <w:r>
        <w:t>been</w:t>
      </w:r>
      <w:r>
        <w:rPr>
          <w:spacing w:val="-7"/>
        </w:rPr>
        <w:t xml:space="preserve"> </w:t>
      </w:r>
      <w:r>
        <w:t>sexually</w:t>
      </w:r>
      <w:r>
        <w:rPr>
          <w:spacing w:val="-4"/>
        </w:rPr>
        <w:t xml:space="preserve"> </w:t>
      </w:r>
      <w:r>
        <w:t>exploited</w:t>
      </w:r>
      <w:proofErr w:type="gramEnd"/>
      <w:r>
        <w:rPr>
          <w:spacing w:val="-4"/>
        </w:rPr>
        <w:t xml:space="preserve"> </w:t>
      </w:r>
      <w:r>
        <w:t>even</w:t>
      </w:r>
      <w:r>
        <w:rPr>
          <w:spacing w:val="-6"/>
        </w:rPr>
        <w:t xml:space="preserve"> </w:t>
      </w:r>
      <w:r>
        <w:t>if</w:t>
      </w:r>
      <w:r>
        <w:rPr>
          <w:spacing w:val="-5"/>
        </w:rPr>
        <w:t xml:space="preserve"> </w:t>
      </w:r>
      <w:proofErr w:type="gramStart"/>
      <w:r>
        <w:t>the</w:t>
      </w:r>
      <w:r>
        <w:rPr>
          <w:spacing w:val="-4"/>
        </w:rPr>
        <w:t xml:space="preserve"> </w:t>
      </w:r>
      <w:r>
        <w:t>sexual</w:t>
      </w:r>
      <w:proofErr w:type="gramEnd"/>
      <w:r>
        <w:rPr>
          <w:spacing w:val="-3"/>
        </w:rPr>
        <w:t xml:space="preserve"> </w:t>
      </w:r>
      <w:r>
        <w:t>activity</w:t>
      </w:r>
      <w:r>
        <w:rPr>
          <w:spacing w:val="-4"/>
        </w:rPr>
        <w:t xml:space="preserve"> </w:t>
      </w:r>
      <w:r>
        <w:t>appears</w:t>
      </w:r>
      <w:r>
        <w:rPr>
          <w:spacing w:val="-3"/>
        </w:rPr>
        <w:t xml:space="preserve"> </w:t>
      </w:r>
      <w:r>
        <w:t xml:space="preserve">consensual. Child sexual exploitation can also take place </w:t>
      </w:r>
      <w:proofErr w:type="gramStart"/>
      <w:r>
        <w:t>through the use of</w:t>
      </w:r>
      <w:proofErr w:type="gramEnd"/>
      <w:r>
        <w:t xml:space="preserve"> technology.</w:t>
      </w:r>
    </w:p>
    <w:p w14:paraId="32219EE6" w14:textId="0B79D232" w:rsidR="00D904A3" w:rsidRDefault="00723721">
      <w:pPr>
        <w:pStyle w:val="BodyText"/>
        <w:spacing w:before="121"/>
        <w:ind w:left="118" w:right="10"/>
        <w:jc w:val="both"/>
      </w:pPr>
      <w:r>
        <w:rPr>
          <w:noProof/>
        </w:rPr>
        <mc:AlternateContent>
          <mc:Choice Requires="wps">
            <w:drawing>
              <wp:anchor distT="0" distB="0" distL="114300" distR="114300" simplePos="0" relativeHeight="487674368" behindDoc="0" locked="0" layoutInCell="1" allowOverlap="1" wp14:anchorId="5AC28344" wp14:editId="5B8186F4">
                <wp:simplePos x="0" y="0"/>
                <wp:positionH relativeFrom="margin">
                  <wp:align>left</wp:align>
                </wp:positionH>
                <wp:positionV relativeFrom="paragraph">
                  <wp:posOffset>626745</wp:posOffset>
                </wp:positionV>
                <wp:extent cx="1581150" cy="241300"/>
                <wp:effectExtent l="0" t="0" r="0" b="6350"/>
                <wp:wrapNone/>
                <wp:docPr id="1309749095"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29E437" id="Rectangle 12" o:spid="_x0000_s1026" style="position:absolute;margin-left:0;margin-top:49.35pt;width:124.5pt;height:19pt;z-index:4876743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" fillcolor="white [3212]" stroked="f" strokeweight="2pt">
                <w10:wrap anchorx="margin"/>
              </v:rect>
            </w:pict>
          </mc:Fallback>
        </mc:AlternateContent>
      </w:r>
      <w:r w:rsidRPr="00B51FE5">
        <w:rPr>
          <w:b w:val="0"/>
          <w:noProof/>
          <w:sz w:val="24"/>
        </w:rPr>
        <mc:AlternateContent>
          <mc:Choice Requires="wps">
            <w:drawing>
              <wp:anchor distT="45720" distB="45720" distL="114300" distR="114300" simplePos="0" relativeHeight="487628288" behindDoc="0" locked="0" layoutInCell="1" allowOverlap="1" wp14:anchorId="50A78A59" wp14:editId="287C0A52">
                <wp:simplePos x="0" y="0"/>
                <wp:positionH relativeFrom="page">
                  <wp:posOffset>4712335</wp:posOffset>
                </wp:positionH>
                <wp:positionV relativeFrom="paragraph">
                  <wp:posOffset>629920</wp:posOffset>
                </wp:positionV>
                <wp:extent cx="2298700" cy="273050"/>
                <wp:effectExtent l="0" t="0" r="6350" b="0"/>
                <wp:wrapNone/>
                <wp:docPr id="847536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6E906EBB" w14:textId="3D5A6A43"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78A59" id="_x0000_s1041" type="#_x0000_t202" style="position:absolute;left:0;text-align:left;margin-left:371.05pt;margin-top:49.6pt;width:181pt;height:21.5pt;z-index:487628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3ir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" stroked="f">
                <v:textbox>
                  <w:txbxContent>
                    <w:p w14:paraId="6E906EBB" w14:textId="3D5A6A43" w:rsidR="00723721" w:rsidRDefault="00723721" w:rsidP="00723721">
                      <w:r>
                        <w:t>Board approved 2026/2027</w:t>
                      </w:r>
                      <w:r w:rsidR="00B14EC1">
                        <w:t>.</w:t>
                      </w:r>
                    </w:p>
                  </w:txbxContent>
                </v:textbox>
                <w10:wrap anchorx="page"/>
              </v:shape>
            </w:pict>
          </mc:Fallback>
        </mc:AlternateContent>
      </w:r>
      <w:r w:rsidR="00D523B6">
        <w:rPr>
          <w:b w:val="0"/>
        </w:rPr>
        <w:t xml:space="preserve">Child criminal exploitation: </w:t>
      </w:r>
      <w:r w:rsidR="00D523B6">
        <w:t xml:space="preserve">Can include children </w:t>
      </w:r>
      <w:proofErr w:type="gramStart"/>
      <w:r w:rsidR="00D523B6">
        <w:t>being forced</w:t>
      </w:r>
      <w:proofErr w:type="gramEnd"/>
      <w:r w:rsidR="00D523B6">
        <w:t xml:space="preserve"> or manipulated into transporting drugs or money through county lines, working in cannabis factories, </w:t>
      </w:r>
      <w:proofErr w:type="gramStart"/>
      <w:r w:rsidR="00D523B6">
        <w:t>shoplifting</w:t>
      </w:r>
      <w:proofErr w:type="gramEnd"/>
      <w:r w:rsidR="00D523B6">
        <w:t xml:space="preserve"> or pickpocketing. They can also </w:t>
      </w:r>
      <w:proofErr w:type="gramStart"/>
      <w:r w:rsidR="00D523B6">
        <w:t>be forced</w:t>
      </w:r>
      <w:proofErr w:type="gramEnd"/>
      <w:r w:rsidR="00D523B6">
        <w:t xml:space="preserve"> or manipulated</w:t>
      </w:r>
      <w:r w:rsidR="00D523B6">
        <w:rPr>
          <w:spacing w:val="-14"/>
        </w:rPr>
        <w:t xml:space="preserve"> </w:t>
      </w:r>
      <w:r w:rsidR="00D523B6">
        <w:t>into</w:t>
      </w:r>
      <w:r w:rsidR="00D523B6">
        <w:rPr>
          <w:spacing w:val="-13"/>
        </w:rPr>
        <w:t xml:space="preserve"> </w:t>
      </w:r>
      <w:r w:rsidR="00D523B6">
        <w:t>committing</w:t>
      </w:r>
      <w:r w:rsidR="00D523B6">
        <w:rPr>
          <w:spacing w:val="-14"/>
        </w:rPr>
        <w:t xml:space="preserve"> </w:t>
      </w:r>
      <w:r w:rsidR="00D523B6">
        <w:t>vehicle</w:t>
      </w:r>
      <w:r w:rsidR="00D523B6">
        <w:rPr>
          <w:spacing w:val="-13"/>
        </w:rPr>
        <w:t xml:space="preserve"> </w:t>
      </w:r>
      <w:r w:rsidR="00D523B6">
        <w:t>crime</w:t>
      </w:r>
      <w:r w:rsidR="00D523B6">
        <w:rPr>
          <w:spacing w:val="-13"/>
        </w:rPr>
        <w:t xml:space="preserve"> </w:t>
      </w:r>
      <w:r w:rsidR="00D523B6">
        <w:t>or</w:t>
      </w:r>
      <w:r w:rsidR="00D523B6">
        <w:rPr>
          <w:spacing w:val="-13"/>
        </w:rPr>
        <w:t xml:space="preserve"> </w:t>
      </w:r>
      <w:r w:rsidR="00D523B6">
        <w:t>threatening/committing</w:t>
      </w:r>
      <w:r w:rsidR="00D523B6">
        <w:rPr>
          <w:spacing w:val="-15"/>
        </w:rPr>
        <w:t xml:space="preserve"> </w:t>
      </w:r>
      <w:r w:rsidR="00D523B6">
        <w:t>serious</w:t>
      </w:r>
      <w:r w:rsidR="00D523B6">
        <w:rPr>
          <w:spacing w:val="-15"/>
        </w:rPr>
        <w:t xml:space="preserve"> </w:t>
      </w:r>
      <w:r w:rsidR="00D523B6">
        <w:t>violence</w:t>
      </w:r>
      <w:r w:rsidR="00D523B6">
        <w:rPr>
          <w:spacing w:val="-13"/>
        </w:rPr>
        <w:t xml:space="preserve"> </w:t>
      </w:r>
      <w:r w:rsidR="00D523B6">
        <w:t>to</w:t>
      </w:r>
      <w:r w:rsidR="00D523B6">
        <w:rPr>
          <w:spacing w:val="-13"/>
        </w:rPr>
        <w:t xml:space="preserve"> </w:t>
      </w:r>
      <w:r w:rsidR="00D523B6">
        <w:t>others.</w:t>
      </w:r>
      <w:r w:rsidR="00D523B6">
        <w:rPr>
          <w:spacing w:val="-13"/>
        </w:rPr>
        <w:t xml:space="preserve"> </w:t>
      </w:r>
      <w:r w:rsidR="00D523B6">
        <w:t>Children</w:t>
      </w:r>
      <w:r w:rsidR="00D523B6">
        <w:rPr>
          <w:spacing w:val="-14"/>
        </w:rPr>
        <w:t xml:space="preserve"> </w:t>
      </w:r>
      <w:r w:rsidR="00D523B6">
        <w:t>can</w:t>
      </w:r>
      <w:r w:rsidR="00D523B6">
        <w:rPr>
          <w:spacing w:val="-13"/>
        </w:rPr>
        <w:t xml:space="preserve"> </w:t>
      </w:r>
      <w:proofErr w:type="gramStart"/>
      <w:r w:rsidR="00D523B6">
        <w:t>become</w:t>
      </w:r>
      <w:proofErr w:type="gramEnd"/>
    </w:p>
    <w:p w14:paraId="32219EE7" w14:textId="77777777" w:rsidR="00D904A3" w:rsidRDefault="00D904A3">
      <w:pPr>
        <w:pStyle w:val="BodyText"/>
        <w:jc w:val="both"/>
        <w:sectPr w:rsidR="00D904A3">
          <w:pgSz w:w="11930" w:h="16860"/>
          <w:pgMar w:top="1560" w:right="708" w:bottom="2500" w:left="141" w:header="742" w:footer="2315" w:gutter="0"/>
          <w:cols w:space="720"/>
        </w:sectPr>
      </w:pPr>
    </w:p>
    <w:p w14:paraId="32219EE8" w14:textId="77777777" w:rsidR="00D904A3" w:rsidRDefault="00D523B6">
      <w:pPr>
        <w:pStyle w:val="BodyText"/>
        <w:spacing w:before="90"/>
        <w:ind w:left="118" w:right="16"/>
        <w:jc w:val="both"/>
      </w:pPr>
      <w:r>
        <w:lastRenderedPageBreak/>
        <w:t>trapped by this type of exploitation as perpetrators can threaten victims (and their families) with violence or entrap and coerce</w:t>
      </w:r>
      <w:r>
        <w:rPr>
          <w:spacing w:val="-1"/>
        </w:rPr>
        <w:t xml:space="preserve"> </w:t>
      </w:r>
      <w:r>
        <w:t>them</w:t>
      </w:r>
      <w:r>
        <w:rPr>
          <w:spacing w:val="-1"/>
        </w:rPr>
        <w:t xml:space="preserve"> </w:t>
      </w:r>
      <w:r>
        <w:t>into debt. They</w:t>
      </w:r>
      <w:r>
        <w:rPr>
          <w:spacing w:val="-1"/>
        </w:rPr>
        <w:t xml:space="preserve"> </w:t>
      </w:r>
      <w:r>
        <w:t xml:space="preserve">may </w:t>
      </w:r>
      <w:proofErr w:type="gramStart"/>
      <w:r>
        <w:t>be</w:t>
      </w:r>
      <w:r>
        <w:rPr>
          <w:spacing w:val="-1"/>
        </w:rPr>
        <w:t xml:space="preserve"> </w:t>
      </w:r>
      <w:r>
        <w:t>coerced</w:t>
      </w:r>
      <w:proofErr w:type="gramEnd"/>
      <w:r>
        <w:rPr>
          <w:spacing w:val="-2"/>
        </w:rPr>
        <w:t xml:space="preserve"> </w:t>
      </w:r>
      <w:r>
        <w:t>into carrying</w:t>
      </w:r>
      <w:r>
        <w:rPr>
          <w:spacing w:val="-2"/>
        </w:rPr>
        <w:t xml:space="preserve"> </w:t>
      </w:r>
      <w:r>
        <w:t>weapons</w:t>
      </w:r>
      <w:r>
        <w:rPr>
          <w:spacing w:val="-1"/>
        </w:rPr>
        <w:t xml:space="preserve"> </w:t>
      </w:r>
      <w:r>
        <w:t>such</w:t>
      </w:r>
      <w:r>
        <w:rPr>
          <w:spacing w:val="-4"/>
        </w:rPr>
        <w:t xml:space="preserve"> </w:t>
      </w:r>
      <w:r>
        <w:t>as knives or begin</w:t>
      </w:r>
      <w:r>
        <w:rPr>
          <w:spacing w:val="-1"/>
        </w:rPr>
        <w:t xml:space="preserve"> </w:t>
      </w:r>
      <w:r>
        <w:t>to carry a knife</w:t>
      </w:r>
      <w:r>
        <w:rPr>
          <w:spacing w:val="-1"/>
        </w:rPr>
        <w:t xml:space="preserve"> </w:t>
      </w:r>
      <w:r>
        <w:t>for</w:t>
      </w:r>
      <w:r>
        <w:rPr>
          <w:spacing w:val="-1"/>
        </w:rPr>
        <w:t xml:space="preserve"> </w:t>
      </w:r>
      <w:r>
        <w:t>a sense of protection from harm from others.</w:t>
      </w:r>
    </w:p>
    <w:p w14:paraId="32219EE9" w14:textId="77777777" w:rsidR="00D904A3" w:rsidRDefault="00D523B6">
      <w:pPr>
        <w:pStyle w:val="BodyText"/>
        <w:spacing w:before="119"/>
        <w:ind w:left="118" w:right="10"/>
        <w:jc w:val="both"/>
      </w:pPr>
      <w:r>
        <w:rPr>
          <w:b w:val="0"/>
        </w:rPr>
        <w:t xml:space="preserve">County lines: </w:t>
      </w:r>
      <w:r>
        <w:t xml:space="preserve">The </w:t>
      </w:r>
      <w:proofErr w:type="spellStart"/>
      <w:r>
        <w:t>organised</w:t>
      </w:r>
      <w:proofErr w:type="spellEnd"/>
      <w:r>
        <w:t xml:space="preserve"> criminal distribution of drugs by gangs from the big cities into smaller towns and rural areas using Children, Young People and Adults at Risk. Gangs recruit Children, Young People and Adults at Risk through</w:t>
      </w:r>
      <w:r>
        <w:rPr>
          <w:spacing w:val="-8"/>
        </w:rPr>
        <w:t xml:space="preserve"> </w:t>
      </w:r>
      <w:r>
        <w:t>deception,</w:t>
      </w:r>
      <w:r>
        <w:rPr>
          <w:spacing w:val="-7"/>
        </w:rPr>
        <w:t xml:space="preserve"> </w:t>
      </w:r>
      <w:r>
        <w:t>intimidation,</w:t>
      </w:r>
      <w:r>
        <w:rPr>
          <w:spacing w:val="-10"/>
        </w:rPr>
        <w:t xml:space="preserve"> </w:t>
      </w:r>
      <w:r>
        <w:t>violence,</w:t>
      </w:r>
      <w:r>
        <w:rPr>
          <w:spacing w:val="-7"/>
        </w:rPr>
        <w:t xml:space="preserve"> </w:t>
      </w:r>
      <w:r>
        <w:t>debt,</w:t>
      </w:r>
      <w:r>
        <w:rPr>
          <w:spacing w:val="-7"/>
        </w:rPr>
        <w:t xml:space="preserve"> </w:t>
      </w:r>
      <w:proofErr w:type="gramStart"/>
      <w:r>
        <w:t>bondage</w:t>
      </w:r>
      <w:proofErr w:type="gramEnd"/>
      <w:r>
        <w:rPr>
          <w:spacing w:val="-7"/>
        </w:rPr>
        <w:t xml:space="preserve"> </w:t>
      </w:r>
      <w:r>
        <w:t>and/or</w:t>
      </w:r>
      <w:r>
        <w:rPr>
          <w:spacing w:val="-7"/>
        </w:rPr>
        <w:t xml:space="preserve"> </w:t>
      </w:r>
      <w:r>
        <w:t>grooming.</w:t>
      </w:r>
      <w:r>
        <w:rPr>
          <w:spacing w:val="-10"/>
        </w:rPr>
        <w:t xml:space="preserve"> </w:t>
      </w:r>
      <w:r>
        <w:t>Gangs</w:t>
      </w:r>
      <w:r>
        <w:rPr>
          <w:spacing w:val="-7"/>
        </w:rPr>
        <w:t xml:space="preserve"> </w:t>
      </w:r>
      <w:r>
        <w:t>also</w:t>
      </w:r>
      <w:r>
        <w:rPr>
          <w:spacing w:val="-6"/>
        </w:rPr>
        <w:t xml:space="preserve"> </w:t>
      </w:r>
      <w:r>
        <w:t>use</w:t>
      </w:r>
      <w:r>
        <w:rPr>
          <w:spacing w:val="-7"/>
        </w:rPr>
        <w:t xml:space="preserve"> </w:t>
      </w:r>
      <w:r>
        <w:t>local</w:t>
      </w:r>
      <w:r>
        <w:rPr>
          <w:spacing w:val="-8"/>
        </w:rPr>
        <w:t xml:space="preserve"> </w:t>
      </w:r>
      <w:r>
        <w:t>property</w:t>
      </w:r>
      <w:r>
        <w:rPr>
          <w:spacing w:val="-7"/>
        </w:rPr>
        <w:t xml:space="preserve"> </w:t>
      </w:r>
      <w:r>
        <w:t>as</w:t>
      </w:r>
      <w:r>
        <w:rPr>
          <w:spacing w:val="-7"/>
        </w:rPr>
        <w:t xml:space="preserve"> </w:t>
      </w:r>
      <w:r>
        <w:t>a</w:t>
      </w:r>
      <w:r>
        <w:rPr>
          <w:spacing w:val="-7"/>
        </w:rPr>
        <w:t xml:space="preserve"> </w:t>
      </w:r>
      <w:r>
        <w:t>base</w:t>
      </w:r>
      <w:r>
        <w:rPr>
          <w:spacing w:val="-9"/>
        </w:rPr>
        <w:t xml:space="preserve"> </w:t>
      </w:r>
      <w:r>
        <w:t xml:space="preserve">for their activities, and this often involves taking over the home of an Adult at Risk who is unable to challenge them. County line gangs pose a significant threat to Children, Young People and Adults at Risk upon whom they </w:t>
      </w:r>
      <w:proofErr w:type="gramStart"/>
      <w:r>
        <w:t>rely</w:t>
      </w:r>
      <w:proofErr w:type="gramEnd"/>
      <w:r>
        <w:t xml:space="preserve"> to conduct and/or facilitate such criminality.</w:t>
      </w:r>
    </w:p>
    <w:p w14:paraId="32219EEA" w14:textId="77777777" w:rsidR="00D904A3" w:rsidRDefault="00D523B6">
      <w:pPr>
        <w:pStyle w:val="BodyText"/>
        <w:spacing w:before="119"/>
        <w:ind w:left="118" w:right="12"/>
        <w:jc w:val="both"/>
      </w:pPr>
      <w:r>
        <w:rPr>
          <w:b w:val="0"/>
        </w:rPr>
        <w:t xml:space="preserve">Cuckooing: </w:t>
      </w:r>
      <w:r>
        <w:t>Cuckooing</w:t>
      </w:r>
      <w:r>
        <w:rPr>
          <w:spacing w:val="-4"/>
        </w:rPr>
        <w:t xml:space="preserve"> </w:t>
      </w:r>
      <w:r>
        <w:t>is</w:t>
      </w:r>
      <w:r>
        <w:rPr>
          <w:spacing w:val="-3"/>
        </w:rPr>
        <w:t xml:space="preserve"> </w:t>
      </w:r>
      <w:r>
        <w:t>a</w:t>
      </w:r>
      <w:r>
        <w:rPr>
          <w:spacing w:val="-1"/>
        </w:rPr>
        <w:t xml:space="preserve"> </w:t>
      </w:r>
      <w:r>
        <w:t>term</w:t>
      </w:r>
      <w:r>
        <w:rPr>
          <w:spacing w:val="-1"/>
        </w:rPr>
        <w:t xml:space="preserve"> </w:t>
      </w:r>
      <w:r>
        <w:t>often</w:t>
      </w:r>
      <w:r>
        <w:rPr>
          <w:spacing w:val="-1"/>
        </w:rPr>
        <w:t xml:space="preserve"> </w:t>
      </w:r>
      <w:r>
        <w:t>linked</w:t>
      </w:r>
      <w:r>
        <w:rPr>
          <w:spacing w:val="-1"/>
        </w:rPr>
        <w:t xml:space="preserve"> </w:t>
      </w:r>
      <w:r>
        <w:t>to</w:t>
      </w:r>
      <w:r>
        <w:rPr>
          <w:spacing w:val="-1"/>
        </w:rPr>
        <w:t xml:space="preserve"> </w:t>
      </w:r>
      <w:r>
        <w:t>county</w:t>
      </w:r>
      <w:r>
        <w:rPr>
          <w:spacing w:val="-1"/>
        </w:rPr>
        <w:t xml:space="preserve"> </w:t>
      </w:r>
      <w:r>
        <w:t>lines.</w:t>
      </w:r>
      <w:r>
        <w:rPr>
          <w:spacing w:val="-1"/>
        </w:rPr>
        <w:t xml:space="preserve"> </w:t>
      </w:r>
      <w:r>
        <w:t>Cuckooing</w:t>
      </w:r>
      <w:r>
        <w:rPr>
          <w:spacing w:val="-4"/>
        </w:rPr>
        <w:t xml:space="preserve"> </w:t>
      </w:r>
      <w:r>
        <w:t>is</w:t>
      </w:r>
      <w:r>
        <w:rPr>
          <w:spacing w:val="-3"/>
        </w:rPr>
        <w:t xml:space="preserve"> </w:t>
      </w:r>
      <w:r>
        <w:t>when</w:t>
      </w:r>
      <w:r>
        <w:rPr>
          <w:spacing w:val="-1"/>
        </w:rPr>
        <w:t xml:space="preserve"> </w:t>
      </w:r>
      <w:r>
        <w:t>gangs</w:t>
      </w:r>
      <w:r>
        <w:rPr>
          <w:spacing w:val="-1"/>
        </w:rPr>
        <w:t xml:space="preserve"> </w:t>
      </w:r>
      <w:r>
        <w:t>establish</w:t>
      </w:r>
      <w:r>
        <w:rPr>
          <w:spacing w:val="-1"/>
        </w:rPr>
        <w:t xml:space="preserve"> </w:t>
      </w:r>
      <w:r>
        <w:t>a</w:t>
      </w:r>
      <w:r>
        <w:rPr>
          <w:spacing w:val="-1"/>
        </w:rPr>
        <w:t xml:space="preserve"> </w:t>
      </w:r>
      <w:r>
        <w:t>base</w:t>
      </w:r>
      <w:r>
        <w:rPr>
          <w:spacing w:val="-1"/>
        </w:rPr>
        <w:t xml:space="preserve"> </w:t>
      </w:r>
      <w:r>
        <w:t>in</w:t>
      </w:r>
      <w:r>
        <w:rPr>
          <w:spacing w:val="-1"/>
        </w:rPr>
        <w:t xml:space="preserve"> </w:t>
      </w:r>
      <w:r>
        <w:t>the</w:t>
      </w:r>
      <w:r>
        <w:rPr>
          <w:spacing w:val="-1"/>
        </w:rPr>
        <w:t xml:space="preserve"> </w:t>
      </w:r>
      <w:r>
        <w:t xml:space="preserve">location they are targeting for drug dealing and to operate their criminal activity from, often taking over the homes of adults at risk by force or coercion. People exploited in this way will quite often </w:t>
      </w:r>
      <w:proofErr w:type="gramStart"/>
      <w:r>
        <w:t>be exposed</w:t>
      </w:r>
      <w:proofErr w:type="gramEnd"/>
      <w:r>
        <w:t xml:space="preserve"> to physical, </w:t>
      </w:r>
      <w:proofErr w:type="gramStart"/>
      <w:r>
        <w:t>mental</w:t>
      </w:r>
      <w:proofErr w:type="gramEnd"/>
      <w:r>
        <w:t xml:space="preserve"> and sexual abuse, and in </w:t>
      </w:r>
      <w:proofErr w:type="gramStart"/>
      <w:r>
        <w:t>some</w:t>
      </w:r>
      <w:proofErr w:type="gramEnd"/>
      <w:r>
        <w:t xml:space="preserve"> instances will be trafficked to areas a long way from home as part of the network’s drug dealing business. Victims of ‘cuckooing’ are often drug users but can include older people, those suffering from mental or physical</w:t>
      </w:r>
      <w:r>
        <w:rPr>
          <w:spacing w:val="-8"/>
        </w:rPr>
        <w:t xml:space="preserve"> </w:t>
      </w:r>
      <w:r>
        <w:t>health</w:t>
      </w:r>
      <w:r>
        <w:rPr>
          <w:spacing w:val="-9"/>
        </w:rPr>
        <w:t xml:space="preserve"> </w:t>
      </w:r>
      <w:r>
        <w:t>problems,</w:t>
      </w:r>
      <w:r>
        <w:rPr>
          <w:spacing w:val="-10"/>
        </w:rPr>
        <w:t xml:space="preserve"> </w:t>
      </w:r>
      <w:r>
        <w:t>female</w:t>
      </w:r>
      <w:r>
        <w:rPr>
          <w:spacing w:val="-8"/>
        </w:rPr>
        <w:t xml:space="preserve"> </w:t>
      </w:r>
      <w:r>
        <w:t>sex</w:t>
      </w:r>
      <w:r>
        <w:rPr>
          <w:spacing w:val="-8"/>
        </w:rPr>
        <w:t xml:space="preserve"> </w:t>
      </w:r>
      <w:r>
        <w:t>workers,</w:t>
      </w:r>
      <w:r>
        <w:rPr>
          <w:spacing w:val="-9"/>
        </w:rPr>
        <w:t xml:space="preserve"> </w:t>
      </w:r>
      <w:r>
        <w:t>single</w:t>
      </w:r>
      <w:r>
        <w:rPr>
          <w:spacing w:val="-11"/>
        </w:rPr>
        <w:t xml:space="preserve"> </w:t>
      </w:r>
      <w:proofErr w:type="gramStart"/>
      <w:r>
        <w:t>mums</w:t>
      </w:r>
      <w:proofErr w:type="gramEnd"/>
      <w:r>
        <w:rPr>
          <w:spacing w:val="-8"/>
        </w:rPr>
        <w:t xml:space="preserve"> </w:t>
      </w:r>
      <w:r>
        <w:t>and</w:t>
      </w:r>
      <w:r>
        <w:rPr>
          <w:spacing w:val="-9"/>
        </w:rPr>
        <w:t xml:space="preserve"> </w:t>
      </w:r>
      <w:r>
        <w:t>those</w:t>
      </w:r>
      <w:r>
        <w:rPr>
          <w:spacing w:val="-10"/>
        </w:rPr>
        <w:t xml:space="preserve"> </w:t>
      </w:r>
      <w:r>
        <w:t>living</w:t>
      </w:r>
      <w:r>
        <w:rPr>
          <w:spacing w:val="-9"/>
        </w:rPr>
        <w:t xml:space="preserve"> </w:t>
      </w:r>
      <w:r>
        <w:t>in</w:t>
      </w:r>
      <w:r>
        <w:rPr>
          <w:spacing w:val="-11"/>
        </w:rPr>
        <w:t xml:space="preserve"> </w:t>
      </w:r>
      <w:r>
        <w:t>poverty.</w:t>
      </w:r>
      <w:r>
        <w:rPr>
          <w:spacing w:val="-9"/>
        </w:rPr>
        <w:t xml:space="preserve"> </w:t>
      </w:r>
      <w:r>
        <w:t>Victims</w:t>
      </w:r>
      <w:r>
        <w:rPr>
          <w:spacing w:val="-8"/>
        </w:rPr>
        <w:t xml:space="preserve"> </w:t>
      </w:r>
      <w:r>
        <w:t>may</w:t>
      </w:r>
      <w:r>
        <w:rPr>
          <w:spacing w:val="-9"/>
        </w:rPr>
        <w:t xml:space="preserve"> </w:t>
      </w:r>
      <w:r>
        <w:t>suffer</w:t>
      </w:r>
      <w:r>
        <w:rPr>
          <w:spacing w:val="-8"/>
        </w:rPr>
        <w:t xml:space="preserve"> </w:t>
      </w:r>
      <w:r>
        <w:t>from</w:t>
      </w:r>
      <w:r>
        <w:rPr>
          <w:spacing w:val="-8"/>
        </w:rPr>
        <w:t xml:space="preserve"> </w:t>
      </w:r>
      <w:r>
        <w:t>other forms of addiction, such as alcoholism.</w:t>
      </w:r>
    </w:p>
    <w:p w14:paraId="32219EEB" w14:textId="77777777" w:rsidR="00D904A3" w:rsidRDefault="00D523B6">
      <w:pPr>
        <w:pStyle w:val="BodyText"/>
        <w:spacing w:before="121"/>
        <w:ind w:left="118" w:right="10"/>
        <w:jc w:val="both"/>
      </w:pPr>
      <w:r>
        <w:rPr>
          <w:b w:val="0"/>
        </w:rPr>
        <w:t xml:space="preserve">Neglect: </w:t>
      </w:r>
      <w:r>
        <w:t xml:space="preserve">Ongoing failure to meet the basic needs of Children, Young People and Adults at Risk. Neglect may involve failing to provide adequate food or shelter including exclusion from home or abandonment, failing to protect them from physical and emotional harm or </w:t>
      </w:r>
      <w:proofErr w:type="gramStart"/>
      <w:r>
        <w:t>danger</w:t>
      </w:r>
      <w:proofErr w:type="gramEnd"/>
      <w:r>
        <w:t xml:space="preserve"> or failing to ensure access to appropriate medical care or treatment. It may</w:t>
      </w:r>
      <w:r>
        <w:rPr>
          <w:spacing w:val="-9"/>
        </w:rPr>
        <w:t xml:space="preserve"> </w:t>
      </w:r>
      <w:r>
        <w:t>also</w:t>
      </w:r>
      <w:r>
        <w:rPr>
          <w:spacing w:val="-10"/>
        </w:rPr>
        <w:t xml:space="preserve"> </w:t>
      </w:r>
      <w:r>
        <w:t>include</w:t>
      </w:r>
      <w:r>
        <w:rPr>
          <w:spacing w:val="-8"/>
        </w:rPr>
        <w:t xml:space="preserve"> </w:t>
      </w:r>
      <w:r>
        <w:t>neglect</w:t>
      </w:r>
      <w:r>
        <w:rPr>
          <w:spacing w:val="-10"/>
        </w:rPr>
        <w:t xml:space="preserve"> </w:t>
      </w:r>
      <w:r>
        <w:t>of,</w:t>
      </w:r>
      <w:r>
        <w:rPr>
          <w:spacing w:val="-9"/>
        </w:rPr>
        <w:t xml:space="preserve"> </w:t>
      </w:r>
      <w:r>
        <w:t>or</w:t>
      </w:r>
      <w:r>
        <w:rPr>
          <w:spacing w:val="-8"/>
        </w:rPr>
        <w:t xml:space="preserve"> </w:t>
      </w:r>
      <w:r>
        <w:t>unresponsiveness</w:t>
      </w:r>
      <w:r>
        <w:rPr>
          <w:spacing w:val="-8"/>
        </w:rPr>
        <w:t xml:space="preserve"> </w:t>
      </w:r>
      <w:r>
        <w:t>to,</w:t>
      </w:r>
      <w:r>
        <w:rPr>
          <w:spacing w:val="-11"/>
        </w:rPr>
        <w:t xml:space="preserve"> </w:t>
      </w:r>
      <w:r>
        <w:t>basic</w:t>
      </w:r>
      <w:r>
        <w:rPr>
          <w:spacing w:val="-11"/>
        </w:rPr>
        <w:t xml:space="preserve"> </w:t>
      </w:r>
      <w:r>
        <w:t>emotional</w:t>
      </w:r>
      <w:r>
        <w:rPr>
          <w:spacing w:val="-10"/>
        </w:rPr>
        <w:t xml:space="preserve"> </w:t>
      </w:r>
      <w:r>
        <w:t>needs.</w:t>
      </w:r>
      <w:r>
        <w:rPr>
          <w:spacing w:val="-8"/>
        </w:rPr>
        <w:t xml:space="preserve"> </w:t>
      </w:r>
      <w:r>
        <w:t>In</w:t>
      </w:r>
      <w:r>
        <w:rPr>
          <w:spacing w:val="-11"/>
        </w:rPr>
        <w:t xml:space="preserve"> </w:t>
      </w:r>
      <w:r>
        <w:t>an</w:t>
      </w:r>
      <w:r>
        <w:rPr>
          <w:spacing w:val="-9"/>
        </w:rPr>
        <w:t xml:space="preserve"> </w:t>
      </w:r>
      <w:proofErr w:type="gramStart"/>
      <w:r>
        <w:t>Activity</w:t>
      </w:r>
      <w:proofErr w:type="gramEnd"/>
      <w:r>
        <w:rPr>
          <w:spacing w:val="-9"/>
        </w:rPr>
        <w:t xml:space="preserve"> </w:t>
      </w:r>
      <w:r>
        <w:t>setting,</w:t>
      </w:r>
      <w:r>
        <w:rPr>
          <w:spacing w:val="-11"/>
        </w:rPr>
        <w:t xml:space="preserve"> </w:t>
      </w:r>
      <w:r>
        <w:t>it</w:t>
      </w:r>
      <w:r>
        <w:rPr>
          <w:spacing w:val="-10"/>
        </w:rPr>
        <w:t xml:space="preserve"> </w:t>
      </w:r>
      <w:r>
        <w:t>may</w:t>
      </w:r>
      <w:r>
        <w:rPr>
          <w:spacing w:val="-11"/>
        </w:rPr>
        <w:t xml:space="preserve"> </w:t>
      </w:r>
      <w:r>
        <w:t>involve</w:t>
      </w:r>
      <w:r>
        <w:rPr>
          <w:spacing w:val="-11"/>
        </w:rPr>
        <w:t xml:space="preserve"> </w:t>
      </w:r>
      <w:r>
        <w:t>failing to ensure that Children, Young People and Adults at Risk are safe and adequately supervised or exposing them to unnecessary risks.</w:t>
      </w:r>
    </w:p>
    <w:p w14:paraId="32219EEC" w14:textId="77777777" w:rsidR="00D904A3" w:rsidRDefault="00D523B6">
      <w:pPr>
        <w:pStyle w:val="BodyText"/>
        <w:spacing w:before="121"/>
        <w:ind w:left="118" w:right="14"/>
        <w:jc w:val="both"/>
      </w:pPr>
      <w:r>
        <w:rPr>
          <w:b w:val="0"/>
        </w:rPr>
        <w:t>Grooming:</w:t>
      </w:r>
      <w:r>
        <w:rPr>
          <w:b w:val="0"/>
          <w:spacing w:val="-4"/>
        </w:rPr>
        <w:t xml:space="preserve"> </w:t>
      </w:r>
      <w:r>
        <w:t>The</w:t>
      </w:r>
      <w:r>
        <w:rPr>
          <w:spacing w:val="-6"/>
        </w:rPr>
        <w:t xml:space="preserve"> </w:t>
      </w:r>
      <w:r>
        <w:t>process</w:t>
      </w:r>
      <w:r>
        <w:rPr>
          <w:spacing w:val="-5"/>
        </w:rPr>
        <w:t xml:space="preserve"> </w:t>
      </w:r>
      <w:r>
        <w:t>of</w:t>
      </w:r>
      <w:r>
        <w:rPr>
          <w:spacing w:val="-5"/>
        </w:rPr>
        <w:t xml:space="preserve"> </w:t>
      </w:r>
      <w:r>
        <w:t>developing</w:t>
      </w:r>
      <w:r>
        <w:rPr>
          <w:spacing w:val="-6"/>
        </w:rPr>
        <w:t xml:space="preserve"> </w:t>
      </w:r>
      <w:r>
        <w:t>a</w:t>
      </w:r>
      <w:r>
        <w:rPr>
          <w:spacing w:val="-6"/>
        </w:rPr>
        <w:t xml:space="preserve"> </w:t>
      </w:r>
      <w:r>
        <w:t>relationship</w:t>
      </w:r>
      <w:r>
        <w:rPr>
          <w:spacing w:val="-9"/>
        </w:rPr>
        <w:t xml:space="preserve"> </w:t>
      </w:r>
      <w:r>
        <w:t>with</w:t>
      </w:r>
      <w:r>
        <w:rPr>
          <w:spacing w:val="-6"/>
        </w:rPr>
        <w:t xml:space="preserve"> </w:t>
      </w:r>
      <w:r>
        <w:t>and</w:t>
      </w:r>
      <w:r>
        <w:rPr>
          <w:spacing w:val="-7"/>
        </w:rPr>
        <w:t xml:space="preserve"> </w:t>
      </w:r>
      <w:r>
        <w:t>the</w:t>
      </w:r>
      <w:r>
        <w:rPr>
          <w:spacing w:val="-9"/>
        </w:rPr>
        <w:t xml:space="preserve"> </w:t>
      </w:r>
      <w:r>
        <w:t>trust</w:t>
      </w:r>
      <w:r>
        <w:rPr>
          <w:spacing w:val="-5"/>
        </w:rPr>
        <w:t xml:space="preserve"> </w:t>
      </w:r>
      <w:r>
        <w:t>of</w:t>
      </w:r>
      <w:r>
        <w:rPr>
          <w:spacing w:val="-5"/>
        </w:rPr>
        <w:t xml:space="preserve"> </w:t>
      </w:r>
      <w:r>
        <w:t>an</w:t>
      </w:r>
      <w:r>
        <w:rPr>
          <w:spacing w:val="-6"/>
        </w:rPr>
        <w:t xml:space="preserve"> </w:t>
      </w:r>
      <w:r>
        <w:t>individual,</w:t>
      </w:r>
      <w:r>
        <w:rPr>
          <w:spacing w:val="-6"/>
        </w:rPr>
        <w:t xml:space="preserve"> </w:t>
      </w:r>
      <w:r>
        <w:t>and</w:t>
      </w:r>
      <w:r>
        <w:rPr>
          <w:spacing w:val="-7"/>
        </w:rPr>
        <w:t xml:space="preserve"> </w:t>
      </w:r>
      <w:r>
        <w:t>sometimes</w:t>
      </w:r>
      <w:r>
        <w:rPr>
          <w:spacing w:val="-8"/>
        </w:rPr>
        <w:t xml:space="preserve"> </w:t>
      </w:r>
      <w:r>
        <w:t>their</w:t>
      </w:r>
      <w:r>
        <w:rPr>
          <w:spacing w:val="-6"/>
        </w:rPr>
        <w:t xml:space="preserve"> </w:t>
      </w:r>
      <w:r>
        <w:t>family,</w:t>
      </w:r>
      <w:r>
        <w:rPr>
          <w:spacing w:val="-6"/>
        </w:rPr>
        <w:t xml:space="preserve"> </w:t>
      </w:r>
      <w:r>
        <w:t>to exploit, abuse or traffic them. Grooming can happen both online and in person.</w:t>
      </w:r>
    </w:p>
    <w:p w14:paraId="32219EED" w14:textId="77777777" w:rsidR="00D904A3" w:rsidRDefault="00D523B6">
      <w:pPr>
        <w:pStyle w:val="BodyText"/>
        <w:spacing w:before="118"/>
        <w:ind w:left="118" w:right="12"/>
        <w:jc w:val="both"/>
      </w:pPr>
      <w:proofErr w:type="spellStart"/>
      <w:r>
        <w:rPr>
          <w:b w:val="0"/>
        </w:rPr>
        <w:t>Radicalisation</w:t>
      </w:r>
      <w:proofErr w:type="spellEnd"/>
      <w:r>
        <w:rPr>
          <w:b w:val="0"/>
        </w:rPr>
        <w:t>:</w:t>
      </w:r>
      <w:r>
        <w:rPr>
          <w:b w:val="0"/>
          <w:spacing w:val="-14"/>
        </w:rPr>
        <w:t xml:space="preserve"> </w:t>
      </w:r>
      <w:r>
        <w:t>The</w:t>
      </w:r>
      <w:r>
        <w:rPr>
          <w:spacing w:val="-14"/>
        </w:rPr>
        <w:t xml:space="preserve"> </w:t>
      </w:r>
      <w:r>
        <w:t>process</w:t>
      </w:r>
      <w:r>
        <w:rPr>
          <w:spacing w:val="-14"/>
        </w:rPr>
        <w:t xml:space="preserve"> </w:t>
      </w:r>
      <w:r>
        <w:t>by</w:t>
      </w:r>
      <w:r>
        <w:rPr>
          <w:spacing w:val="-13"/>
        </w:rPr>
        <w:t xml:space="preserve"> </w:t>
      </w:r>
      <w:r>
        <w:t>which</w:t>
      </w:r>
      <w:r>
        <w:rPr>
          <w:spacing w:val="-14"/>
        </w:rPr>
        <w:t xml:space="preserve"> </w:t>
      </w:r>
      <w:r>
        <w:t>a</w:t>
      </w:r>
      <w:r>
        <w:rPr>
          <w:spacing w:val="-14"/>
        </w:rPr>
        <w:t xml:space="preserve"> </w:t>
      </w:r>
      <w:r>
        <w:t>person</w:t>
      </w:r>
      <w:r>
        <w:rPr>
          <w:spacing w:val="-14"/>
        </w:rPr>
        <w:t xml:space="preserve"> </w:t>
      </w:r>
      <w:r>
        <w:t>comes</w:t>
      </w:r>
      <w:r>
        <w:rPr>
          <w:spacing w:val="-13"/>
        </w:rPr>
        <w:t xml:space="preserve"> </w:t>
      </w:r>
      <w:r>
        <w:t>to</w:t>
      </w:r>
      <w:r>
        <w:rPr>
          <w:spacing w:val="-14"/>
        </w:rPr>
        <w:t xml:space="preserve"> </w:t>
      </w:r>
      <w:r>
        <w:t>support</w:t>
      </w:r>
      <w:r>
        <w:rPr>
          <w:spacing w:val="-14"/>
        </w:rPr>
        <w:t xml:space="preserve"> </w:t>
      </w:r>
      <w:r>
        <w:t>terrorism</w:t>
      </w:r>
      <w:r>
        <w:rPr>
          <w:spacing w:val="-14"/>
        </w:rPr>
        <w:t xml:space="preserve"> </w:t>
      </w:r>
      <w:r>
        <w:t>and</w:t>
      </w:r>
      <w:r>
        <w:rPr>
          <w:spacing w:val="-13"/>
        </w:rPr>
        <w:t xml:space="preserve"> </w:t>
      </w:r>
      <w:r>
        <w:t>forms</w:t>
      </w:r>
      <w:r>
        <w:rPr>
          <w:spacing w:val="-14"/>
        </w:rPr>
        <w:t xml:space="preserve"> </w:t>
      </w:r>
      <w:r>
        <w:t>of</w:t>
      </w:r>
      <w:r>
        <w:rPr>
          <w:spacing w:val="-14"/>
        </w:rPr>
        <w:t xml:space="preserve"> </w:t>
      </w:r>
      <w:r>
        <w:t>extremism</w:t>
      </w:r>
      <w:r>
        <w:rPr>
          <w:spacing w:val="-14"/>
        </w:rPr>
        <w:t xml:space="preserve"> </w:t>
      </w:r>
      <w:r>
        <w:t>leading</w:t>
      </w:r>
      <w:r>
        <w:rPr>
          <w:spacing w:val="-13"/>
        </w:rPr>
        <w:t xml:space="preserve"> </w:t>
      </w:r>
      <w:r>
        <w:t>to</w:t>
      </w:r>
      <w:r>
        <w:rPr>
          <w:spacing w:val="-14"/>
        </w:rPr>
        <w:t xml:space="preserve"> </w:t>
      </w:r>
      <w:r>
        <w:t>terrorism. Anybody</w:t>
      </w:r>
      <w:r>
        <w:rPr>
          <w:spacing w:val="-4"/>
        </w:rPr>
        <w:t xml:space="preserve"> </w:t>
      </w:r>
      <w:r>
        <w:t>from</w:t>
      </w:r>
      <w:r>
        <w:rPr>
          <w:spacing w:val="-5"/>
        </w:rPr>
        <w:t xml:space="preserve"> </w:t>
      </w:r>
      <w:r>
        <w:t>any</w:t>
      </w:r>
      <w:r>
        <w:rPr>
          <w:spacing w:val="-4"/>
        </w:rPr>
        <w:t xml:space="preserve"> </w:t>
      </w:r>
      <w:r>
        <w:t>background</w:t>
      </w:r>
      <w:r>
        <w:rPr>
          <w:spacing w:val="-4"/>
        </w:rPr>
        <w:t xml:space="preserve"> </w:t>
      </w:r>
      <w:r>
        <w:t>can</w:t>
      </w:r>
      <w:r>
        <w:rPr>
          <w:spacing w:val="-6"/>
        </w:rPr>
        <w:t xml:space="preserve"> </w:t>
      </w:r>
      <w:r>
        <w:t>become</w:t>
      </w:r>
      <w:r>
        <w:rPr>
          <w:spacing w:val="-6"/>
        </w:rPr>
        <w:t xml:space="preserve"> </w:t>
      </w:r>
      <w:proofErr w:type="spellStart"/>
      <w:r>
        <w:t>radicalised</w:t>
      </w:r>
      <w:proofErr w:type="spellEnd"/>
      <w:r>
        <w:t>.</w:t>
      </w:r>
      <w:r>
        <w:rPr>
          <w:spacing w:val="-7"/>
        </w:rPr>
        <w:t xml:space="preserve"> </w:t>
      </w:r>
      <w:r>
        <w:t>The</w:t>
      </w:r>
      <w:r>
        <w:rPr>
          <w:spacing w:val="-4"/>
        </w:rPr>
        <w:t xml:space="preserve"> </w:t>
      </w:r>
      <w:r>
        <w:t>grooming</w:t>
      </w:r>
      <w:r>
        <w:rPr>
          <w:spacing w:val="-7"/>
        </w:rPr>
        <w:t xml:space="preserve"> </w:t>
      </w:r>
      <w:r>
        <w:t>of</w:t>
      </w:r>
      <w:r>
        <w:rPr>
          <w:spacing w:val="-5"/>
        </w:rPr>
        <w:t xml:space="preserve"> </w:t>
      </w:r>
      <w:r>
        <w:t>Children,</w:t>
      </w:r>
      <w:r>
        <w:rPr>
          <w:spacing w:val="-6"/>
        </w:rPr>
        <w:t xml:space="preserve"> </w:t>
      </w:r>
      <w:r>
        <w:t>Young</w:t>
      </w:r>
      <w:r>
        <w:rPr>
          <w:spacing w:val="-4"/>
        </w:rPr>
        <w:t xml:space="preserve"> </w:t>
      </w:r>
      <w:r>
        <w:t>People</w:t>
      </w:r>
      <w:r>
        <w:rPr>
          <w:spacing w:val="-5"/>
        </w:rPr>
        <w:t xml:space="preserve"> </w:t>
      </w:r>
      <w:r>
        <w:t>and</w:t>
      </w:r>
      <w:r>
        <w:rPr>
          <w:spacing w:val="-7"/>
        </w:rPr>
        <w:t xml:space="preserve"> </w:t>
      </w:r>
      <w:r>
        <w:t>Adults</w:t>
      </w:r>
      <w:r>
        <w:rPr>
          <w:spacing w:val="-6"/>
        </w:rPr>
        <w:t xml:space="preserve"> </w:t>
      </w:r>
      <w:r>
        <w:t>at</w:t>
      </w:r>
      <w:r>
        <w:rPr>
          <w:spacing w:val="-3"/>
        </w:rPr>
        <w:t xml:space="preserve"> </w:t>
      </w:r>
      <w:r>
        <w:t>Risk for the purposes of involvement in extremist activity is a serious safeguarding issue. 5</w:t>
      </w:r>
    </w:p>
    <w:p w14:paraId="32219EEE" w14:textId="77777777" w:rsidR="00D904A3" w:rsidRDefault="00D523B6">
      <w:pPr>
        <w:pStyle w:val="BodyText"/>
        <w:spacing w:before="123"/>
        <w:ind w:left="118" w:right="6"/>
        <w:jc w:val="both"/>
      </w:pPr>
      <w:r>
        <w:rPr>
          <w:b w:val="0"/>
        </w:rPr>
        <w:t>Female</w:t>
      </w:r>
      <w:r>
        <w:rPr>
          <w:b w:val="0"/>
          <w:spacing w:val="-12"/>
        </w:rPr>
        <w:t xml:space="preserve"> </w:t>
      </w:r>
      <w:r>
        <w:rPr>
          <w:b w:val="0"/>
        </w:rPr>
        <w:t>genital</w:t>
      </w:r>
      <w:r>
        <w:rPr>
          <w:b w:val="0"/>
          <w:spacing w:val="-11"/>
        </w:rPr>
        <w:t xml:space="preserve"> </w:t>
      </w:r>
      <w:r>
        <w:rPr>
          <w:b w:val="0"/>
        </w:rPr>
        <w:t>mutilation</w:t>
      </w:r>
      <w:r>
        <w:rPr>
          <w:b w:val="0"/>
          <w:spacing w:val="-12"/>
        </w:rPr>
        <w:t xml:space="preserve"> </w:t>
      </w:r>
      <w:r>
        <w:rPr>
          <w:b w:val="0"/>
        </w:rPr>
        <w:t>(“FGM”):</w:t>
      </w:r>
      <w:r>
        <w:rPr>
          <w:b w:val="0"/>
          <w:spacing w:val="-9"/>
        </w:rPr>
        <w:t xml:space="preserve"> </w:t>
      </w:r>
      <w:r>
        <w:t>Involves</w:t>
      </w:r>
      <w:r>
        <w:rPr>
          <w:spacing w:val="-11"/>
        </w:rPr>
        <w:t xml:space="preserve"> </w:t>
      </w:r>
      <w:r>
        <w:t>procedures</w:t>
      </w:r>
      <w:r>
        <w:rPr>
          <w:spacing w:val="-11"/>
        </w:rPr>
        <w:t xml:space="preserve"> </w:t>
      </w:r>
      <w:r>
        <w:t>that</w:t>
      </w:r>
      <w:r>
        <w:rPr>
          <w:spacing w:val="-11"/>
        </w:rPr>
        <w:t xml:space="preserve"> </w:t>
      </w:r>
      <w:r>
        <w:t>intentionally</w:t>
      </w:r>
      <w:r>
        <w:rPr>
          <w:spacing w:val="-12"/>
        </w:rPr>
        <w:t xml:space="preserve"> </w:t>
      </w:r>
      <w:r>
        <w:t>alter</w:t>
      </w:r>
      <w:r>
        <w:rPr>
          <w:spacing w:val="-14"/>
        </w:rPr>
        <w:t xml:space="preserve"> </w:t>
      </w:r>
      <w:r>
        <w:t>or</w:t>
      </w:r>
      <w:r>
        <w:rPr>
          <w:spacing w:val="-11"/>
        </w:rPr>
        <w:t xml:space="preserve"> </w:t>
      </w:r>
      <w:r>
        <w:t>injure</w:t>
      </w:r>
      <w:r>
        <w:rPr>
          <w:spacing w:val="-11"/>
        </w:rPr>
        <w:t xml:space="preserve"> </w:t>
      </w:r>
      <w:r>
        <w:t>female</w:t>
      </w:r>
      <w:r>
        <w:rPr>
          <w:spacing w:val="-12"/>
        </w:rPr>
        <w:t xml:space="preserve"> </w:t>
      </w:r>
      <w:r>
        <w:t>genital</w:t>
      </w:r>
      <w:r>
        <w:rPr>
          <w:spacing w:val="-11"/>
        </w:rPr>
        <w:t xml:space="preserve"> </w:t>
      </w:r>
      <w:r>
        <w:t>organs</w:t>
      </w:r>
      <w:r>
        <w:rPr>
          <w:spacing w:val="-11"/>
        </w:rPr>
        <w:t xml:space="preserve"> </w:t>
      </w:r>
      <w:r>
        <w:t>for</w:t>
      </w:r>
      <w:r>
        <w:rPr>
          <w:spacing w:val="-12"/>
        </w:rPr>
        <w:t xml:space="preserve"> </w:t>
      </w:r>
      <w:r>
        <w:t>non-medical</w:t>
      </w:r>
      <w:r>
        <w:rPr>
          <w:spacing w:val="-12"/>
        </w:rPr>
        <w:t xml:space="preserve"> </w:t>
      </w:r>
      <w:r>
        <w:t>reasons.</w:t>
      </w:r>
      <w:r>
        <w:rPr>
          <w:spacing w:val="-11"/>
        </w:rPr>
        <w:t xml:space="preserve"> </w:t>
      </w:r>
      <w:r>
        <w:t>The</w:t>
      </w:r>
      <w:r>
        <w:rPr>
          <w:spacing w:val="-11"/>
        </w:rPr>
        <w:t xml:space="preserve"> </w:t>
      </w:r>
      <w:r>
        <w:t>procedure</w:t>
      </w:r>
      <w:r>
        <w:rPr>
          <w:spacing w:val="-11"/>
        </w:rPr>
        <w:t xml:space="preserve"> </w:t>
      </w:r>
      <w:r>
        <w:t>has</w:t>
      </w:r>
      <w:r>
        <w:rPr>
          <w:spacing w:val="-11"/>
        </w:rPr>
        <w:t xml:space="preserve"> </w:t>
      </w:r>
      <w:r>
        <w:t>no</w:t>
      </w:r>
      <w:r>
        <w:rPr>
          <w:spacing w:val="-11"/>
        </w:rPr>
        <w:t xml:space="preserve"> </w:t>
      </w:r>
      <w:r>
        <w:t>health</w:t>
      </w:r>
      <w:r>
        <w:rPr>
          <w:spacing w:val="-11"/>
        </w:rPr>
        <w:t xml:space="preserve"> </w:t>
      </w:r>
      <w:r>
        <w:t>benefits</w:t>
      </w:r>
      <w:r>
        <w:rPr>
          <w:spacing w:val="-10"/>
        </w:rPr>
        <w:t xml:space="preserve"> </w:t>
      </w:r>
      <w:r>
        <w:t>for</w:t>
      </w:r>
      <w:r>
        <w:rPr>
          <w:spacing w:val="-11"/>
        </w:rPr>
        <w:t xml:space="preserve"> </w:t>
      </w:r>
      <w:r>
        <w:t>girls</w:t>
      </w:r>
      <w:r>
        <w:rPr>
          <w:spacing w:val="-10"/>
        </w:rPr>
        <w:t xml:space="preserve"> </w:t>
      </w:r>
      <w:r>
        <w:t>and</w:t>
      </w:r>
      <w:r>
        <w:rPr>
          <w:spacing w:val="-14"/>
        </w:rPr>
        <w:t xml:space="preserve"> </w:t>
      </w:r>
      <w:r>
        <w:t>women.</w:t>
      </w:r>
      <w:r>
        <w:rPr>
          <w:spacing w:val="-10"/>
        </w:rPr>
        <w:t xml:space="preserve"> </w:t>
      </w:r>
      <w:r>
        <w:t>The</w:t>
      </w:r>
      <w:r>
        <w:rPr>
          <w:spacing w:val="-11"/>
        </w:rPr>
        <w:t xml:space="preserve"> </w:t>
      </w:r>
      <w:r>
        <w:t>Female</w:t>
      </w:r>
      <w:r>
        <w:rPr>
          <w:spacing w:val="-13"/>
        </w:rPr>
        <w:t xml:space="preserve"> </w:t>
      </w:r>
      <w:r>
        <w:t>Genital</w:t>
      </w:r>
      <w:r>
        <w:rPr>
          <w:spacing w:val="-10"/>
        </w:rPr>
        <w:t xml:space="preserve"> </w:t>
      </w:r>
      <w:r>
        <w:t>Mutilation</w:t>
      </w:r>
      <w:r>
        <w:rPr>
          <w:spacing w:val="-11"/>
        </w:rPr>
        <w:t xml:space="preserve"> </w:t>
      </w:r>
      <w:r>
        <w:t>Act</w:t>
      </w:r>
      <w:r>
        <w:rPr>
          <w:spacing w:val="-10"/>
        </w:rPr>
        <w:t xml:space="preserve"> </w:t>
      </w:r>
      <w:r>
        <w:t xml:space="preserve">makes it illegal to </w:t>
      </w:r>
      <w:proofErr w:type="spellStart"/>
      <w:r>
        <w:t>practise</w:t>
      </w:r>
      <w:proofErr w:type="spellEnd"/>
      <w:r>
        <w:t xml:space="preserve"> FGM in the UK or to take women and girls who are British nationals or permanent residents of the UK abroad for FGM </w:t>
      </w:r>
      <w:proofErr w:type="gramStart"/>
      <w:r>
        <w:t>whether or not</w:t>
      </w:r>
      <w:proofErr w:type="gramEnd"/>
      <w:r>
        <w:t xml:space="preserve"> it is lawful in another country.</w:t>
      </w:r>
    </w:p>
    <w:p w14:paraId="32219EEF" w14:textId="77777777" w:rsidR="00D904A3" w:rsidRDefault="00D523B6">
      <w:pPr>
        <w:pStyle w:val="BodyText"/>
        <w:spacing w:before="118" w:line="242" w:lineRule="auto"/>
        <w:ind w:left="118" w:right="10"/>
        <w:jc w:val="both"/>
      </w:pPr>
      <w:r>
        <w:rPr>
          <w:b w:val="0"/>
        </w:rPr>
        <w:t xml:space="preserve">Forced Marriage: </w:t>
      </w:r>
      <w:r>
        <w:t>Where one or both people do not (or in cases of people with</w:t>
      </w:r>
      <w:r>
        <w:rPr>
          <w:spacing w:val="-2"/>
        </w:rPr>
        <w:t xml:space="preserve"> </w:t>
      </w:r>
      <w:r>
        <w:t>learning disabilities, cannot) consent to the</w:t>
      </w:r>
      <w:r>
        <w:rPr>
          <w:spacing w:val="-4"/>
        </w:rPr>
        <w:t xml:space="preserve"> </w:t>
      </w:r>
      <w:r>
        <w:t>marriage</w:t>
      </w:r>
      <w:r>
        <w:rPr>
          <w:spacing w:val="-3"/>
        </w:rPr>
        <w:t xml:space="preserve"> </w:t>
      </w:r>
      <w:r>
        <w:t>and</w:t>
      </w:r>
      <w:r>
        <w:rPr>
          <w:spacing w:val="-4"/>
        </w:rPr>
        <w:t xml:space="preserve"> </w:t>
      </w:r>
      <w:r>
        <w:t>pressure</w:t>
      </w:r>
      <w:r>
        <w:rPr>
          <w:spacing w:val="-3"/>
        </w:rPr>
        <w:t xml:space="preserve"> </w:t>
      </w:r>
      <w:r>
        <w:t>or</w:t>
      </w:r>
      <w:r>
        <w:rPr>
          <w:spacing w:val="-3"/>
        </w:rPr>
        <w:t xml:space="preserve"> </w:t>
      </w:r>
      <w:r>
        <w:t>abuse</w:t>
      </w:r>
      <w:r>
        <w:rPr>
          <w:spacing w:val="-3"/>
        </w:rPr>
        <w:t xml:space="preserve"> </w:t>
      </w:r>
      <w:proofErr w:type="gramStart"/>
      <w:r>
        <w:t>is</w:t>
      </w:r>
      <w:r>
        <w:rPr>
          <w:spacing w:val="-3"/>
        </w:rPr>
        <w:t xml:space="preserve"> </w:t>
      </w:r>
      <w:r>
        <w:t>used</w:t>
      </w:r>
      <w:proofErr w:type="gramEnd"/>
      <w:r>
        <w:t>.</w:t>
      </w:r>
      <w:r>
        <w:rPr>
          <w:spacing w:val="-3"/>
        </w:rPr>
        <w:t xml:space="preserve"> </w:t>
      </w:r>
      <w:r>
        <w:t>This</w:t>
      </w:r>
      <w:r>
        <w:rPr>
          <w:spacing w:val="-3"/>
        </w:rPr>
        <w:t xml:space="preserve"> </w:t>
      </w:r>
      <w:proofErr w:type="gramStart"/>
      <w:r>
        <w:t>is</w:t>
      </w:r>
      <w:r>
        <w:rPr>
          <w:spacing w:val="-6"/>
        </w:rPr>
        <w:t xml:space="preserve"> </w:t>
      </w:r>
      <w:proofErr w:type="spellStart"/>
      <w:r>
        <w:t>recognised</w:t>
      </w:r>
      <w:proofErr w:type="spellEnd"/>
      <w:proofErr w:type="gramEnd"/>
      <w:r>
        <w:rPr>
          <w:spacing w:val="-6"/>
        </w:rPr>
        <w:t xml:space="preserve"> </w:t>
      </w:r>
      <w:r>
        <w:t>in</w:t>
      </w:r>
      <w:r>
        <w:rPr>
          <w:spacing w:val="-4"/>
        </w:rPr>
        <w:t xml:space="preserve"> </w:t>
      </w:r>
      <w:r>
        <w:t>the</w:t>
      </w:r>
      <w:r>
        <w:rPr>
          <w:spacing w:val="-4"/>
        </w:rPr>
        <w:t xml:space="preserve"> </w:t>
      </w:r>
      <w:r>
        <w:t>UK</w:t>
      </w:r>
      <w:r>
        <w:rPr>
          <w:spacing w:val="-3"/>
        </w:rPr>
        <w:t xml:space="preserve"> </w:t>
      </w:r>
      <w:r>
        <w:t>as</w:t>
      </w:r>
      <w:r>
        <w:rPr>
          <w:spacing w:val="-3"/>
        </w:rPr>
        <w:t xml:space="preserve"> </w:t>
      </w:r>
      <w:r>
        <w:t>a</w:t>
      </w:r>
      <w:r>
        <w:rPr>
          <w:spacing w:val="-6"/>
        </w:rPr>
        <w:t xml:space="preserve"> </w:t>
      </w:r>
      <w:r>
        <w:t>form</w:t>
      </w:r>
      <w:r>
        <w:rPr>
          <w:spacing w:val="-3"/>
        </w:rPr>
        <w:t xml:space="preserve"> </w:t>
      </w:r>
      <w:r>
        <w:t>of</w:t>
      </w:r>
      <w:r>
        <w:rPr>
          <w:spacing w:val="-3"/>
        </w:rPr>
        <w:t xml:space="preserve"> </w:t>
      </w:r>
      <w:r>
        <w:t>domestic</w:t>
      </w:r>
      <w:r>
        <w:rPr>
          <w:spacing w:val="-3"/>
        </w:rPr>
        <w:t xml:space="preserve"> </w:t>
      </w:r>
      <w:r>
        <w:t>and/or</w:t>
      </w:r>
      <w:r>
        <w:rPr>
          <w:spacing w:val="-3"/>
        </w:rPr>
        <w:t xml:space="preserve"> </w:t>
      </w:r>
      <w:r>
        <w:t>sexual</w:t>
      </w:r>
      <w:r>
        <w:rPr>
          <w:spacing w:val="-3"/>
        </w:rPr>
        <w:t xml:space="preserve"> </w:t>
      </w:r>
      <w:r>
        <w:t>violence against</w:t>
      </w:r>
      <w:r>
        <w:rPr>
          <w:spacing w:val="-3"/>
        </w:rPr>
        <w:t xml:space="preserve"> </w:t>
      </w:r>
      <w:r>
        <w:t>women</w:t>
      </w:r>
      <w:r>
        <w:rPr>
          <w:spacing w:val="-4"/>
        </w:rPr>
        <w:t xml:space="preserve"> </w:t>
      </w:r>
      <w:r>
        <w:t>and</w:t>
      </w:r>
      <w:r>
        <w:rPr>
          <w:spacing w:val="-4"/>
        </w:rPr>
        <w:t xml:space="preserve"> </w:t>
      </w:r>
      <w:r>
        <w:t>men</w:t>
      </w:r>
      <w:r>
        <w:rPr>
          <w:spacing w:val="-1"/>
        </w:rPr>
        <w:t xml:space="preserve"> </w:t>
      </w:r>
      <w:r>
        <w:t>and</w:t>
      </w:r>
      <w:r>
        <w:rPr>
          <w:spacing w:val="-2"/>
        </w:rPr>
        <w:t xml:space="preserve"> </w:t>
      </w:r>
      <w:r>
        <w:t>is</w:t>
      </w:r>
      <w:r>
        <w:rPr>
          <w:spacing w:val="-3"/>
        </w:rPr>
        <w:t xml:space="preserve"> </w:t>
      </w:r>
      <w:r>
        <w:t>a</w:t>
      </w:r>
      <w:r>
        <w:rPr>
          <w:spacing w:val="-4"/>
        </w:rPr>
        <w:t xml:space="preserve"> </w:t>
      </w:r>
      <w:r>
        <w:t>serious</w:t>
      </w:r>
      <w:r>
        <w:rPr>
          <w:spacing w:val="-1"/>
        </w:rPr>
        <w:t xml:space="preserve"> </w:t>
      </w:r>
      <w:r>
        <w:t>abuse</w:t>
      </w:r>
      <w:r>
        <w:rPr>
          <w:spacing w:val="-3"/>
        </w:rPr>
        <w:t xml:space="preserve"> </w:t>
      </w:r>
      <w:r>
        <w:t>of</w:t>
      </w:r>
      <w:r>
        <w:rPr>
          <w:spacing w:val="-3"/>
        </w:rPr>
        <w:t xml:space="preserve"> </w:t>
      </w:r>
      <w:r>
        <w:t>human</w:t>
      </w:r>
      <w:r>
        <w:rPr>
          <w:spacing w:val="-4"/>
        </w:rPr>
        <w:t xml:space="preserve"> </w:t>
      </w:r>
      <w:r>
        <w:t>rights.</w:t>
      </w:r>
      <w:r>
        <w:rPr>
          <w:spacing w:val="-3"/>
        </w:rPr>
        <w:t xml:space="preserve"> </w:t>
      </w:r>
      <w:r>
        <w:t>Where</w:t>
      </w:r>
      <w:r>
        <w:rPr>
          <w:spacing w:val="-3"/>
        </w:rPr>
        <w:t xml:space="preserve"> </w:t>
      </w:r>
      <w:r>
        <w:t>it</w:t>
      </w:r>
      <w:r>
        <w:rPr>
          <w:spacing w:val="-1"/>
        </w:rPr>
        <w:t xml:space="preserve"> </w:t>
      </w:r>
      <w:r>
        <w:t>affects</w:t>
      </w:r>
      <w:r>
        <w:rPr>
          <w:spacing w:val="-3"/>
        </w:rPr>
        <w:t xml:space="preserve"> </w:t>
      </w:r>
      <w:r>
        <w:t>children</w:t>
      </w:r>
      <w:r>
        <w:rPr>
          <w:spacing w:val="-1"/>
        </w:rPr>
        <w:t xml:space="preserve"> </w:t>
      </w:r>
      <w:r>
        <w:t>and</w:t>
      </w:r>
      <w:r>
        <w:rPr>
          <w:spacing w:val="-4"/>
        </w:rPr>
        <w:t xml:space="preserve"> </w:t>
      </w:r>
      <w:r>
        <w:t>young</w:t>
      </w:r>
      <w:r>
        <w:rPr>
          <w:spacing w:val="-1"/>
        </w:rPr>
        <w:t xml:space="preserve"> </w:t>
      </w:r>
      <w:r>
        <w:t>people</w:t>
      </w:r>
      <w:r>
        <w:rPr>
          <w:spacing w:val="-3"/>
        </w:rPr>
        <w:t xml:space="preserve"> </w:t>
      </w:r>
      <w:r>
        <w:t>it</w:t>
      </w:r>
      <w:r>
        <w:rPr>
          <w:spacing w:val="-3"/>
        </w:rPr>
        <w:t xml:space="preserve"> </w:t>
      </w:r>
      <w:r>
        <w:t>is</w:t>
      </w:r>
      <w:r>
        <w:rPr>
          <w:spacing w:val="-3"/>
        </w:rPr>
        <w:t xml:space="preserve"> </w:t>
      </w:r>
      <w:r>
        <w:t xml:space="preserve">child </w:t>
      </w:r>
      <w:r>
        <w:rPr>
          <w:spacing w:val="-2"/>
        </w:rPr>
        <w:t>abuse.</w:t>
      </w:r>
    </w:p>
    <w:p w14:paraId="32219EF0" w14:textId="77777777" w:rsidR="00D904A3" w:rsidRDefault="00D523B6">
      <w:pPr>
        <w:pStyle w:val="BodyText"/>
        <w:spacing w:before="111"/>
        <w:ind w:left="118" w:right="14"/>
        <w:jc w:val="both"/>
      </w:pPr>
      <w:r>
        <w:rPr>
          <w:b w:val="0"/>
        </w:rPr>
        <w:t xml:space="preserve">Honour based Abuse/Violence: </w:t>
      </w:r>
      <w:r>
        <w:t xml:space="preserve">Honour based abuse (HBA) or violence (HBV) can </w:t>
      </w:r>
      <w:proofErr w:type="gramStart"/>
      <w:r>
        <w:t>be described</w:t>
      </w:r>
      <w:proofErr w:type="gramEnd"/>
      <w:r>
        <w:t xml:space="preserve"> as a collection of practices,</w:t>
      </w:r>
      <w:r>
        <w:rPr>
          <w:spacing w:val="-5"/>
        </w:rPr>
        <w:t xml:space="preserve"> </w:t>
      </w:r>
      <w:r>
        <w:t>which</w:t>
      </w:r>
      <w:r>
        <w:rPr>
          <w:spacing w:val="-6"/>
        </w:rPr>
        <w:t xml:space="preserve"> </w:t>
      </w:r>
      <w:proofErr w:type="gramStart"/>
      <w:r>
        <w:t>are</w:t>
      </w:r>
      <w:r>
        <w:rPr>
          <w:spacing w:val="-6"/>
        </w:rPr>
        <w:t xml:space="preserve"> </w:t>
      </w:r>
      <w:r>
        <w:t>used</w:t>
      </w:r>
      <w:proofErr w:type="gramEnd"/>
      <w:r>
        <w:rPr>
          <w:spacing w:val="-8"/>
        </w:rPr>
        <w:t xml:space="preserve"> </w:t>
      </w:r>
      <w:r>
        <w:t>to</w:t>
      </w:r>
      <w:r>
        <w:rPr>
          <w:spacing w:val="-6"/>
        </w:rPr>
        <w:t xml:space="preserve"> </w:t>
      </w:r>
      <w:r>
        <w:t>control</w:t>
      </w:r>
      <w:r>
        <w:rPr>
          <w:spacing w:val="-5"/>
        </w:rPr>
        <w:t xml:space="preserve"> </w:t>
      </w:r>
      <w:proofErr w:type="spellStart"/>
      <w:r>
        <w:t>behaviour</w:t>
      </w:r>
      <w:proofErr w:type="spellEnd"/>
      <w:r>
        <w:rPr>
          <w:spacing w:val="-9"/>
        </w:rPr>
        <w:t xml:space="preserve"> </w:t>
      </w:r>
      <w:r>
        <w:t>within</w:t>
      </w:r>
      <w:r>
        <w:rPr>
          <w:spacing w:val="-6"/>
        </w:rPr>
        <w:t xml:space="preserve"> </w:t>
      </w:r>
      <w:r>
        <w:t>families</w:t>
      </w:r>
      <w:r>
        <w:rPr>
          <w:spacing w:val="-6"/>
        </w:rPr>
        <w:t xml:space="preserve"> </w:t>
      </w:r>
      <w:r>
        <w:t>or</w:t>
      </w:r>
      <w:r>
        <w:rPr>
          <w:spacing w:val="-6"/>
        </w:rPr>
        <w:t xml:space="preserve"> </w:t>
      </w:r>
      <w:r>
        <w:t>other</w:t>
      </w:r>
      <w:r>
        <w:rPr>
          <w:spacing w:val="-6"/>
        </w:rPr>
        <w:t xml:space="preserve"> </w:t>
      </w:r>
      <w:r>
        <w:t>social</w:t>
      </w:r>
      <w:r>
        <w:rPr>
          <w:spacing w:val="-5"/>
        </w:rPr>
        <w:t xml:space="preserve"> </w:t>
      </w:r>
      <w:r>
        <w:t>groups</w:t>
      </w:r>
      <w:r>
        <w:rPr>
          <w:spacing w:val="-6"/>
        </w:rPr>
        <w:t xml:space="preserve"> </w:t>
      </w:r>
      <w:r>
        <w:t>to</w:t>
      </w:r>
      <w:r>
        <w:rPr>
          <w:spacing w:val="-6"/>
        </w:rPr>
        <w:t xml:space="preserve"> </w:t>
      </w:r>
      <w:r>
        <w:t>protect</w:t>
      </w:r>
      <w:r>
        <w:rPr>
          <w:spacing w:val="-5"/>
        </w:rPr>
        <w:t xml:space="preserve"> </w:t>
      </w:r>
      <w:r>
        <w:t>perceived</w:t>
      </w:r>
      <w:r>
        <w:rPr>
          <w:spacing w:val="-9"/>
        </w:rPr>
        <w:t xml:space="preserve"> </w:t>
      </w:r>
      <w:r>
        <w:t>cultural</w:t>
      </w:r>
      <w:r>
        <w:rPr>
          <w:spacing w:val="-5"/>
        </w:rPr>
        <w:t xml:space="preserve"> </w:t>
      </w:r>
      <w:r>
        <w:t xml:space="preserve">and religious beliefs and/or </w:t>
      </w:r>
      <w:proofErr w:type="spellStart"/>
      <w:r>
        <w:t>honour</w:t>
      </w:r>
      <w:proofErr w:type="spellEnd"/>
      <w:r>
        <w:t xml:space="preserve">. Such violence can occur when perpetrators perceive that a relative has shamed the family and/or community by breaking their </w:t>
      </w:r>
      <w:proofErr w:type="spellStart"/>
      <w:r>
        <w:t>honour</w:t>
      </w:r>
      <w:proofErr w:type="spellEnd"/>
      <w:r>
        <w:t xml:space="preserve"> code.</w:t>
      </w:r>
    </w:p>
    <w:p w14:paraId="32219EF1" w14:textId="77777777" w:rsidR="00D904A3" w:rsidRDefault="00D523B6">
      <w:pPr>
        <w:pStyle w:val="BodyText"/>
        <w:spacing w:before="121"/>
        <w:ind w:left="118" w:right="16"/>
        <w:jc w:val="both"/>
      </w:pPr>
      <w:r>
        <w:t>It is a violation of human</w:t>
      </w:r>
      <w:r>
        <w:rPr>
          <w:spacing w:val="-4"/>
        </w:rPr>
        <w:t xml:space="preserve"> </w:t>
      </w:r>
      <w:r>
        <w:t>rights and</w:t>
      </w:r>
      <w:r>
        <w:rPr>
          <w:spacing w:val="-2"/>
        </w:rPr>
        <w:t xml:space="preserve"> </w:t>
      </w:r>
      <w:r>
        <w:t>may be a form</w:t>
      </w:r>
      <w:r>
        <w:rPr>
          <w:spacing w:val="-2"/>
        </w:rPr>
        <w:t xml:space="preserve"> </w:t>
      </w:r>
      <w:r>
        <w:t>of domestic</w:t>
      </w:r>
      <w:r>
        <w:rPr>
          <w:spacing w:val="-1"/>
        </w:rPr>
        <w:t xml:space="preserve"> </w:t>
      </w:r>
      <w:r>
        <w:t>and/or sexual</w:t>
      </w:r>
      <w:r>
        <w:rPr>
          <w:spacing w:val="-1"/>
        </w:rPr>
        <w:t xml:space="preserve"> </w:t>
      </w:r>
      <w:r>
        <w:t>violence.</w:t>
      </w:r>
      <w:r>
        <w:rPr>
          <w:spacing w:val="-1"/>
        </w:rPr>
        <w:t xml:space="preserve"> </w:t>
      </w:r>
      <w:r>
        <w:t>Where it affects</w:t>
      </w:r>
      <w:r>
        <w:rPr>
          <w:spacing w:val="-3"/>
        </w:rPr>
        <w:t xml:space="preserve"> </w:t>
      </w:r>
      <w:r>
        <w:t>children and young people it is child abuse.</w:t>
      </w:r>
    </w:p>
    <w:p w14:paraId="32219EF2" w14:textId="29B63B79" w:rsidR="00D904A3" w:rsidRDefault="00723721">
      <w:pPr>
        <w:pStyle w:val="BodyText"/>
        <w:spacing w:before="118" w:line="242" w:lineRule="auto"/>
        <w:ind w:left="118" w:right="11"/>
        <w:jc w:val="both"/>
      </w:pPr>
      <w:r>
        <w:rPr>
          <w:noProof/>
        </w:rPr>
        <mc:AlternateContent>
          <mc:Choice Requires="wps">
            <w:drawing>
              <wp:anchor distT="0" distB="0" distL="114300" distR="114300" simplePos="0" relativeHeight="487672320" behindDoc="0" locked="0" layoutInCell="1" allowOverlap="1" wp14:anchorId="71A4C19F" wp14:editId="136FB27E">
                <wp:simplePos x="0" y="0"/>
                <wp:positionH relativeFrom="column">
                  <wp:posOffset>95250</wp:posOffset>
                </wp:positionH>
                <wp:positionV relativeFrom="paragraph">
                  <wp:posOffset>775970</wp:posOffset>
                </wp:positionV>
                <wp:extent cx="1581150" cy="241300"/>
                <wp:effectExtent l="0" t="0" r="0" b="6350"/>
                <wp:wrapNone/>
                <wp:docPr id="552878162"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0CD567" id="Rectangle 12" o:spid="_x0000_s1026" style="position:absolute;margin-left:7.5pt;margin-top:61.1pt;width:124.5pt;height:19pt;z-index:48767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" fillcolor="white [3212]" stroked="f" strokeweight="2pt"/>
            </w:pict>
          </mc:Fallback>
        </mc:AlternateContent>
      </w:r>
      <w:r w:rsidRPr="00B51FE5">
        <w:rPr>
          <w:b w:val="0"/>
          <w:noProof/>
          <w:sz w:val="24"/>
        </w:rPr>
        <mc:AlternateContent>
          <mc:Choice Requires="wps">
            <w:drawing>
              <wp:anchor distT="45720" distB="45720" distL="114300" distR="114300" simplePos="0" relativeHeight="487630336" behindDoc="0" locked="0" layoutInCell="1" allowOverlap="1" wp14:anchorId="3A402976" wp14:editId="092B3409">
                <wp:simplePos x="0" y="0"/>
                <wp:positionH relativeFrom="page">
                  <wp:posOffset>4718685</wp:posOffset>
                </wp:positionH>
                <wp:positionV relativeFrom="paragraph">
                  <wp:posOffset>777240</wp:posOffset>
                </wp:positionV>
                <wp:extent cx="2298700" cy="273050"/>
                <wp:effectExtent l="0" t="0" r="6350" b="0"/>
                <wp:wrapNone/>
                <wp:docPr id="1471631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9A4C34E" w14:textId="77075A1F"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02976" id="_x0000_s1042" type="#_x0000_t202" style="position:absolute;left:0;text-align:left;margin-left:371.55pt;margin-top:61.2pt;width:181pt;height:21.5pt;z-index:487630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" stroked="f">
                <v:textbox>
                  <w:txbxContent>
                    <w:p w14:paraId="39A4C34E" w14:textId="77075A1F" w:rsidR="00723721" w:rsidRDefault="00723721" w:rsidP="00723721">
                      <w:r>
                        <w:t xml:space="preserve">Board approved </w:t>
                      </w:r>
                      <w:r w:rsidR="00B14EC1">
                        <w:t>2026/2027.</w:t>
                      </w:r>
                    </w:p>
                  </w:txbxContent>
                </v:textbox>
                <w10:wrap anchorx="page"/>
              </v:shape>
            </w:pict>
          </mc:Fallback>
        </mc:AlternateContent>
      </w:r>
      <w:r w:rsidR="00D523B6">
        <w:t>It</w:t>
      </w:r>
      <w:r w:rsidR="00D523B6">
        <w:rPr>
          <w:spacing w:val="-3"/>
        </w:rPr>
        <w:t xml:space="preserve"> </w:t>
      </w:r>
      <w:r w:rsidR="00D523B6">
        <w:t>can</w:t>
      </w:r>
      <w:r w:rsidR="00D523B6">
        <w:rPr>
          <w:spacing w:val="-1"/>
        </w:rPr>
        <w:t xml:space="preserve"> </w:t>
      </w:r>
      <w:proofErr w:type="gramStart"/>
      <w:r w:rsidR="00D523B6">
        <w:t>be</w:t>
      </w:r>
      <w:r w:rsidR="00D523B6">
        <w:rPr>
          <w:spacing w:val="-4"/>
        </w:rPr>
        <w:t xml:space="preserve"> </w:t>
      </w:r>
      <w:r w:rsidR="00D523B6">
        <w:t>distinguished</w:t>
      </w:r>
      <w:proofErr w:type="gramEnd"/>
      <w:r w:rsidR="00D523B6">
        <w:rPr>
          <w:spacing w:val="-4"/>
        </w:rPr>
        <w:t xml:space="preserve"> </w:t>
      </w:r>
      <w:r w:rsidR="00D523B6">
        <w:t>from</w:t>
      </w:r>
      <w:r w:rsidR="00D523B6">
        <w:rPr>
          <w:spacing w:val="-1"/>
        </w:rPr>
        <w:t xml:space="preserve"> </w:t>
      </w:r>
      <w:r w:rsidR="00D523B6">
        <w:t>other</w:t>
      </w:r>
      <w:r w:rsidR="00D523B6">
        <w:rPr>
          <w:spacing w:val="-3"/>
        </w:rPr>
        <w:t xml:space="preserve"> </w:t>
      </w:r>
      <w:r w:rsidR="00D523B6">
        <w:t>forms</w:t>
      </w:r>
      <w:r w:rsidR="00D523B6">
        <w:rPr>
          <w:spacing w:val="-1"/>
        </w:rPr>
        <w:t xml:space="preserve"> </w:t>
      </w:r>
      <w:r w:rsidR="00D523B6">
        <w:t>of</w:t>
      </w:r>
      <w:r w:rsidR="00D523B6">
        <w:rPr>
          <w:spacing w:val="-1"/>
        </w:rPr>
        <w:t xml:space="preserve"> </w:t>
      </w:r>
      <w:r w:rsidR="00D523B6">
        <w:t>abuse</w:t>
      </w:r>
      <w:r w:rsidR="00D523B6">
        <w:rPr>
          <w:spacing w:val="-3"/>
        </w:rPr>
        <w:t xml:space="preserve"> </w:t>
      </w:r>
      <w:r w:rsidR="00D523B6">
        <w:t>and</w:t>
      </w:r>
      <w:r w:rsidR="00D523B6">
        <w:rPr>
          <w:spacing w:val="-2"/>
        </w:rPr>
        <w:t xml:space="preserve"> </w:t>
      </w:r>
      <w:r w:rsidR="00D523B6">
        <w:t>violence,</w:t>
      </w:r>
      <w:r w:rsidR="00D523B6">
        <w:rPr>
          <w:spacing w:val="-1"/>
        </w:rPr>
        <w:t xml:space="preserve"> </w:t>
      </w:r>
      <w:r w:rsidR="00D523B6">
        <w:t>as</w:t>
      </w:r>
      <w:r w:rsidR="00D523B6">
        <w:rPr>
          <w:spacing w:val="-3"/>
        </w:rPr>
        <w:t xml:space="preserve"> </w:t>
      </w:r>
      <w:r w:rsidR="00D523B6">
        <w:t>it</w:t>
      </w:r>
      <w:r w:rsidR="00D523B6">
        <w:rPr>
          <w:spacing w:val="-3"/>
        </w:rPr>
        <w:t xml:space="preserve"> </w:t>
      </w:r>
      <w:r w:rsidR="00D523B6">
        <w:t>is</w:t>
      </w:r>
      <w:r w:rsidR="00D523B6">
        <w:rPr>
          <w:spacing w:val="-3"/>
        </w:rPr>
        <w:t xml:space="preserve"> </w:t>
      </w:r>
      <w:r w:rsidR="00D523B6">
        <w:t>often</w:t>
      </w:r>
      <w:r w:rsidR="00D523B6">
        <w:rPr>
          <w:spacing w:val="-4"/>
        </w:rPr>
        <w:t xml:space="preserve"> </w:t>
      </w:r>
      <w:r w:rsidR="00D523B6">
        <w:t>committed</w:t>
      </w:r>
      <w:r w:rsidR="00D523B6">
        <w:rPr>
          <w:spacing w:val="-4"/>
        </w:rPr>
        <w:t xml:space="preserve"> </w:t>
      </w:r>
      <w:r w:rsidR="00D523B6">
        <w:t>with</w:t>
      </w:r>
      <w:r w:rsidR="00D523B6">
        <w:rPr>
          <w:spacing w:val="-4"/>
        </w:rPr>
        <w:t xml:space="preserve"> </w:t>
      </w:r>
      <w:proofErr w:type="gramStart"/>
      <w:r w:rsidR="00D523B6">
        <w:t>some</w:t>
      </w:r>
      <w:proofErr w:type="gramEnd"/>
      <w:r w:rsidR="00D523B6">
        <w:rPr>
          <w:spacing w:val="-3"/>
        </w:rPr>
        <w:t xml:space="preserve"> </w:t>
      </w:r>
      <w:r w:rsidR="00D523B6">
        <w:t>degree</w:t>
      </w:r>
      <w:r w:rsidR="00D523B6">
        <w:rPr>
          <w:spacing w:val="-1"/>
        </w:rPr>
        <w:t xml:space="preserve"> </w:t>
      </w:r>
      <w:r w:rsidR="00D523B6">
        <w:t>of</w:t>
      </w:r>
      <w:r w:rsidR="00D523B6">
        <w:rPr>
          <w:spacing w:val="-1"/>
        </w:rPr>
        <w:t xml:space="preserve"> </w:t>
      </w:r>
      <w:r w:rsidR="00D523B6">
        <w:t xml:space="preserve">approval and/or collusion from family and/or community members. Women, </w:t>
      </w:r>
      <w:proofErr w:type="gramStart"/>
      <w:r w:rsidR="00D523B6">
        <w:t>men</w:t>
      </w:r>
      <w:proofErr w:type="gramEnd"/>
      <w:r w:rsidR="00D523B6">
        <w:t xml:space="preserve"> and younger members of the family can all be involved in the abuse. Victims of </w:t>
      </w:r>
      <w:proofErr w:type="spellStart"/>
      <w:r w:rsidR="00D523B6">
        <w:t>honour</w:t>
      </w:r>
      <w:proofErr w:type="spellEnd"/>
      <w:r w:rsidR="00D523B6">
        <w:t xml:space="preserve">-based abuse are more likely to </w:t>
      </w:r>
      <w:proofErr w:type="gramStart"/>
      <w:r w:rsidR="00D523B6">
        <w:t>be abused</w:t>
      </w:r>
      <w:proofErr w:type="gramEnd"/>
      <w:r w:rsidR="00D523B6">
        <w:t xml:space="preserve"> multiple times by multiple </w:t>
      </w:r>
      <w:r w:rsidR="00D523B6">
        <w:rPr>
          <w:spacing w:val="-2"/>
        </w:rPr>
        <w:t>perpetrators.</w:t>
      </w:r>
    </w:p>
    <w:p w14:paraId="32219EF3" w14:textId="77F26915" w:rsidR="00D904A3" w:rsidRDefault="00D904A3">
      <w:pPr>
        <w:pStyle w:val="BodyText"/>
        <w:spacing w:line="242" w:lineRule="auto"/>
        <w:jc w:val="both"/>
        <w:sectPr w:rsidR="00D904A3">
          <w:pgSz w:w="11930" w:h="16860"/>
          <w:pgMar w:top="1560" w:right="708" w:bottom="2520" w:left="141" w:header="742" w:footer="2315" w:gutter="0"/>
          <w:cols w:space="720"/>
        </w:sectPr>
      </w:pPr>
    </w:p>
    <w:p w14:paraId="32219EF4" w14:textId="77777777" w:rsidR="00D904A3" w:rsidRDefault="00D523B6">
      <w:pPr>
        <w:pStyle w:val="BodyText"/>
        <w:spacing w:before="90"/>
        <w:ind w:left="118" w:right="12"/>
        <w:jc w:val="both"/>
      </w:pPr>
      <w:r>
        <w:lastRenderedPageBreak/>
        <w:t xml:space="preserve">Honour based abuse and violence </w:t>
      </w:r>
      <w:proofErr w:type="gramStart"/>
      <w:r>
        <w:t>manifests</w:t>
      </w:r>
      <w:proofErr w:type="gramEnd"/>
      <w:r>
        <w:t xml:space="preserve"> itself in a diverse range of ways with children and young people, it can lead to a deeply embedded form of coercive control, built on expectations about </w:t>
      </w:r>
      <w:proofErr w:type="spellStart"/>
      <w:r>
        <w:t>behaviour</w:t>
      </w:r>
      <w:proofErr w:type="spellEnd"/>
      <w:r>
        <w:t xml:space="preserve"> that </w:t>
      </w:r>
      <w:proofErr w:type="gramStart"/>
      <w:r>
        <w:t>are made</w:t>
      </w:r>
      <w:proofErr w:type="gramEnd"/>
      <w:r>
        <w:t xml:space="preserve"> clear at </w:t>
      </w:r>
      <w:proofErr w:type="gramStart"/>
      <w:r>
        <w:t>a young</w:t>
      </w:r>
      <w:r>
        <w:rPr>
          <w:spacing w:val="-6"/>
        </w:rPr>
        <w:t xml:space="preserve"> </w:t>
      </w:r>
      <w:r>
        <w:t>age</w:t>
      </w:r>
      <w:proofErr w:type="gramEnd"/>
      <w:r>
        <w:t>.</w:t>
      </w:r>
      <w:r>
        <w:rPr>
          <w:spacing w:val="-8"/>
        </w:rPr>
        <w:t xml:space="preserve"> </w:t>
      </w:r>
      <w:r>
        <w:t>Often</w:t>
      </w:r>
      <w:r>
        <w:rPr>
          <w:spacing w:val="-9"/>
        </w:rPr>
        <w:t xml:space="preserve"> </w:t>
      </w:r>
      <w:r>
        <w:t>the</w:t>
      </w:r>
      <w:r>
        <w:rPr>
          <w:spacing w:val="-9"/>
        </w:rPr>
        <w:t xml:space="preserve"> </w:t>
      </w:r>
      <w:r>
        <w:t>control</w:t>
      </w:r>
      <w:r>
        <w:rPr>
          <w:spacing w:val="-8"/>
        </w:rPr>
        <w:t xml:space="preserve"> </w:t>
      </w:r>
      <w:proofErr w:type="gramStart"/>
      <w:r>
        <w:t>is</w:t>
      </w:r>
      <w:r>
        <w:rPr>
          <w:spacing w:val="-8"/>
        </w:rPr>
        <w:t xml:space="preserve"> </w:t>
      </w:r>
      <w:r>
        <w:t>established</w:t>
      </w:r>
      <w:proofErr w:type="gramEnd"/>
      <w:r>
        <w:rPr>
          <w:spacing w:val="-9"/>
        </w:rPr>
        <w:t xml:space="preserve"> </w:t>
      </w:r>
      <w:r>
        <w:t>without</w:t>
      </w:r>
      <w:r>
        <w:rPr>
          <w:spacing w:val="-8"/>
        </w:rPr>
        <w:t xml:space="preserve"> </w:t>
      </w:r>
      <w:r>
        <w:t>obvious</w:t>
      </w:r>
      <w:r>
        <w:rPr>
          <w:spacing w:val="-8"/>
        </w:rPr>
        <w:t xml:space="preserve"> </w:t>
      </w:r>
      <w:r>
        <w:t>violence</w:t>
      </w:r>
      <w:r>
        <w:rPr>
          <w:spacing w:val="-8"/>
        </w:rPr>
        <w:t xml:space="preserve"> </w:t>
      </w:r>
      <w:r>
        <w:t>for</w:t>
      </w:r>
      <w:r>
        <w:rPr>
          <w:spacing w:val="-8"/>
        </w:rPr>
        <w:t xml:space="preserve"> </w:t>
      </w:r>
      <w:r>
        <w:t>instance</w:t>
      </w:r>
      <w:r>
        <w:rPr>
          <w:spacing w:val="-8"/>
        </w:rPr>
        <w:t xml:space="preserve"> </w:t>
      </w:r>
      <w:r>
        <w:t>through</w:t>
      </w:r>
      <w:r>
        <w:rPr>
          <w:spacing w:val="-9"/>
        </w:rPr>
        <w:t xml:space="preserve"> </w:t>
      </w:r>
      <w:r>
        <w:t>family</w:t>
      </w:r>
      <w:r>
        <w:rPr>
          <w:spacing w:val="-9"/>
        </w:rPr>
        <w:t xml:space="preserve"> </w:t>
      </w:r>
      <w:r>
        <w:t>members</w:t>
      </w:r>
      <w:r>
        <w:rPr>
          <w:spacing w:val="-8"/>
        </w:rPr>
        <w:t xml:space="preserve"> </w:t>
      </w:r>
      <w:r>
        <w:t xml:space="preserve">threatening to kill themselves because of the victim’s </w:t>
      </w:r>
      <w:proofErr w:type="spellStart"/>
      <w:r>
        <w:t>behaviour</w:t>
      </w:r>
      <w:proofErr w:type="spellEnd"/>
      <w:r>
        <w:t>. Honour based abuse can also include forced marriage (approximately 1 in</w:t>
      </w:r>
      <w:r>
        <w:rPr>
          <w:spacing w:val="-1"/>
        </w:rPr>
        <w:t xml:space="preserve"> </w:t>
      </w:r>
      <w:r>
        <w:t>5 cases), domestic and/or sexual violence, rape, physical assaults, harassment, kidnap, threats of violence (including murder), witnessing violence directed towards a sibling or indeed another family member, and female genital mutilation. Do not underestimate the potential risk of harm.</w:t>
      </w:r>
    </w:p>
    <w:p w14:paraId="32219EF5" w14:textId="77777777" w:rsidR="00D904A3" w:rsidRDefault="00D523B6">
      <w:pPr>
        <w:spacing w:before="122"/>
        <w:ind w:left="118"/>
        <w:jc w:val="both"/>
        <w:rPr>
          <w:i/>
        </w:rPr>
      </w:pPr>
      <w:r>
        <w:rPr>
          <w:i/>
        </w:rPr>
        <w:t>‘One</w:t>
      </w:r>
      <w:r>
        <w:rPr>
          <w:i/>
          <w:spacing w:val="-3"/>
        </w:rPr>
        <w:t xml:space="preserve"> </w:t>
      </w:r>
      <w:r>
        <w:rPr>
          <w:i/>
        </w:rPr>
        <w:t>Chance</w:t>
      </w:r>
      <w:r>
        <w:rPr>
          <w:i/>
          <w:spacing w:val="-2"/>
        </w:rPr>
        <w:t xml:space="preserve"> </w:t>
      </w:r>
      <w:r>
        <w:rPr>
          <w:i/>
          <w:spacing w:val="-4"/>
        </w:rPr>
        <w:t>Rule’</w:t>
      </w:r>
    </w:p>
    <w:p w14:paraId="32219EF6" w14:textId="77777777" w:rsidR="00D904A3" w:rsidRDefault="00D523B6">
      <w:pPr>
        <w:pStyle w:val="BodyText"/>
        <w:spacing w:before="117" w:line="242" w:lineRule="auto"/>
        <w:ind w:left="118" w:right="11"/>
        <w:jc w:val="both"/>
      </w:pPr>
      <w:r>
        <w:t>All staff</w:t>
      </w:r>
      <w:r>
        <w:rPr>
          <w:spacing w:val="-1"/>
        </w:rPr>
        <w:t xml:space="preserve"> </w:t>
      </w:r>
      <w:r>
        <w:t>working</w:t>
      </w:r>
      <w:r>
        <w:rPr>
          <w:spacing w:val="-1"/>
        </w:rPr>
        <w:t xml:space="preserve"> </w:t>
      </w:r>
      <w:r>
        <w:t>with</w:t>
      </w:r>
      <w:r>
        <w:rPr>
          <w:spacing w:val="-1"/>
        </w:rPr>
        <w:t xml:space="preserve"> </w:t>
      </w:r>
      <w:r>
        <w:t>suspected</w:t>
      </w:r>
      <w:r>
        <w:rPr>
          <w:spacing w:val="-2"/>
        </w:rPr>
        <w:t xml:space="preserve"> </w:t>
      </w:r>
      <w:r>
        <w:t>or actual victims of forced</w:t>
      </w:r>
      <w:r>
        <w:rPr>
          <w:spacing w:val="-1"/>
        </w:rPr>
        <w:t xml:space="preserve"> </w:t>
      </w:r>
      <w:r>
        <w:t>marriage and</w:t>
      </w:r>
      <w:r>
        <w:rPr>
          <w:spacing w:val="-2"/>
        </w:rPr>
        <w:t xml:space="preserve"> </w:t>
      </w:r>
      <w:proofErr w:type="spellStart"/>
      <w:r>
        <w:t>honour</w:t>
      </w:r>
      <w:proofErr w:type="spellEnd"/>
      <w:r>
        <w:t>-based violence</w:t>
      </w:r>
      <w:r>
        <w:rPr>
          <w:spacing w:val="-1"/>
        </w:rPr>
        <w:t xml:space="preserve"> </w:t>
      </w:r>
      <w:r>
        <w:t>need</w:t>
      </w:r>
      <w:r>
        <w:rPr>
          <w:spacing w:val="-1"/>
        </w:rPr>
        <w:t xml:space="preserve"> </w:t>
      </w:r>
      <w:r>
        <w:t xml:space="preserve">to be aware of the "one chance" rule. That is, they may only have one opportunity to speak to a victim or potential victim and may </w:t>
      </w:r>
      <w:proofErr w:type="gramStart"/>
      <w:r>
        <w:t>possibly only</w:t>
      </w:r>
      <w:proofErr w:type="gramEnd"/>
      <w:r>
        <w:t xml:space="preserve"> have one chance to save a life.</w:t>
      </w:r>
    </w:p>
    <w:p w14:paraId="32219EF7" w14:textId="77777777" w:rsidR="00D904A3" w:rsidRDefault="00D523B6">
      <w:pPr>
        <w:pStyle w:val="BodyText"/>
        <w:spacing w:before="112" w:line="244" w:lineRule="auto"/>
        <w:ind w:left="118" w:right="18"/>
        <w:jc w:val="both"/>
      </w:pPr>
      <w:r>
        <w:t xml:space="preserve">If the victim </w:t>
      </w:r>
      <w:proofErr w:type="gramStart"/>
      <w:r>
        <w:t>is allowed</w:t>
      </w:r>
      <w:proofErr w:type="gramEnd"/>
      <w:r>
        <w:t xml:space="preserve"> to leave without the appropriate support and advice </w:t>
      </w:r>
      <w:proofErr w:type="gramStart"/>
      <w:r>
        <w:t>being offered</w:t>
      </w:r>
      <w:proofErr w:type="gramEnd"/>
      <w:r>
        <w:t xml:space="preserve">, that one chance might </w:t>
      </w:r>
      <w:proofErr w:type="gramStart"/>
      <w:r>
        <w:t xml:space="preserve">be </w:t>
      </w:r>
      <w:r>
        <w:rPr>
          <w:spacing w:val="-2"/>
        </w:rPr>
        <w:t>wasted</w:t>
      </w:r>
      <w:proofErr w:type="gramEnd"/>
      <w:r>
        <w:rPr>
          <w:spacing w:val="-2"/>
        </w:rPr>
        <w:t>.</w:t>
      </w:r>
    </w:p>
    <w:p w14:paraId="32219EF8" w14:textId="77777777" w:rsidR="00D904A3" w:rsidRDefault="00D523B6">
      <w:pPr>
        <w:pStyle w:val="BodyText"/>
        <w:spacing w:before="111" w:line="242" w:lineRule="auto"/>
        <w:ind w:left="118" w:right="16"/>
        <w:jc w:val="both"/>
      </w:pPr>
      <w:r>
        <w:rPr>
          <w:b w:val="0"/>
        </w:rPr>
        <w:t xml:space="preserve">Bullying: </w:t>
      </w:r>
      <w:r>
        <w:t xml:space="preserve">Repeated </w:t>
      </w:r>
      <w:proofErr w:type="spellStart"/>
      <w:r>
        <w:t>behaviour</w:t>
      </w:r>
      <w:proofErr w:type="spellEnd"/>
      <w:r>
        <w:t xml:space="preserve"> intended to intimidate or upset someone and/or make them feel uncomfortable or unsafe, for example, name calling, exclusion or isolation, spreading </w:t>
      </w:r>
      <w:proofErr w:type="spellStart"/>
      <w:r>
        <w:t>rumours</w:t>
      </w:r>
      <w:proofErr w:type="spellEnd"/>
      <w:r>
        <w:t>, embarrassing someone in public or in front of their peers, threatening to cause harm, physically hurting someone or damaging their possessions.</w:t>
      </w:r>
    </w:p>
    <w:p w14:paraId="32219EF9" w14:textId="77777777" w:rsidR="00D904A3" w:rsidRDefault="00D523B6">
      <w:pPr>
        <w:pStyle w:val="BodyText"/>
        <w:spacing w:before="112"/>
        <w:ind w:left="118" w:right="13"/>
        <w:jc w:val="both"/>
      </w:pPr>
      <w:r>
        <w:rPr>
          <w:b w:val="0"/>
        </w:rPr>
        <w:t xml:space="preserve">Cyberbullying: </w:t>
      </w:r>
      <w:r>
        <w:t xml:space="preserve">The use of technology to harass, threaten, embarrass, humiliate, spread </w:t>
      </w:r>
      <w:proofErr w:type="spellStart"/>
      <w:proofErr w:type="gramStart"/>
      <w:r>
        <w:t>rumours</w:t>
      </w:r>
      <w:proofErr w:type="spellEnd"/>
      <w:proofErr w:type="gramEnd"/>
      <w:r>
        <w:t xml:space="preserve"> or target another person. </w:t>
      </w:r>
      <w:proofErr w:type="gramStart"/>
      <w:r>
        <w:t>By definition, it</w:t>
      </w:r>
      <w:proofErr w:type="gramEnd"/>
      <w:r>
        <w:t xml:space="preserve"> occurs among Children and Young People. When an adult is the victim, it may meet the definition of cyber harassment or cyberstalking.</w:t>
      </w:r>
    </w:p>
    <w:p w14:paraId="32219EFA" w14:textId="77777777" w:rsidR="00D904A3" w:rsidRDefault="00D523B6">
      <w:pPr>
        <w:pStyle w:val="BodyText"/>
        <w:spacing w:before="119"/>
        <w:ind w:left="118" w:right="13"/>
        <w:jc w:val="both"/>
      </w:pPr>
      <w:r>
        <w:rPr>
          <w:b w:val="0"/>
        </w:rPr>
        <w:t>Discriminatory</w:t>
      </w:r>
      <w:r>
        <w:rPr>
          <w:b w:val="0"/>
          <w:spacing w:val="-1"/>
        </w:rPr>
        <w:t xml:space="preserve"> </w:t>
      </w:r>
      <w:r>
        <w:rPr>
          <w:b w:val="0"/>
        </w:rPr>
        <w:t xml:space="preserve">abuse: </w:t>
      </w:r>
      <w:r>
        <w:t>Abusive</w:t>
      </w:r>
      <w:r>
        <w:rPr>
          <w:spacing w:val="-1"/>
        </w:rPr>
        <w:t xml:space="preserve"> </w:t>
      </w:r>
      <w:r>
        <w:t>or</w:t>
      </w:r>
      <w:r>
        <w:rPr>
          <w:spacing w:val="-1"/>
        </w:rPr>
        <w:t xml:space="preserve"> </w:t>
      </w:r>
      <w:r>
        <w:t>bullying</w:t>
      </w:r>
      <w:r>
        <w:rPr>
          <w:spacing w:val="-1"/>
        </w:rPr>
        <w:t xml:space="preserve"> </w:t>
      </w:r>
      <w:proofErr w:type="spellStart"/>
      <w:r>
        <w:t>behaviour</w:t>
      </w:r>
      <w:proofErr w:type="spellEnd"/>
      <w:r>
        <w:rPr>
          <w:spacing w:val="-4"/>
        </w:rPr>
        <w:t xml:space="preserve"> </w:t>
      </w:r>
      <w:r>
        <w:t>because</w:t>
      </w:r>
      <w:r>
        <w:rPr>
          <w:spacing w:val="-1"/>
        </w:rPr>
        <w:t xml:space="preserve"> </w:t>
      </w:r>
      <w:r>
        <w:t>of</w:t>
      </w:r>
      <w:r>
        <w:rPr>
          <w:spacing w:val="-1"/>
        </w:rPr>
        <w:t xml:space="preserve"> </w:t>
      </w:r>
      <w:r>
        <w:t>discrimination</w:t>
      </w:r>
      <w:r>
        <w:rPr>
          <w:spacing w:val="-4"/>
        </w:rPr>
        <w:t xml:space="preserve"> </w:t>
      </w:r>
      <w:r>
        <w:t>occurs</w:t>
      </w:r>
      <w:r>
        <w:rPr>
          <w:spacing w:val="-3"/>
        </w:rPr>
        <w:t xml:space="preserve"> </w:t>
      </w:r>
      <w:r>
        <w:t>when</w:t>
      </w:r>
      <w:r>
        <w:rPr>
          <w:spacing w:val="-1"/>
        </w:rPr>
        <w:t xml:space="preserve"> </w:t>
      </w:r>
      <w:r>
        <w:t>motivated</w:t>
      </w:r>
      <w:r>
        <w:rPr>
          <w:spacing w:val="-1"/>
        </w:rPr>
        <w:t xml:space="preserve"> </w:t>
      </w:r>
      <w:r>
        <w:t>by</w:t>
      </w:r>
      <w:r>
        <w:rPr>
          <w:spacing w:val="-1"/>
        </w:rPr>
        <w:t xml:space="preserve"> </w:t>
      </w:r>
      <w:proofErr w:type="gramStart"/>
      <w:r>
        <w:t>a</w:t>
      </w:r>
      <w:r>
        <w:rPr>
          <w:spacing w:val="-1"/>
        </w:rPr>
        <w:t xml:space="preserve"> </w:t>
      </w:r>
      <w:r>
        <w:t>prejudice</w:t>
      </w:r>
      <w:proofErr w:type="gramEnd"/>
      <w:r>
        <w:t xml:space="preserve"> against certain people or groups of people. This may be because of an individual’s ethnic origin, </w:t>
      </w:r>
      <w:proofErr w:type="spellStart"/>
      <w:r>
        <w:t>colour</w:t>
      </w:r>
      <w:proofErr w:type="spellEnd"/>
      <w:r>
        <w:t xml:space="preserve">, nationality, race, religion or belief, gender, gender reassignment, sexual </w:t>
      </w:r>
      <w:proofErr w:type="gramStart"/>
      <w:r>
        <w:t>orientation</w:t>
      </w:r>
      <w:proofErr w:type="gramEnd"/>
      <w:r>
        <w:t xml:space="preserve"> or disability. Actions may include unfair or less </w:t>
      </w:r>
      <w:proofErr w:type="spellStart"/>
      <w:r>
        <w:t>favourable</w:t>
      </w:r>
      <w:proofErr w:type="spellEnd"/>
      <w:r>
        <w:t xml:space="preserve"> treatment, culturally insensitive comments, </w:t>
      </w:r>
      <w:proofErr w:type="gramStart"/>
      <w:r>
        <w:t>insults</w:t>
      </w:r>
      <w:proofErr w:type="gramEnd"/>
      <w:r>
        <w:t xml:space="preserve"> and ‘banter</w:t>
      </w:r>
      <w:proofErr w:type="gramStart"/>
      <w:r>
        <w:t>’.</w:t>
      </w:r>
      <w:proofErr w:type="gramEnd"/>
      <w:r>
        <w:t xml:space="preserve"> Discriminatory </w:t>
      </w:r>
      <w:proofErr w:type="spellStart"/>
      <w:r>
        <w:t>behaviour</w:t>
      </w:r>
      <w:proofErr w:type="spellEnd"/>
      <w:r>
        <w:t xml:space="preserve"> is unacceptable and will </w:t>
      </w:r>
      <w:proofErr w:type="gramStart"/>
      <w:r>
        <w:t>be reported</w:t>
      </w:r>
      <w:proofErr w:type="gramEnd"/>
      <w:r>
        <w:t xml:space="preserve"> to </w:t>
      </w:r>
      <w:proofErr w:type="gramStart"/>
      <w:r>
        <w:t>The</w:t>
      </w:r>
      <w:proofErr w:type="gramEnd"/>
      <w:r>
        <w:t xml:space="preserve"> FA. This includes incidents on and off the pitch (including social media).</w:t>
      </w:r>
    </w:p>
    <w:p w14:paraId="32219EFB" w14:textId="77777777" w:rsidR="00D904A3" w:rsidRDefault="00D523B6">
      <w:pPr>
        <w:pStyle w:val="BodyText"/>
        <w:spacing w:before="120"/>
        <w:ind w:left="118" w:right="9"/>
        <w:jc w:val="both"/>
      </w:pPr>
      <w:r>
        <w:rPr>
          <w:b w:val="0"/>
        </w:rPr>
        <w:t xml:space="preserve">Poor practice: </w:t>
      </w:r>
      <w:r>
        <w:t xml:space="preserve">This is </w:t>
      </w:r>
      <w:proofErr w:type="spellStart"/>
      <w:r>
        <w:t>behaviour</w:t>
      </w:r>
      <w:proofErr w:type="spellEnd"/>
      <w:r>
        <w:t xml:space="preserve"> that falls short of abuse but is nevertheless unacceptable. It is essential that poor practice </w:t>
      </w:r>
      <w:proofErr w:type="gramStart"/>
      <w:r>
        <w:t>is challenged</w:t>
      </w:r>
      <w:proofErr w:type="gramEnd"/>
      <w:r>
        <w:t xml:space="preserve"> and reported even where there is a belief that the motives of an individual are well meaning. Failure to challenge poor practice can lead to an environment where abuse is more likely to remain unnoticed. Incidents of poor practice occur when the needs of Children, Young People and Adults at Risk are not afforded the necessary priority, compromising their welfare, for example, allowing abusive or concerning practices to go unreported, placing Children, Young People and Adults at Risk in potentially compromising and uncomfortable situations, failing to ensure the safety of Children, Young People and Adults at Risk, ignoring health and safety guidelines, or giving continued and unnecessary preferential treatment to individuals.</w:t>
      </w:r>
    </w:p>
    <w:p w14:paraId="32219EFC" w14:textId="77777777" w:rsidR="00D904A3" w:rsidRDefault="00D523B6">
      <w:pPr>
        <w:pStyle w:val="BodyText"/>
        <w:spacing w:before="122"/>
        <w:ind w:left="118" w:right="18"/>
        <w:jc w:val="both"/>
      </w:pPr>
      <w:r>
        <w:rPr>
          <w:b w:val="0"/>
        </w:rPr>
        <w:t xml:space="preserve">Hazing: </w:t>
      </w:r>
      <w:r>
        <w:t>Any</w:t>
      </w:r>
      <w:r>
        <w:rPr>
          <w:spacing w:val="-3"/>
        </w:rPr>
        <w:t xml:space="preserve"> </w:t>
      </w:r>
      <w:r>
        <w:t>rituals,</w:t>
      </w:r>
      <w:r>
        <w:rPr>
          <w:spacing w:val="-2"/>
        </w:rPr>
        <w:t xml:space="preserve"> </w:t>
      </w:r>
      <w:r>
        <w:t>initiation</w:t>
      </w:r>
      <w:r>
        <w:rPr>
          <w:spacing w:val="-3"/>
        </w:rPr>
        <w:t xml:space="preserve"> </w:t>
      </w:r>
      <w:r>
        <w:t xml:space="preserve">activities, </w:t>
      </w:r>
      <w:proofErr w:type="gramStart"/>
      <w:r>
        <w:t>actions</w:t>
      </w:r>
      <w:proofErr w:type="gramEnd"/>
      <w:r>
        <w:rPr>
          <w:spacing w:val="-2"/>
        </w:rPr>
        <w:t xml:space="preserve"> </w:t>
      </w:r>
      <w:r>
        <w:t>or</w:t>
      </w:r>
      <w:r>
        <w:rPr>
          <w:spacing w:val="-2"/>
        </w:rPr>
        <w:t xml:space="preserve"> </w:t>
      </w:r>
      <w:r>
        <w:t>situations,</w:t>
      </w:r>
      <w:r>
        <w:rPr>
          <w:spacing w:val="-2"/>
        </w:rPr>
        <w:t xml:space="preserve"> </w:t>
      </w:r>
      <w:r>
        <w:t>with</w:t>
      </w:r>
      <w:r>
        <w:rPr>
          <w:spacing w:val="-3"/>
        </w:rPr>
        <w:t xml:space="preserve"> </w:t>
      </w:r>
      <w:r>
        <w:t>or</w:t>
      </w:r>
      <w:r>
        <w:rPr>
          <w:spacing w:val="-2"/>
        </w:rPr>
        <w:t xml:space="preserve"> </w:t>
      </w:r>
      <w:r>
        <w:t>without</w:t>
      </w:r>
      <w:r>
        <w:rPr>
          <w:spacing w:val="-4"/>
        </w:rPr>
        <w:t xml:space="preserve"> </w:t>
      </w:r>
      <w:r>
        <w:t>consent,</w:t>
      </w:r>
      <w:r>
        <w:rPr>
          <w:spacing w:val="-2"/>
        </w:rPr>
        <w:t xml:space="preserve"> </w:t>
      </w:r>
      <w:r>
        <w:t>which</w:t>
      </w:r>
      <w:r>
        <w:rPr>
          <w:spacing w:val="-2"/>
        </w:rPr>
        <w:t xml:space="preserve"> </w:t>
      </w:r>
      <w:r>
        <w:t>recklessly,</w:t>
      </w:r>
      <w:r>
        <w:rPr>
          <w:spacing w:val="-3"/>
        </w:rPr>
        <w:t xml:space="preserve"> </w:t>
      </w:r>
      <w:proofErr w:type="gramStart"/>
      <w:r>
        <w:t>intentionally</w:t>
      </w:r>
      <w:proofErr w:type="gramEnd"/>
      <w:r>
        <w:t xml:space="preserve"> or unintentionally endangers the physical or emotional wellbeing of Children, Young People and Adults at Risk.</w:t>
      </w:r>
    </w:p>
    <w:p w14:paraId="32219EFD" w14:textId="77777777" w:rsidR="00D904A3" w:rsidRDefault="00D523B6">
      <w:pPr>
        <w:pStyle w:val="BodyText"/>
        <w:spacing w:before="121"/>
        <w:ind w:left="118" w:right="14"/>
        <w:jc w:val="both"/>
      </w:pPr>
      <w:r>
        <w:rPr>
          <w:b w:val="0"/>
        </w:rPr>
        <w:t xml:space="preserve">Child-on-child abuse: </w:t>
      </w:r>
      <w:r>
        <w:t xml:space="preserve">Children and Young People can </w:t>
      </w:r>
      <w:proofErr w:type="gramStart"/>
      <w:r>
        <w:t>be taken</w:t>
      </w:r>
      <w:proofErr w:type="gramEnd"/>
      <w:r>
        <w:t xml:space="preserve"> advantage of or harmed by another child or young person. Child-on-child abuse is any form of physical, sexual, </w:t>
      </w:r>
      <w:proofErr w:type="gramStart"/>
      <w:r>
        <w:t>emotional</w:t>
      </w:r>
      <w:proofErr w:type="gramEnd"/>
      <w:r>
        <w:t xml:space="preserve"> and financial abuse, and coercive control, exercised between individuals and within relationships (both intimate and non-intimate).</w:t>
      </w:r>
    </w:p>
    <w:p w14:paraId="32219EFE" w14:textId="2B267CA9" w:rsidR="00D904A3" w:rsidRDefault="00723721">
      <w:pPr>
        <w:pStyle w:val="BodyText"/>
        <w:spacing w:before="119"/>
        <w:ind w:left="118" w:right="12"/>
        <w:jc w:val="both"/>
      </w:pPr>
      <w:r>
        <w:rPr>
          <w:noProof/>
        </w:rPr>
        <mc:AlternateContent>
          <mc:Choice Requires="wps">
            <w:drawing>
              <wp:anchor distT="0" distB="0" distL="114300" distR="114300" simplePos="0" relativeHeight="487670272" behindDoc="0" locked="0" layoutInCell="1" allowOverlap="1" wp14:anchorId="12C16347" wp14:editId="4F680370">
                <wp:simplePos x="0" y="0"/>
                <wp:positionH relativeFrom="column">
                  <wp:posOffset>88900</wp:posOffset>
                </wp:positionH>
                <wp:positionV relativeFrom="paragraph">
                  <wp:posOffset>1424940</wp:posOffset>
                </wp:positionV>
                <wp:extent cx="1581150" cy="241300"/>
                <wp:effectExtent l="0" t="0" r="0" b="6350"/>
                <wp:wrapNone/>
                <wp:docPr id="1673398841"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132A0E" id="Rectangle 12" o:spid="_x0000_s1026" style="position:absolute;margin-left:7pt;margin-top:112.2pt;width:124.5pt;height:19pt;z-index:48767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" fillcolor="white [3212]" stroked="f" strokeweight="2pt"/>
            </w:pict>
          </mc:Fallback>
        </mc:AlternateContent>
      </w:r>
      <w:r w:rsidRPr="00B51FE5">
        <w:rPr>
          <w:b w:val="0"/>
          <w:noProof/>
          <w:sz w:val="24"/>
        </w:rPr>
        <mc:AlternateContent>
          <mc:Choice Requires="wps">
            <w:drawing>
              <wp:anchor distT="45720" distB="45720" distL="114300" distR="114300" simplePos="0" relativeHeight="487632384" behindDoc="0" locked="0" layoutInCell="1" allowOverlap="1" wp14:anchorId="7D8D8260" wp14:editId="097AA1E9">
                <wp:simplePos x="0" y="0"/>
                <wp:positionH relativeFrom="page">
                  <wp:posOffset>4693285</wp:posOffset>
                </wp:positionH>
                <wp:positionV relativeFrom="paragraph">
                  <wp:posOffset>1426210</wp:posOffset>
                </wp:positionV>
                <wp:extent cx="2298700" cy="273050"/>
                <wp:effectExtent l="0" t="0" r="6350" b="0"/>
                <wp:wrapNone/>
                <wp:docPr id="1070035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4BC425A" w14:textId="0E7278EA"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D8260" id="_x0000_s1043" type="#_x0000_t202" style="position:absolute;left:0;text-align:left;margin-left:369.55pt;margin-top:112.3pt;width:181pt;height:21.5pt;z-index:487632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" stroked="f">
                <v:textbox>
                  <w:txbxContent>
                    <w:p w14:paraId="54BC425A" w14:textId="0E7278EA" w:rsidR="00723721" w:rsidRDefault="00723721" w:rsidP="00723721">
                      <w:r>
                        <w:t xml:space="preserve">Board approved </w:t>
                      </w:r>
                      <w:r w:rsidR="00B14EC1">
                        <w:t>2026/2027.</w:t>
                      </w:r>
                    </w:p>
                  </w:txbxContent>
                </v:textbox>
                <w10:wrap anchorx="page"/>
              </v:shape>
            </w:pict>
          </mc:Fallback>
        </mc:AlternateContent>
      </w:r>
      <w:r w:rsidR="00D523B6">
        <w:rPr>
          <w:b w:val="0"/>
        </w:rPr>
        <w:t>Infatuations:</w:t>
      </w:r>
      <w:r w:rsidR="00D523B6">
        <w:rPr>
          <w:b w:val="0"/>
          <w:spacing w:val="-14"/>
        </w:rPr>
        <w:t xml:space="preserve"> </w:t>
      </w:r>
      <w:r w:rsidR="00D523B6">
        <w:t>Children,</w:t>
      </w:r>
      <w:r w:rsidR="00D523B6">
        <w:rPr>
          <w:spacing w:val="-13"/>
        </w:rPr>
        <w:t xml:space="preserve"> </w:t>
      </w:r>
      <w:r w:rsidR="00D523B6">
        <w:t>Young</w:t>
      </w:r>
      <w:r w:rsidR="00D523B6">
        <w:rPr>
          <w:spacing w:val="-13"/>
        </w:rPr>
        <w:t xml:space="preserve"> </w:t>
      </w:r>
      <w:r w:rsidR="00D523B6">
        <w:t>People</w:t>
      </w:r>
      <w:r w:rsidR="00D523B6">
        <w:rPr>
          <w:spacing w:val="-13"/>
        </w:rPr>
        <w:t xml:space="preserve"> </w:t>
      </w:r>
      <w:r w:rsidR="00D523B6">
        <w:t>and</w:t>
      </w:r>
      <w:r w:rsidR="00D523B6">
        <w:rPr>
          <w:spacing w:val="-14"/>
        </w:rPr>
        <w:t xml:space="preserve"> </w:t>
      </w:r>
      <w:r w:rsidR="00D523B6">
        <w:t>Adults</w:t>
      </w:r>
      <w:r w:rsidR="00D523B6">
        <w:rPr>
          <w:spacing w:val="-12"/>
        </w:rPr>
        <w:t xml:space="preserve"> </w:t>
      </w:r>
      <w:r w:rsidR="00D523B6">
        <w:t>at</w:t>
      </w:r>
      <w:r w:rsidR="00D523B6">
        <w:rPr>
          <w:spacing w:val="-14"/>
        </w:rPr>
        <w:t xml:space="preserve"> </w:t>
      </w:r>
      <w:r w:rsidR="00D523B6">
        <w:t>Risk</w:t>
      </w:r>
      <w:r w:rsidR="00D523B6">
        <w:rPr>
          <w:spacing w:val="-12"/>
        </w:rPr>
        <w:t xml:space="preserve"> </w:t>
      </w:r>
      <w:r w:rsidR="00D523B6">
        <w:t>may</w:t>
      </w:r>
      <w:r w:rsidR="00D523B6">
        <w:rPr>
          <w:spacing w:val="-13"/>
        </w:rPr>
        <w:t xml:space="preserve"> </w:t>
      </w:r>
      <w:r w:rsidR="00D523B6">
        <w:t>develop</w:t>
      </w:r>
      <w:r w:rsidR="00D523B6">
        <w:rPr>
          <w:spacing w:val="-14"/>
        </w:rPr>
        <w:t xml:space="preserve"> </w:t>
      </w:r>
      <w:r w:rsidR="00D523B6">
        <w:t>an</w:t>
      </w:r>
      <w:r w:rsidR="00D523B6">
        <w:rPr>
          <w:spacing w:val="-13"/>
        </w:rPr>
        <w:t xml:space="preserve"> </w:t>
      </w:r>
      <w:r w:rsidR="00D523B6">
        <w:t>infatuation</w:t>
      </w:r>
      <w:r w:rsidR="00D523B6">
        <w:rPr>
          <w:spacing w:val="-14"/>
        </w:rPr>
        <w:t xml:space="preserve"> </w:t>
      </w:r>
      <w:r w:rsidR="00D523B6">
        <w:t>with</w:t>
      </w:r>
      <w:r w:rsidR="00D523B6">
        <w:rPr>
          <w:spacing w:val="-13"/>
        </w:rPr>
        <w:t xml:space="preserve"> </w:t>
      </w:r>
      <w:r w:rsidR="00D523B6">
        <w:t>a</w:t>
      </w:r>
      <w:r w:rsidR="00D523B6">
        <w:rPr>
          <w:spacing w:val="-13"/>
        </w:rPr>
        <w:t xml:space="preserve"> </w:t>
      </w:r>
      <w:r w:rsidR="00D523B6">
        <w:t>member</w:t>
      </w:r>
      <w:r w:rsidR="00D523B6">
        <w:rPr>
          <w:spacing w:val="-13"/>
        </w:rPr>
        <w:t xml:space="preserve"> </w:t>
      </w:r>
      <w:r w:rsidR="00D523B6">
        <w:t>of</w:t>
      </w:r>
      <w:r w:rsidR="00D523B6">
        <w:rPr>
          <w:spacing w:val="-13"/>
        </w:rPr>
        <w:t xml:space="preserve"> </w:t>
      </w:r>
      <w:r w:rsidR="00D523B6">
        <w:t>Staff</w:t>
      </w:r>
      <w:r w:rsidR="00D523B6">
        <w:rPr>
          <w:spacing w:val="-13"/>
        </w:rPr>
        <w:t xml:space="preserve"> </w:t>
      </w:r>
      <w:r w:rsidR="00D523B6">
        <w:t>who</w:t>
      </w:r>
      <w:r w:rsidR="00D523B6">
        <w:rPr>
          <w:spacing w:val="-14"/>
        </w:rPr>
        <w:t xml:space="preserve"> </w:t>
      </w:r>
      <w:proofErr w:type="gramStart"/>
      <w:r w:rsidR="00D523B6">
        <w:t>works</w:t>
      </w:r>
      <w:proofErr w:type="gramEnd"/>
      <w:r w:rsidR="00D523B6">
        <w:t xml:space="preserve"> with them. Such situations should be </w:t>
      </w:r>
      <w:proofErr w:type="gramStart"/>
      <w:r w:rsidR="00D523B6">
        <w:t>handled</w:t>
      </w:r>
      <w:proofErr w:type="gramEnd"/>
      <w:r w:rsidR="00D523B6">
        <w:t xml:space="preserve"> sensitively to maintain the dignity and safety of all concerned. Staff should</w:t>
      </w:r>
      <w:r w:rsidR="00D523B6">
        <w:rPr>
          <w:spacing w:val="-4"/>
        </w:rPr>
        <w:t xml:space="preserve"> </w:t>
      </w:r>
      <w:r w:rsidR="00D523B6">
        <w:t>be</w:t>
      </w:r>
      <w:r w:rsidR="00D523B6">
        <w:rPr>
          <w:spacing w:val="-3"/>
        </w:rPr>
        <w:t xml:space="preserve"> </w:t>
      </w:r>
      <w:r w:rsidR="00D523B6">
        <w:t>aware</w:t>
      </w:r>
      <w:r w:rsidR="00D523B6">
        <w:rPr>
          <w:spacing w:val="-3"/>
        </w:rPr>
        <w:t xml:space="preserve"> </w:t>
      </w:r>
      <w:r w:rsidR="00D523B6">
        <w:t>that</w:t>
      </w:r>
      <w:r w:rsidR="00D523B6">
        <w:rPr>
          <w:spacing w:val="-5"/>
        </w:rPr>
        <w:t xml:space="preserve"> </w:t>
      </w:r>
      <w:r w:rsidR="00D523B6">
        <w:t>in</w:t>
      </w:r>
      <w:r w:rsidR="00D523B6">
        <w:rPr>
          <w:spacing w:val="-4"/>
        </w:rPr>
        <w:t xml:space="preserve"> </w:t>
      </w:r>
      <w:r w:rsidR="00D523B6">
        <w:t>such</w:t>
      </w:r>
      <w:r w:rsidR="00D523B6">
        <w:rPr>
          <w:spacing w:val="-4"/>
        </w:rPr>
        <w:t xml:space="preserve"> </w:t>
      </w:r>
      <w:r w:rsidR="00D523B6">
        <w:t>circumstances,</w:t>
      </w:r>
      <w:r w:rsidR="00D523B6">
        <w:rPr>
          <w:spacing w:val="-3"/>
        </w:rPr>
        <w:t xml:space="preserve"> </w:t>
      </w:r>
      <w:r w:rsidR="00D523B6">
        <w:t>there</w:t>
      </w:r>
      <w:r w:rsidR="00D523B6">
        <w:rPr>
          <w:spacing w:val="-6"/>
        </w:rPr>
        <w:t xml:space="preserve"> </w:t>
      </w:r>
      <w:r w:rsidR="00D523B6">
        <w:t>is</w:t>
      </w:r>
      <w:r w:rsidR="00D523B6">
        <w:rPr>
          <w:spacing w:val="-8"/>
        </w:rPr>
        <w:t xml:space="preserve"> </w:t>
      </w:r>
      <w:proofErr w:type="gramStart"/>
      <w:r w:rsidR="00D523B6">
        <w:t>a</w:t>
      </w:r>
      <w:r w:rsidR="00D523B6">
        <w:rPr>
          <w:spacing w:val="-4"/>
        </w:rPr>
        <w:t xml:space="preserve"> </w:t>
      </w:r>
      <w:r w:rsidR="00D523B6">
        <w:t>high</w:t>
      </w:r>
      <w:r w:rsidR="00D523B6">
        <w:rPr>
          <w:spacing w:val="-6"/>
        </w:rPr>
        <w:t xml:space="preserve"> </w:t>
      </w:r>
      <w:r w:rsidR="00D523B6">
        <w:t>risk</w:t>
      </w:r>
      <w:proofErr w:type="gramEnd"/>
      <w:r w:rsidR="00D523B6">
        <w:rPr>
          <w:spacing w:val="-6"/>
        </w:rPr>
        <w:t xml:space="preserve"> </w:t>
      </w:r>
      <w:r w:rsidR="00D523B6">
        <w:t>that</w:t>
      </w:r>
      <w:r w:rsidR="00D523B6">
        <w:rPr>
          <w:spacing w:val="-5"/>
        </w:rPr>
        <w:t xml:space="preserve"> </w:t>
      </w:r>
      <w:r w:rsidR="00D523B6">
        <w:t>words</w:t>
      </w:r>
      <w:r w:rsidR="00D523B6">
        <w:rPr>
          <w:spacing w:val="-3"/>
        </w:rPr>
        <w:t xml:space="preserve"> </w:t>
      </w:r>
      <w:r w:rsidR="00D523B6">
        <w:t>or</w:t>
      </w:r>
      <w:r w:rsidR="00D523B6">
        <w:rPr>
          <w:spacing w:val="-6"/>
        </w:rPr>
        <w:t xml:space="preserve"> </w:t>
      </w:r>
      <w:r w:rsidR="00D523B6">
        <w:t>actions</w:t>
      </w:r>
      <w:r w:rsidR="00D523B6">
        <w:rPr>
          <w:spacing w:val="-6"/>
        </w:rPr>
        <w:t xml:space="preserve"> </w:t>
      </w:r>
      <w:r w:rsidR="00D523B6">
        <w:t>may</w:t>
      </w:r>
      <w:r w:rsidR="00D523B6">
        <w:rPr>
          <w:spacing w:val="-4"/>
        </w:rPr>
        <w:t xml:space="preserve"> </w:t>
      </w:r>
      <w:proofErr w:type="gramStart"/>
      <w:r w:rsidR="00D523B6">
        <w:t>be</w:t>
      </w:r>
      <w:r w:rsidR="00D523B6">
        <w:rPr>
          <w:spacing w:val="-6"/>
        </w:rPr>
        <w:t xml:space="preserve"> </w:t>
      </w:r>
      <w:r w:rsidR="00D523B6">
        <w:t>misinterpreted</w:t>
      </w:r>
      <w:proofErr w:type="gramEnd"/>
      <w:r w:rsidR="00D523B6">
        <w:rPr>
          <w:spacing w:val="-4"/>
        </w:rPr>
        <w:t xml:space="preserve"> </w:t>
      </w:r>
      <w:r w:rsidR="00D523B6">
        <w:t>and</w:t>
      </w:r>
      <w:r w:rsidR="00D523B6">
        <w:rPr>
          <w:spacing w:val="-4"/>
        </w:rPr>
        <w:t xml:space="preserve"> </w:t>
      </w:r>
      <w:r w:rsidR="00D523B6">
        <w:t>that allegations</w:t>
      </w:r>
      <w:r w:rsidR="00D523B6">
        <w:rPr>
          <w:spacing w:val="-1"/>
        </w:rPr>
        <w:t xml:space="preserve"> </w:t>
      </w:r>
      <w:r w:rsidR="00D523B6">
        <w:t xml:space="preserve">could </w:t>
      </w:r>
      <w:proofErr w:type="gramStart"/>
      <w:r w:rsidR="00D523B6">
        <w:t>be made</w:t>
      </w:r>
      <w:proofErr w:type="gramEnd"/>
      <w:r w:rsidR="00D523B6">
        <w:rPr>
          <w:spacing w:val="-1"/>
        </w:rPr>
        <w:t xml:space="preserve"> </w:t>
      </w:r>
      <w:r w:rsidR="00D523B6">
        <w:t>against Staff. They should therefore ensure that</w:t>
      </w:r>
      <w:r w:rsidR="00D523B6">
        <w:rPr>
          <w:spacing w:val="-1"/>
        </w:rPr>
        <w:t xml:space="preserve"> </w:t>
      </w:r>
      <w:r w:rsidR="00D523B6">
        <w:t xml:space="preserve">their own </w:t>
      </w:r>
      <w:proofErr w:type="spellStart"/>
      <w:r w:rsidR="00D523B6">
        <w:t>behaviour</w:t>
      </w:r>
      <w:proofErr w:type="spellEnd"/>
      <w:r w:rsidR="00D523B6">
        <w:t xml:space="preserve"> is above reproach. A member</w:t>
      </w:r>
      <w:r w:rsidR="00D523B6">
        <w:rPr>
          <w:spacing w:val="-1"/>
        </w:rPr>
        <w:t xml:space="preserve"> </w:t>
      </w:r>
      <w:r w:rsidR="00D523B6">
        <w:t>of</w:t>
      </w:r>
      <w:r w:rsidR="00D523B6">
        <w:rPr>
          <w:spacing w:val="-1"/>
        </w:rPr>
        <w:t xml:space="preserve"> </w:t>
      </w:r>
      <w:r w:rsidR="00D523B6">
        <w:t>Staff</w:t>
      </w:r>
      <w:r w:rsidR="00D523B6">
        <w:rPr>
          <w:spacing w:val="-3"/>
        </w:rPr>
        <w:t xml:space="preserve"> </w:t>
      </w:r>
      <w:r w:rsidR="00D523B6">
        <w:t>who</w:t>
      </w:r>
      <w:r w:rsidR="00D523B6">
        <w:rPr>
          <w:spacing w:val="-1"/>
        </w:rPr>
        <w:t xml:space="preserve"> </w:t>
      </w:r>
      <w:r w:rsidR="00D523B6">
        <w:t>becomes</w:t>
      </w:r>
      <w:r w:rsidR="00D523B6">
        <w:rPr>
          <w:spacing w:val="-3"/>
        </w:rPr>
        <w:t xml:space="preserve"> </w:t>
      </w:r>
      <w:r w:rsidR="00D523B6">
        <w:t>aware</w:t>
      </w:r>
      <w:r w:rsidR="00D523B6">
        <w:rPr>
          <w:spacing w:val="-1"/>
        </w:rPr>
        <w:t xml:space="preserve"> </w:t>
      </w:r>
      <w:r w:rsidR="00D523B6">
        <w:t>that</w:t>
      </w:r>
      <w:r w:rsidR="00D523B6">
        <w:rPr>
          <w:spacing w:val="-1"/>
        </w:rPr>
        <w:t xml:space="preserve"> </w:t>
      </w:r>
      <w:r w:rsidR="00D523B6">
        <w:t>a</w:t>
      </w:r>
      <w:r w:rsidR="00D523B6">
        <w:rPr>
          <w:spacing w:val="-1"/>
        </w:rPr>
        <w:t xml:space="preserve"> </w:t>
      </w:r>
      <w:r w:rsidR="00D523B6">
        <w:t>Child,</w:t>
      </w:r>
      <w:r w:rsidR="00D523B6">
        <w:rPr>
          <w:spacing w:val="-4"/>
        </w:rPr>
        <w:t xml:space="preserve"> </w:t>
      </w:r>
      <w:r w:rsidR="00D523B6">
        <w:t>Young</w:t>
      </w:r>
      <w:r w:rsidR="00D523B6">
        <w:rPr>
          <w:spacing w:val="-1"/>
        </w:rPr>
        <w:t xml:space="preserve"> </w:t>
      </w:r>
      <w:proofErr w:type="gramStart"/>
      <w:r w:rsidR="00D523B6">
        <w:t>Person</w:t>
      </w:r>
      <w:proofErr w:type="gramEnd"/>
      <w:r w:rsidR="00D523B6">
        <w:rPr>
          <w:spacing w:val="-1"/>
        </w:rPr>
        <w:t xml:space="preserve"> </w:t>
      </w:r>
      <w:r w:rsidR="00D523B6">
        <w:t>or</w:t>
      </w:r>
      <w:r w:rsidR="00D523B6">
        <w:rPr>
          <w:spacing w:val="-1"/>
        </w:rPr>
        <w:t xml:space="preserve"> </w:t>
      </w:r>
      <w:r w:rsidR="00D523B6">
        <w:t>Adult at</w:t>
      </w:r>
      <w:r w:rsidR="00D523B6">
        <w:rPr>
          <w:spacing w:val="-3"/>
        </w:rPr>
        <w:t xml:space="preserve"> </w:t>
      </w:r>
      <w:r w:rsidR="00D523B6">
        <w:t>Risk</w:t>
      </w:r>
      <w:r w:rsidR="00D523B6">
        <w:rPr>
          <w:spacing w:val="-1"/>
        </w:rPr>
        <w:t xml:space="preserve"> </w:t>
      </w:r>
      <w:r w:rsidR="00D523B6">
        <w:t>may</w:t>
      </w:r>
      <w:r w:rsidR="00D523B6">
        <w:rPr>
          <w:spacing w:val="-1"/>
        </w:rPr>
        <w:t xml:space="preserve"> </w:t>
      </w:r>
      <w:proofErr w:type="gramStart"/>
      <w:r w:rsidR="00D523B6">
        <w:t>be</w:t>
      </w:r>
      <w:r w:rsidR="00D523B6">
        <w:rPr>
          <w:spacing w:val="-1"/>
        </w:rPr>
        <w:t xml:space="preserve"> </w:t>
      </w:r>
      <w:r w:rsidR="00D523B6">
        <w:t>infatuated</w:t>
      </w:r>
      <w:proofErr w:type="gramEnd"/>
      <w:r w:rsidR="00D523B6">
        <w:rPr>
          <w:spacing w:val="-4"/>
        </w:rPr>
        <w:t xml:space="preserve"> </w:t>
      </w:r>
      <w:r w:rsidR="00D523B6">
        <w:t>with</w:t>
      </w:r>
      <w:r w:rsidR="00D523B6">
        <w:rPr>
          <w:spacing w:val="-1"/>
        </w:rPr>
        <w:t xml:space="preserve"> </w:t>
      </w:r>
      <w:r w:rsidR="00D523B6">
        <w:t>him/her</w:t>
      </w:r>
      <w:r w:rsidR="00D523B6">
        <w:rPr>
          <w:spacing w:val="-1"/>
        </w:rPr>
        <w:t xml:space="preserve"> </w:t>
      </w:r>
      <w:r w:rsidR="00D523B6">
        <w:t>or with a colleague, should discuss this at the earliest opportunity with the Safeguarding Team.</w:t>
      </w:r>
    </w:p>
    <w:p w14:paraId="32219EFF" w14:textId="4394AB3A" w:rsidR="00D904A3" w:rsidRDefault="00D904A3">
      <w:pPr>
        <w:pStyle w:val="BodyText"/>
        <w:jc w:val="both"/>
        <w:sectPr w:rsidR="00D904A3">
          <w:pgSz w:w="11930" w:h="16860"/>
          <w:pgMar w:top="1560" w:right="708" w:bottom="2520" w:left="141" w:header="742" w:footer="2315" w:gutter="0"/>
          <w:cols w:space="720"/>
        </w:sectPr>
      </w:pPr>
    </w:p>
    <w:p w14:paraId="32219F00" w14:textId="77777777" w:rsidR="00D904A3" w:rsidRDefault="00D523B6">
      <w:pPr>
        <w:pStyle w:val="BodyText"/>
        <w:spacing w:before="90"/>
        <w:ind w:left="118" w:right="11"/>
        <w:jc w:val="both"/>
      </w:pPr>
      <w:r>
        <w:lastRenderedPageBreak/>
        <w:t xml:space="preserve">Domestic violence or abuse: Any incident or pattern of incidents of controlling, coercive or threatening </w:t>
      </w:r>
      <w:proofErr w:type="spellStart"/>
      <w:r>
        <w:t>behaviour</w:t>
      </w:r>
      <w:proofErr w:type="spellEnd"/>
      <w:r>
        <w:t xml:space="preserve">, </w:t>
      </w:r>
      <w:proofErr w:type="gramStart"/>
      <w:r>
        <w:t>violence</w:t>
      </w:r>
      <w:proofErr w:type="gramEnd"/>
      <w:r>
        <w:rPr>
          <w:spacing w:val="-8"/>
        </w:rPr>
        <w:t xml:space="preserve"> </w:t>
      </w:r>
      <w:r>
        <w:t>or</w:t>
      </w:r>
      <w:r>
        <w:rPr>
          <w:spacing w:val="-6"/>
        </w:rPr>
        <w:t xml:space="preserve"> </w:t>
      </w:r>
      <w:r>
        <w:t>abuse</w:t>
      </w:r>
      <w:r>
        <w:rPr>
          <w:spacing w:val="-5"/>
        </w:rPr>
        <w:t xml:space="preserve"> </w:t>
      </w:r>
      <w:r>
        <w:t>between</w:t>
      </w:r>
      <w:r>
        <w:rPr>
          <w:spacing w:val="-9"/>
        </w:rPr>
        <w:t xml:space="preserve"> </w:t>
      </w:r>
      <w:r>
        <w:t>those</w:t>
      </w:r>
      <w:r>
        <w:rPr>
          <w:spacing w:val="-8"/>
        </w:rPr>
        <w:t xml:space="preserve"> </w:t>
      </w:r>
      <w:r>
        <w:t>aged</w:t>
      </w:r>
      <w:r>
        <w:rPr>
          <w:spacing w:val="-9"/>
        </w:rPr>
        <w:t xml:space="preserve"> </w:t>
      </w:r>
      <w:r>
        <w:t>sixteen</w:t>
      </w:r>
      <w:r>
        <w:rPr>
          <w:spacing w:val="-6"/>
        </w:rPr>
        <w:t xml:space="preserve"> </w:t>
      </w:r>
      <w:r>
        <w:t>or</w:t>
      </w:r>
      <w:r>
        <w:rPr>
          <w:spacing w:val="-6"/>
        </w:rPr>
        <w:t xml:space="preserve"> </w:t>
      </w:r>
      <w:r>
        <w:t>over,</w:t>
      </w:r>
      <w:r>
        <w:rPr>
          <w:spacing w:val="-6"/>
        </w:rPr>
        <w:t xml:space="preserve"> </w:t>
      </w:r>
      <w:r>
        <w:t>who</w:t>
      </w:r>
      <w:r>
        <w:rPr>
          <w:spacing w:val="-9"/>
        </w:rPr>
        <w:t xml:space="preserve"> </w:t>
      </w:r>
      <w:r>
        <w:t>are</w:t>
      </w:r>
      <w:r>
        <w:rPr>
          <w:spacing w:val="-6"/>
        </w:rPr>
        <w:t xml:space="preserve"> </w:t>
      </w:r>
      <w:r>
        <w:t>or</w:t>
      </w:r>
      <w:r>
        <w:rPr>
          <w:spacing w:val="-6"/>
        </w:rPr>
        <w:t xml:space="preserve"> </w:t>
      </w:r>
      <w:r>
        <w:t>have</w:t>
      </w:r>
      <w:r>
        <w:rPr>
          <w:spacing w:val="-6"/>
        </w:rPr>
        <w:t xml:space="preserve"> </w:t>
      </w:r>
      <w:r>
        <w:t>been</w:t>
      </w:r>
      <w:r>
        <w:rPr>
          <w:spacing w:val="-9"/>
        </w:rPr>
        <w:t xml:space="preserve"> </w:t>
      </w:r>
      <w:r>
        <w:t>intimate</w:t>
      </w:r>
      <w:r>
        <w:rPr>
          <w:spacing w:val="-8"/>
        </w:rPr>
        <w:t xml:space="preserve"> </w:t>
      </w:r>
      <w:r>
        <w:t>with</w:t>
      </w:r>
      <w:r>
        <w:rPr>
          <w:spacing w:val="-6"/>
        </w:rPr>
        <w:t xml:space="preserve"> </w:t>
      </w:r>
      <w:r>
        <w:t>partners</w:t>
      </w:r>
      <w:r>
        <w:rPr>
          <w:spacing w:val="-6"/>
        </w:rPr>
        <w:t xml:space="preserve"> </w:t>
      </w:r>
      <w:r>
        <w:t>or</w:t>
      </w:r>
      <w:r>
        <w:rPr>
          <w:spacing w:val="-6"/>
        </w:rPr>
        <w:t xml:space="preserve"> </w:t>
      </w:r>
      <w:r>
        <w:t>family</w:t>
      </w:r>
      <w:r>
        <w:rPr>
          <w:spacing w:val="-9"/>
        </w:rPr>
        <w:t xml:space="preserve"> </w:t>
      </w:r>
      <w:r>
        <w:t>members regardless</w:t>
      </w:r>
      <w:r>
        <w:rPr>
          <w:spacing w:val="-2"/>
        </w:rPr>
        <w:t xml:space="preserve"> </w:t>
      </w:r>
      <w:r>
        <w:t>of</w:t>
      </w:r>
      <w:r>
        <w:rPr>
          <w:spacing w:val="-1"/>
        </w:rPr>
        <w:t xml:space="preserve"> </w:t>
      </w:r>
      <w:r>
        <w:t>gender</w:t>
      </w:r>
      <w:r>
        <w:rPr>
          <w:spacing w:val="-2"/>
        </w:rPr>
        <w:t xml:space="preserve"> </w:t>
      </w:r>
      <w:r>
        <w:t>or sexuality.</w:t>
      </w:r>
      <w:r>
        <w:rPr>
          <w:spacing w:val="-2"/>
        </w:rPr>
        <w:t xml:space="preserve"> </w:t>
      </w:r>
      <w:r>
        <w:t>This</w:t>
      </w:r>
      <w:r>
        <w:rPr>
          <w:spacing w:val="-2"/>
        </w:rPr>
        <w:t xml:space="preserve"> </w:t>
      </w:r>
      <w:r>
        <w:t>can</w:t>
      </w:r>
      <w:r>
        <w:rPr>
          <w:spacing w:val="-2"/>
        </w:rPr>
        <w:t xml:space="preserve"> </w:t>
      </w:r>
      <w:r>
        <w:t>encompass,</w:t>
      </w:r>
      <w:r>
        <w:rPr>
          <w:spacing w:val="-2"/>
        </w:rPr>
        <w:t xml:space="preserve"> </w:t>
      </w:r>
      <w:r>
        <w:t>but</w:t>
      </w:r>
      <w:r>
        <w:rPr>
          <w:spacing w:val="-2"/>
        </w:rPr>
        <w:t xml:space="preserve"> </w:t>
      </w:r>
      <w:proofErr w:type="gramStart"/>
      <w:r>
        <w:t>is</w:t>
      </w:r>
      <w:r>
        <w:rPr>
          <w:spacing w:val="-2"/>
        </w:rPr>
        <w:t xml:space="preserve"> </w:t>
      </w:r>
      <w:r>
        <w:t>not</w:t>
      </w:r>
      <w:r>
        <w:rPr>
          <w:spacing w:val="-1"/>
        </w:rPr>
        <w:t xml:space="preserve"> </w:t>
      </w:r>
      <w:r>
        <w:t>limited</w:t>
      </w:r>
      <w:proofErr w:type="gramEnd"/>
      <w:r>
        <w:rPr>
          <w:spacing w:val="-2"/>
        </w:rPr>
        <w:t xml:space="preserve"> </w:t>
      </w:r>
      <w:proofErr w:type="gramStart"/>
      <w:r>
        <w:t>to:</w:t>
      </w:r>
      <w:proofErr w:type="gramEnd"/>
      <w:r>
        <w:rPr>
          <w:spacing w:val="-2"/>
        </w:rPr>
        <w:t xml:space="preserve"> </w:t>
      </w:r>
      <w:r>
        <w:t>psychological,</w:t>
      </w:r>
      <w:r>
        <w:rPr>
          <w:spacing w:val="-2"/>
        </w:rPr>
        <w:t xml:space="preserve"> </w:t>
      </w:r>
      <w:r>
        <w:t>physical,</w:t>
      </w:r>
      <w:r>
        <w:rPr>
          <w:spacing w:val="-2"/>
        </w:rPr>
        <w:t xml:space="preserve"> </w:t>
      </w:r>
      <w:r>
        <w:t>sexual,</w:t>
      </w:r>
      <w:r>
        <w:rPr>
          <w:spacing w:val="-2"/>
        </w:rPr>
        <w:t xml:space="preserve"> </w:t>
      </w:r>
      <w:r>
        <w:t>financial, emotional abuse and so called ‘</w:t>
      </w:r>
      <w:proofErr w:type="spellStart"/>
      <w:r>
        <w:t>honour</w:t>
      </w:r>
      <w:proofErr w:type="spellEnd"/>
      <w:r>
        <w:t>’ based violence.</w:t>
      </w:r>
    </w:p>
    <w:p w14:paraId="32219F01" w14:textId="5CE90A54" w:rsidR="00D904A3" w:rsidRPr="00744552" w:rsidRDefault="00D523B6" w:rsidP="00744552">
      <w:pPr>
        <w:pStyle w:val="ListParagraph"/>
        <w:numPr>
          <w:ilvl w:val="0"/>
          <w:numId w:val="18"/>
        </w:numPr>
        <w:tabs>
          <w:tab w:val="left" w:pos="478"/>
        </w:tabs>
        <w:spacing w:before="143"/>
        <w:jc w:val="both"/>
        <w:rPr>
          <w:sz w:val="24"/>
        </w:rPr>
      </w:pPr>
      <w:r w:rsidRPr="00744552">
        <w:rPr>
          <w:sz w:val="24"/>
        </w:rPr>
        <w:t>The</w:t>
      </w:r>
      <w:r w:rsidRPr="00744552">
        <w:rPr>
          <w:spacing w:val="-3"/>
          <w:sz w:val="24"/>
        </w:rPr>
        <w:t xml:space="preserve"> </w:t>
      </w:r>
      <w:r w:rsidRPr="00744552">
        <w:rPr>
          <w:sz w:val="24"/>
        </w:rPr>
        <w:t>concept of</w:t>
      </w:r>
      <w:r w:rsidRPr="00744552">
        <w:rPr>
          <w:spacing w:val="-1"/>
          <w:sz w:val="24"/>
        </w:rPr>
        <w:t xml:space="preserve"> </w:t>
      </w:r>
      <w:r w:rsidRPr="00744552">
        <w:rPr>
          <w:sz w:val="24"/>
        </w:rPr>
        <w:t xml:space="preserve">significant </w:t>
      </w:r>
      <w:r w:rsidRPr="00744552">
        <w:rPr>
          <w:spacing w:val="-4"/>
          <w:sz w:val="24"/>
        </w:rPr>
        <w:t>harm</w:t>
      </w:r>
    </w:p>
    <w:p w14:paraId="32219F02" w14:textId="77777777" w:rsidR="00D904A3" w:rsidRDefault="00D523B6">
      <w:pPr>
        <w:pStyle w:val="BodyText"/>
        <w:spacing w:before="119" w:line="242" w:lineRule="auto"/>
        <w:ind w:left="118" w:right="15"/>
        <w:jc w:val="both"/>
      </w:pPr>
      <w:proofErr w:type="gramStart"/>
      <w:r>
        <w:t>Some</w:t>
      </w:r>
      <w:proofErr w:type="gramEnd"/>
      <w:r>
        <w:t xml:space="preserve"> children are in need because they are suffering, or likely to suffer, significant harm. The Children Act 1989 introduced</w:t>
      </w:r>
      <w:r>
        <w:rPr>
          <w:spacing w:val="-5"/>
        </w:rPr>
        <w:t xml:space="preserve"> </w:t>
      </w:r>
      <w:r>
        <w:t>the</w:t>
      </w:r>
      <w:r>
        <w:rPr>
          <w:spacing w:val="-5"/>
        </w:rPr>
        <w:t xml:space="preserve"> </w:t>
      </w:r>
      <w:r>
        <w:t>concept</w:t>
      </w:r>
      <w:r>
        <w:rPr>
          <w:spacing w:val="-2"/>
        </w:rPr>
        <w:t xml:space="preserve"> </w:t>
      </w:r>
      <w:r>
        <w:t>of</w:t>
      </w:r>
      <w:r>
        <w:rPr>
          <w:spacing w:val="-4"/>
        </w:rPr>
        <w:t xml:space="preserve"> </w:t>
      </w:r>
      <w:r>
        <w:t>significant</w:t>
      </w:r>
      <w:r>
        <w:rPr>
          <w:spacing w:val="-2"/>
        </w:rPr>
        <w:t xml:space="preserve"> </w:t>
      </w:r>
      <w:r>
        <w:t>harm</w:t>
      </w:r>
      <w:r>
        <w:rPr>
          <w:spacing w:val="-2"/>
        </w:rPr>
        <w:t xml:space="preserve"> </w:t>
      </w:r>
      <w:r>
        <w:t>as</w:t>
      </w:r>
      <w:r>
        <w:rPr>
          <w:spacing w:val="-2"/>
        </w:rPr>
        <w:t xml:space="preserve"> </w:t>
      </w:r>
      <w:r>
        <w:t>the</w:t>
      </w:r>
      <w:r>
        <w:rPr>
          <w:spacing w:val="-2"/>
        </w:rPr>
        <w:t xml:space="preserve"> </w:t>
      </w:r>
      <w:r>
        <w:t>threshold</w:t>
      </w:r>
      <w:r>
        <w:rPr>
          <w:spacing w:val="-2"/>
        </w:rPr>
        <w:t xml:space="preserve"> </w:t>
      </w:r>
      <w:r>
        <w:t>that</w:t>
      </w:r>
      <w:r>
        <w:rPr>
          <w:spacing w:val="-4"/>
        </w:rPr>
        <w:t xml:space="preserve"> </w:t>
      </w:r>
      <w:r>
        <w:t>justifies</w:t>
      </w:r>
      <w:r>
        <w:rPr>
          <w:spacing w:val="-2"/>
        </w:rPr>
        <w:t xml:space="preserve"> </w:t>
      </w:r>
      <w:r>
        <w:t>compulsory</w:t>
      </w:r>
      <w:r>
        <w:rPr>
          <w:spacing w:val="-2"/>
        </w:rPr>
        <w:t xml:space="preserve"> </w:t>
      </w:r>
      <w:r>
        <w:t>intervention</w:t>
      </w:r>
      <w:r>
        <w:rPr>
          <w:spacing w:val="-5"/>
        </w:rPr>
        <w:t xml:space="preserve"> </w:t>
      </w:r>
      <w:r>
        <w:t>in</w:t>
      </w:r>
      <w:r>
        <w:rPr>
          <w:spacing w:val="-2"/>
        </w:rPr>
        <w:t xml:space="preserve"> </w:t>
      </w:r>
      <w:r>
        <w:t>family</w:t>
      </w:r>
      <w:r>
        <w:rPr>
          <w:spacing w:val="-5"/>
        </w:rPr>
        <w:t xml:space="preserve"> </w:t>
      </w:r>
      <w:r>
        <w:t>life</w:t>
      </w:r>
      <w:r>
        <w:rPr>
          <w:spacing w:val="-4"/>
        </w:rPr>
        <w:t xml:space="preserve"> </w:t>
      </w:r>
      <w:r>
        <w:t>in</w:t>
      </w:r>
      <w:r>
        <w:rPr>
          <w:spacing w:val="-2"/>
        </w:rPr>
        <w:t xml:space="preserve"> </w:t>
      </w:r>
      <w:r>
        <w:t xml:space="preserve">the best interests of </w:t>
      </w:r>
      <w:proofErr w:type="gramStart"/>
      <w:r>
        <w:t>children, and</w:t>
      </w:r>
      <w:proofErr w:type="gramEnd"/>
      <w:r>
        <w:t xml:space="preserve"> gives local authorities a duty to make enquiries to decide whether they should take action to safeguard or promote the welfare of a child who is suffering, or likely to suffer, significant harm.</w:t>
      </w:r>
    </w:p>
    <w:p w14:paraId="32219F03" w14:textId="77777777" w:rsidR="00D904A3" w:rsidRDefault="00D523B6">
      <w:pPr>
        <w:pStyle w:val="BodyText"/>
        <w:spacing w:before="111"/>
        <w:ind w:left="118" w:right="15"/>
        <w:jc w:val="both"/>
      </w:pPr>
      <w:r>
        <w:t>A</w:t>
      </w:r>
      <w:r>
        <w:rPr>
          <w:spacing w:val="-1"/>
        </w:rPr>
        <w:t xml:space="preserve"> </w:t>
      </w:r>
      <w:r>
        <w:t>court</w:t>
      </w:r>
      <w:r>
        <w:rPr>
          <w:spacing w:val="-2"/>
        </w:rPr>
        <w:t xml:space="preserve"> </w:t>
      </w:r>
      <w:r>
        <w:t>may</w:t>
      </w:r>
      <w:r>
        <w:rPr>
          <w:spacing w:val="-3"/>
        </w:rPr>
        <w:t xml:space="preserve"> </w:t>
      </w:r>
      <w:r>
        <w:t>make a</w:t>
      </w:r>
      <w:r>
        <w:rPr>
          <w:spacing w:val="-3"/>
        </w:rPr>
        <w:t xml:space="preserve"> </w:t>
      </w:r>
      <w:r>
        <w:t>care</w:t>
      </w:r>
      <w:r>
        <w:rPr>
          <w:spacing w:val="-5"/>
        </w:rPr>
        <w:t xml:space="preserve"> </w:t>
      </w:r>
      <w:r>
        <w:t>order</w:t>
      </w:r>
      <w:r>
        <w:rPr>
          <w:spacing w:val="-2"/>
        </w:rPr>
        <w:t xml:space="preserve"> </w:t>
      </w:r>
      <w:r>
        <w:t>(committing the</w:t>
      </w:r>
      <w:r>
        <w:rPr>
          <w:spacing w:val="-3"/>
        </w:rPr>
        <w:t xml:space="preserve"> </w:t>
      </w:r>
      <w:r>
        <w:t>child to</w:t>
      </w:r>
      <w:r>
        <w:rPr>
          <w:spacing w:val="-2"/>
        </w:rPr>
        <w:t xml:space="preserve"> </w:t>
      </w:r>
      <w:r>
        <w:t>the care of the local</w:t>
      </w:r>
      <w:r>
        <w:rPr>
          <w:spacing w:val="-2"/>
        </w:rPr>
        <w:t xml:space="preserve"> </w:t>
      </w:r>
      <w:r>
        <w:t>authority) or</w:t>
      </w:r>
      <w:r>
        <w:rPr>
          <w:spacing w:val="-2"/>
        </w:rPr>
        <w:t xml:space="preserve"> </w:t>
      </w:r>
      <w:r>
        <w:t>supervision</w:t>
      </w:r>
      <w:r>
        <w:rPr>
          <w:spacing w:val="-3"/>
        </w:rPr>
        <w:t xml:space="preserve"> </w:t>
      </w:r>
      <w:r>
        <w:t>order</w:t>
      </w:r>
      <w:r>
        <w:rPr>
          <w:spacing w:val="-2"/>
        </w:rPr>
        <w:t xml:space="preserve"> </w:t>
      </w:r>
      <w:r>
        <w:t>(putting the child under the supervision of a social worker or a probation officer) in respect of a child if it is satisfied that:</w:t>
      </w:r>
    </w:p>
    <w:p w14:paraId="32219F04" w14:textId="77777777" w:rsidR="00D904A3" w:rsidRDefault="00D523B6" w:rsidP="00744552">
      <w:pPr>
        <w:pStyle w:val="ListParagraph"/>
        <w:numPr>
          <w:ilvl w:val="1"/>
          <w:numId w:val="18"/>
        </w:numPr>
        <w:tabs>
          <w:tab w:val="left" w:pos="1197"/>
        </w:tabs>
        <w:spacing w:before="121"/>
        <w:ind w:left="1197" w:hanging="359"/>
        <w:jc w:val="both"/>
        <w:rPr>
          <w:rFonts w:ascii="Symbol" w:hAnsi="Symbol"/>
        </w:rPr>
      </w:pPr>
      <w:r>
        <w:rPr>
          <w:b/>
        </w:rPr>
        <w:t>the</w:t>
      </w:r>
      <w:r>
        <w:rPr>
          <w:b/>
          <w:spacing w:val="-4"/>
        </w:rPr>
        <w:t xml:space="preserve"> </w:t>
      </w:r>
      <w:r>
        <w:rPr>
          <w:b/>
        </w:rPr>
        <w:t>child</w:t>
      </w:r>
      <w:r>
        <w:rPr>
          <w:b/>
          <w:spacing w:val="-6"/>
        </w:rPr>
        <w:t xml:space="preserve"> </w:t>
      </w:r>
      <w:r>
        <w:rPr>
          <w:b/>
        </w:rPr>
        <w:t>is</w:t>
      </w:r>
      <w:r>
        <w:rPr>
          <w:b/>
          <w:spacing w:val="-5"/>
        </w:rPr>
        <w:t xml:space="preserve"> </w:t>
      </w:r>
      <w:r>
        <w:rPr>
          <w:b/>
        </w:rPr>
        <w:t>suffering,</w:t>
      </w:r>
      <w:r>
        <w:rPr>
          <w:b/>
          <w:spacing w:val="-3"/>
        </w:rPr>
        <w:t xml:space="preserve"> </w:t>
      </w:r>
      <w:r>
        <w:rPr>
          <w:b/>
        </w:rPr>
        <w:t>or</w:t>
      </w:r>
      <w:r>
        <w:rPr>
          <w:b/>
          <w:spacing w:val="-4"/>
        </w:rPr>
        <w:t xml:space="preserve"> </w:t>
      </w:r>
      <w:r>
        <w:rPr>
          <w:b/>
        </w:rPr>
        <w:t>is</w:t>
      </w:r>
      <w:r>
        <w:rPr>
          <w:b/>
          <w:spacing w:val="-5"/>
        </w:rPr>
        <w:t xml:space="preserve"> </w:t>
      </w:r>
      <w:r>
        <w:rPr>
          <w:b/>
        </w:rPr>
        <w:t>likely</w:t>
      </w:r>
      <w:r>
        <w:rPr>
          <w:b/>
          <w:spacing w:val="-6"/>
        </w:rPr>
        <w:t xml:space="preserve"> </w:t>
      </w:r>
      <w:r>
        <w:rPr>
          <w:b/>
        </w:rPr>
        <w:t>to</w:t>
      </w:r>
      <w:r>
        <w:rPr>
          <w:b/>
          <w:spacing w:val="-4"/>
        </w:rPr>
        <w:t xml:space="preserve"> </w:t>
      </w:r>
      <w:r>
        <w:rPr>
          <w:b/>
        </w:rPr>
        <w:t>suffer,</w:t>
      </w:r>
      <w:r>
        <w:rPr>
          <w:b/>
          <w:spacing w:val="-3"/>
        </w:rPr>
        <w:t xml:space="preserve"> </w:t>
      </w:r>
      <w:r>
        <w:rPr>
          <w:b/>
        </w:rPr>
        <w:t>significant</w:t>
      </w:r>
      <w:r>
        <w:rPr>
          <w:b/>
          <w:spacing w:val="-3"/>
        </w:rPr>
        <w:t xml:space="preserve"> </w:t>
      </w:r>
      <w:r>
        <w:rPr>
          <w:b/>
        </w:rPr>
        <w:t>harm;</w:t>
      </w:r>
      <w:r>
        <w:rPr>
          <w:b/>
          <w:spacing w:val="-3"/>
        </w:rPr>
        <w:t xml:space="preserve"> </w:t>
      </w:r>
      <w:r>
        <w:rPr>
          <w:b/>
          <w:spacing w:val="-5"/>
        </w:rPr>
        <w:t>and</w:t>
      </w:r>
    </w:p>
    <w:p w14:paraId="32219F05" w14:textId="77777777" w:rsidR="00D904A3" w:rsidRDefault="00D523B6" w:rsidP="00744552">
      <w:pPr>
        <w:pStyle w:val="ListParagraph"/>
        <w:numPr>
          <w:ilvl w:val="1"/>
          <w:numId w:val="18"/>
        </w:numPr>
        <w:tabs>
          <w:tab w:val="left" w:pos="1197"/>
        </w:tabs>
        <w:spacing w:before="120"/>
        <w:ind w:left="1197" w:hanging="359"/>
        <w:jc w:val="both"/>
        <w:rPr>
          <w:rFonts w:ascii="Symbol" w:hAnsi="Symbol"/>
        </w:rPr>
      </w:pPr>
      <w:proofErr w:type="gramStart"/>
      <w:r>
        <w:rPr>
          <w:b/>
        </w:rPr>
        <w:t>the</w:t>
      </w:r>
      <w:proofErr w:type="gramEnd"/>
      <w:r>
        <w:rPr>
          <w:b/>
          <w:spacing w:val="-3"/>
        </w:rPr>
        <w:t xml:space="preserve"> </w:t>
      </w:r>
      <w:r>
        <w:rPr>
          <w:b/>
        </w:rPr>
        <w:t>harm,</w:t>
      </w:r>
      <w:r>
        <w:rPr>
          <w:b/>
          <w:spacing w:val="-3"/>
        </w:rPr>
        <w:t xml:space="preserve"> </w:t>
      </w:r>
      <w:r>
        <w:rPr>
          <w:b/>
        </w:rPr>
        <w:t>or</w:t>
      </w:r>
      <w:r>
        <w:rPr>
          <w:b/>
          <w:spacing w:val="-3"/>
        </w:rPr>
        <w:t xml:space="preserve"> </w:t>
      </w:r>
      <w:r>
        <w:rPr>
          <w:b/>
        </w:rPr>
        <w:t>likelihood</w:t>
      </w:r>
      <w:r>
        <w:rPr>
          <w:b/>
          <w:spacing w:val="-3"/>
        </w:rPr>
        <w:t xml:space="preserve"> </w:t>
      </w:r>
      <w:r>
        <w:rPr>
          <w:b/>
        </w:rPr>
        <w:t>of</w:t>
      </w:r>
      <w:r>
        <w:rPr>
          <w:b/>
          <w:spacing w:val="-5"/>
        </w:rPr>
        <w:t xml:space="preserve"> </w:t>
      </w:r>
      <w:r>
        <w:rPr>
          <w:b/>
        </w:rPr>
        <w:t>harm,</w:t>
      </w:r>
      <w:r>
        <w:rPr>
          <w:b/>
          <w:spacing w:val="-5"/>
        </w:rPr>
        <w:t xml:space="preserve"> </w:t>
      </w:r>
      <w:r>
        <w:rPr>
          <w:b/>
        </w:rPr>
        <w:t>is</w:t>
      </w:r>
      <w:r>
        <w:rPr>
          <w:b/>
          <w:spacing w:val="-3"/>
        </w:rPr>
        <w:t xml:space="preserve"> </w:t>
      </w:r>
      <w:r>
        <w:rPr>
          <w:b/>
        </w:rPr>
        <w:t>attributable</w:t>
      </w:r>
      <w:r>
        <w:rPr>
          <w:b/>
          <w:spacing w:val="-3"/>
        </w:rPr>
        <w:t xml:space="preserve"> </w:t>
      </w:r>
      <w:r>
        <w:rPr>
          <w:b/>
        </w:rPr>
        <w:t>to</w:t>
      </w:r>
      <w:r>
        <w:rPr>
          <w:b/>
          <w:spacing w:val="-6"/>
        </w:rPr>
        <w:t xml:space="preserve"> </w:t>
      </w:r>
      <w:r>
        <w:rPr>
          <w:b/>
        </w:rPr>
        <w:t>a</w:t>
      </w:r>
      <w:r>
        <w:rPr>
          <w:b/>
          <w:spacing w:val="-5"/>
        </w:rPr>
        <w:t xml:space="preserve"> </w:t>
      </w:r>
      <w:r>
        <w:rPr>
          <w:b/>
        </w:rPr>
        <w:t>lack</w:t>
      </w:r>
      <w:r>
        <w:rPr>
          <w:b/>
          <w:spacing w:val="-3"/>
        </w:rPr>
        <w:t xml:space="preserve"> </w:t>
      </w:r>
      <w:r>
        <w:rPr>
          <w:b/>
        </w:rPr>
        <w:t>of</w:t>
      </w:r>
      <w:r>
        <w:rPr>
          <w:b/>
          <w:spacing w:val="-3"/>
        </w:rPr>
        <w:t xml:space="preserve"> </w:t>
      </w:r>
      <w:r>
        <w:rPr>
          <w:b/>
        </w:rPr>
        <w:t>adequate</w:t>
      </w:r>
      <w:r>
        <w:rPr>
          <w:b/>
          <w:spacing w:val="-3"/>
        </w:rPr>
        <w:t xml:space="preserve"> </w:t>
      </w:r>
      <w:r>
        <w:rPr>
          <w:b/>
        </w:rPr>
        <w:t>parental</w:t>
      </w:r>
      <w:r>
        <w:rPr>
          <w:b/>
          <w:spacing w:val="-5"/>
        </w:rPr>
        <w:t xml:space="preserve"> </w:t>
      </w:r>
      <w:r>
        <w:rPr>
          <w:b/>
        </w:rPr>
        <w:t>care</w:t>
      </w:r>
      <w:r>
        <w:rPr>
          <w:b/>
          <w:spacing w:val="-3"/>
        </w:rPr>
        <w:t xml:space="preserve"> </w:t>
      </w:r>
      <w:r>
        <w:rPr>
          <w:b/>
        </w:rPr>
        <w:t>or</w:t>
      </w:r>
      <w:r>
        <w:rPr>
          <w:b/>
          <w:spacing w:val="-2"/>
        </w:rPr>
        <w:t xml:space="preserve"> control.</w:t>
      </w:r>
    </w:p>
    <w:p w14:paraId="32219F06" w14:textId="77777777" w:rsidR="00D904A3" w:rsidRDefault="00D523B6">
      <w:pPr>
        <w:pStyle w:val="BodyText"/>
        <w:spacing w:before="118"/>
        <w:ind w:left="118" w:right="12"/>
        <w:jc w:val="both"/>
      </w:pPr>
      <w:r>
        <w:t>There are no absolute</w:t>
      </w:r>
      <w:r>
        <w:rPr>
          <w:spacing w:val="-1"/>
        </w:rPr>
        <w:t xml:space="preserve"> </w:t>
      </w:r>
      <w:r>
        <w:t>criteria</w:t>
      </w:r>
      <w:r>
        <w:rPr>
          <w:spacing w:val="-1"/>
        </w:rPr>
        <w:t xml:space="preserve"> </w:t>
      </w:r>
      <w:r>
        <w:t>on</w:t>
      </w:r>
      <w:r>
        <w:rPr>
          <w:spacing w:val="-1"/>
        </w:rPr>
        <w:t xml:space="preserve"> </w:t>
      </w:r>
      <w:r>
        <w:t>which</w:t>
      </w:r>
      <w:r>
        <w:rPr>
          <w:spacing w:val="-2"/>
        </w:rPr>
        <w:t xml:space="preserve"> </w:t>
      </w:r>
      <w:r>
        <w:t>to</w:t>
      </w:r>
      <w:r>
        <w:rPr>
          <w:spacing w:val="-1"/>
        </w:rPr>
        <w:t xml:space="preserve"> </w:t>
      </w:r>
      <w:r>
        <w:t>rely</w:t>
      </w:r>
      <w:r>
        <w:rPr>
          <w:spacing w:val="-1"/>
        </w:rPr>
        <w:t xml:space="preserve"> </w:t>
      </w:r>
      <w:r>
        <w:t>when judging what</w:t>
      </w:r>
      <w:r>
        <w:rPr>
          <w:spacing w:val="-1"/>
        </w:rPr>
        <w:t xml:space="preserve"> </w:t>
      </w:r>
      <w:r>
        <w:t>constitutes significant harm. Consideration of the severity</w:t>
      </w:r>
      <w:r>
        <w:rPr>
          <w:spacing w:val="-4"/>
        </w:rPr>
        <w:t xml:space="preserve"> </w:t>
      </w:r>
      <w:r>
        <w:t>of</w:t>
      </w:r>
      <w:r>
        <w:rPr>
          <w:spacing w:val="-3"/>
        </w:rPr>
        <w:t xml:space="preserve"> </w:t>
      </w:r>
      <w:r>
        <w:t>ill-treatment</w:t>
      </w:r>
      <w:r>
        <w:rPr>
          <w:spacing w:val="-3"/>
        </w:rPr>
        <w:t xml:space="preserve"> </w:t>
      </w:r>
      <w:r>
        <w:t>may</w:t>
      </w:r>
      <w:r>
        <w:rPr>
          <w:spacing w:val="-4"/>
        </w:rPr>
        <w:t xml:space="preserve"> </w:t>
      </w:r>
      <w:r>
        <w:t>include</w:t>
      </w:r>
      <w:r>
        <w:rPr>
          <w:spacing w:val="-3"/>
        </w:rPr>
        <w:t xml:space="preserve"> </w:t>
      </w:r>
      <w:r>
        <w:t>the</w:t>
      </w:r>
      <w:r>
        <w:rPr>
          <w:spacing w:val="-4"/>
        </w:rPr>
        <w:t xml:space="preserve"> </w:t>
      </w:r>
      <w:r>
        <w:t>degree</w:t>
      </w:r>
      <w:r>
        <w:rPr>
          <w:spacing w:val="-3"/>
        </w:rPr>
        <w:t xml:space="preserve"> </w:t>
      </w:r>
      <w:r>
        <w:t>and</w:t>
      </w:r>
      <w:r>
        <w:rPr>
          <w:spacing w:val="-7"/>
        </w:rPr>
        <w:t xml:space="preserve"> </w:t>
      </w:r>
      <w:r>
        <w:t>the</w:t>
      </w:r>
      <w:r>
        <w:rPr>
          <w:spacing w:val="-4"/>
        </w:rPr>
        <w:t xml:space="preserve"> </w:t>
      </w:r>
      <w:r>
        <w:t>extent</w:t>
      </w:r>
      <w:r>
        <w:rPr>
          <w:spacing w:val="-3"/>
        </w:rPr>
        <w:t xml:space="preserve"> </w:t>
      </w:r>
      <w:r>
        <w:t>of</w:t>
      </w:r>
      <w:r>
        <w:rPr>
          <w:spacing w:val="-3"/>
        </w:rPr>
        <w:t xml:space="preserve"> </w:t>
      </w:r>
      <w:r>
        <w:t>physical</w:t>
      </w:r>
      <w:r>
        <w:rPr>
          <w:spacing w:val="-3"/>
        </w:rPr>
        <w:t xml:space="preserve"> </w:t>
      </w:r>
      <w:r>
        <w:t>harm,</w:t>
      </w:r>
      <w:r>
        <w:rPr>
          <w:spacing w:val="-4"/>
        </w:rPr>
        <w:t xml:space="preserve"> </w:t>
      </w:r>
      <w:r>
        <w:t>the</w:t>
      </w:r>
      <w:r>
        <w:rPr>
          <w:spacing w:val="-4"/>
        </w:rPr>
        <w:t xml:space="preserve"> </w:t>
      </w:r>
      <w:r>
        <w:t>duration</w:t>
      </w:r>
      <w:r>
        <w:rPr>
          <w:spacing w:val="-4"/>
        </w:rPr>
        <w:t xml:space="preserve"> </w:t>
      </w:r>
      <w:r>
        <w:t>and</w:t>
      </w:r>
      <w:r>
        <w:rPr>
          <w:spacing w:val="-4"/>
        </w:rPr>
        <w:t xml:space="preserve"> </w:t>
      </w:r>
      <w:r>
        <w:t>frequency</w:t>
      </w:r>
      <w:r>
        <w:rPr>
          <w:spacing w:val="-3"/>
        </w:rPr>
        <w:t xml:space="preserve"> </w:t>
      </w:r>
      <w:r>
        <w:t>of</w:t>
      </w:r>
      <w:r>
        <w:rPr>
          <w:spacing w:val="-3"/>
        </w:rPr>
        <w:t xml:space="preserve"> </w:t>
      </w:r>
      <w:r>
        <w:t>abuse and</w:t>
      </w:r>
      <w:r>
        <w:rPr>
          <w:spacing w:val="-11"/>
        </w:rPr>
        <w:t xml:space="preserve"> </w:t>
      </w:r>
      <w:r>
        <w:t>neglect,</w:t>
      </w:r>
      <w:r>
        <w:rPr>
          <w:spacing w:val="-11"/>
        </w:rPr>
        <w:t xml:space="preserve"> </w:t>
      </w:r>
      <w:r>
        <w:t>the</w:t>
      </w:r>
      <w:r>
        <w:rPr>
          <w:spacing w:val="-11"/>
        </w:rPr>
        <w:t xml:space="preserve"> </w:t>
      </w:r>
      <w:r>
        <w:t>extent</w:t>
      </w:r>
      <w:r>
        <w:rPr>
          <w:spacing w:val="-10"/>
        </w:rPr>
        <w:t xml:space="preserve"> </w:t>
      </w:r>
      <w:r>
        <w:t>of</w:t>
      </w:r>
      <w:r>
        <w:rPr>
          <w:spacing w:val="-13"/>
        </w:rPr>
        <w:t xml:space="preserve"> </w:t>
      </w:r>
      <w:r>
        <w:t>premeditation,</w:t>
      </w:r>
      <w:r>
        <w:rPr>
          <w:spacing w:val="-11"/>
        </w:rPr>
        <w:t xml:space="preserve"> </w:t>
      </w:r>
      <w:r>
        <w:t>and</w:t>
      </w:r>
      <w:r>
        <w:rPr>
          <w:spacing w:val="-11"/>
        </w:rPr>
        <w:t xml:space="preserve"> </w:t>
      </w:r>
      <w:r>
        <w:t>the</w:t>
      </w:r>
      <w:r>
        <w:rPr>
          <w:spacing w:val="-11"/>
        </w:rPr>
        <w:t xml:space="preserve"> </w:t>
      </w:r>
      <w:r>
        <w:t>presence</w:t>
      </w:r>
      <w:r>
        <w:rPr>
          <w:spacing w:val="-11"/>
        </w:rPr>
        <w:t xml:space="preserve"> </w:t>
      </w:r>
      <w:r>
        <w:t>or</w:t>
      </w:r>
      <w:r>
        <w:rPr>
          <w:spacing w:val="-11"/>
        </w:rPr>
        <w:t xml:space="preserve"> </w:t>
      </w:r>
      <w:r>
        <w:t>degree</w:t>
      </w:r>
      <w:r>
        <w:rPr>
          <w:spacing w:val="-10"/>
        </w:rPr>
        <w:t xml:space="preserve"> </w:t>
      </w:r>
      <w:r>
        <w:t>of</w:t>
      </w:r>
      <w:r>
        <w:rPr>
          <w:spacing w:val="-10"/>
        </w:rPr>
        <w:t xml:space="preserve"> </w:t>
      </w:r>
      <w:r>
        <w:t>threat,</w:t>
      </w:r>
      <w:r>
        <w:rPr>
          <w:spacing w:val="-13"/>
        </w:rPr>
        <w:t xml:space="preserve"> </w:t>
      </w:r>
      <w:r>
        <w:t>coercion,</w:t>
      </w:r>
      <w:r>
        <w:rPr>
          <w:spacing w:val="-11"/>
        </w:rPr>
        <w:t xml:space="preserve"> </w:t>
      </w:r>
      <w:r>
        <w:t>sadism</w:t>
      </w:r>
      <w:r>
        <w:rPr>
          <w:spacing w:val="-10"/>
        </w:rPr>
        <w:t xml:space="preserve"> </w:t>
      </w:r>
      <w:r>
        <w:t>and</w:t>
      </w:r>
      <w:r>
        <w:rPr>
          <w:spacing w:val="-11"/>
        </w:rPr>
        <w:t xml:space="preserve"> </w:t>
      </w:r>
      <w:r>
        <w:t>bizarre</w:t>
      </w:r>
      <w:r>
        <w:rPr>
          <w:spacing w:val="-11"/>
        </w:rPr>
        <w:t xml:space="preserve"> </w:t>
      </w:r>
      <w:r>
        <w:t>or</w:t>
      </w:r>
      <w:r>
        <w:rPr>
          <w:spacing w:val="-11"/>
        </w:rPr>
        <w:t xml:space="preserve"> </w:t>
      </w:r>
      <w:r>
        <w:t xml:space="preserve">unusual elements. Each of these elements has been associated with more severe effects on the child, and/or </w:t>
      </w:r>
      <w:proofErr w:type="gramStart"/>
      <w:r>
        <w:t>relatively greater</w:t>
      </w:r>
      <w:proofErr w:type="gramEnd"/>
      <w:r>
        <w:t xml:space="preserve"> difficulty in helping the child overcome the</w:t>
      </w:r>
      <w:r>
        <w:rPr>
          <w:spacing w:val="-1"/>
        </w:rPr>
        <w:t xml:space="preserve"> </w:t>
      </w:r>
      <w:r>
        <w:t>adverse impact</w:t>
      </w:r>
      <w:r>
        <w:rPr>
          <w:spacing w:val="-1"/>
        </w:rPr>
        <w:t xml:space="preserve"> </w:t>
      </w:r>
      <w:r>
        <w:t>of</w:t>
      </w:r>
      <w:r>
        <w:rPr>
          <w:spacing w:val="-1"/>
        </w:rPr>
        <w:t xml:space="preserve"> </w:t>
      </w:r>
      <w:r>
        <w:t>the</w:t>
      </w:r>
      <w:r>
        <w:rPr>
          <w:spacing w:val="-1"/>
        </w:rPr>
        <w:t xml:space="preserve"> </w:t>
      </w:r>
      <w:r>
        <w:t>maltreatment. Sometimes,</w:t>
      </w:r>
      <w:r>
        <w:rPr>
          <w:spacing w:val="-1"/>
        </w:rPr>
        <w:t xml:space="preserve"> </w:t>
      </w:r>
      <w:r>
        <w:t>a single traumatic event may</w:t>
      </w:r>
      <w:r>
        <w:rPr>
          <w:spacing w:val="-6"/>
        </w:rPr>
        <w:t xml:space="preserve"> </w:t>
      </w:r>
      <w:r>
        <w:t>constitute</w:t>
      </w:r>
      <w:r>
        <w:rPr>
          <w:spacing w:val="-6"/>
        </w:rPr>
        <w:t xml:space="preserve"> </w:t>
      </w:r>
      <w:r>
        <w:t>significant</w:t>
      </w:r>
      <w:r>
        <w:rPr>
          <w:spacing w:val="-8"/>
        </w:rPr>
        <w:t xml:space="preserve"> </w:t>
      </w:r>
      <w:r>
        <w:t>harm,</w:t>
      </w:r>
      <w:r>
        <w:rPr>
          <w:spacing w:val="-6"/>
        </w:rPr>
        <w:t xml:space="preserve"> </w:t>
      </w:r>
      <w:r>
        <w:t>for</w:t>
      </w:r>
      <w:r>
        <w:rPr>
          <w:spacing w:val="-6"/>
        </w:rPr>
        <w:t xml:space="preserve"> </w:t>
      </w:r>
      <w:r>
        <w:t>example,</w:t>
      </w:r>
      <w:r>
        <w:rPr>
          <w:spacing w:val="-6"/>
        </w:rPr>
        <w:t xml:space="preserve"> </w:t>
      </w:r>
      <w:r>
        <w:t>a</w:t>
      </w:r>
      <w:r>
        <w:rPr>
          <w:spacing w:val="-6"/>
        </w:rPr>
        <w:t xml:space="preserve"> </w:t>
      </w:r>
      <w:r>
        <w:t>violent</w:t>
      </w:r>
      <w:r>
        <w:rPr>
          <w:spacing w:val="-5"/>
        </w:rPr>
        <w:t xml:space="preserve"> </w:t>
      </w:r>
      <w:r>
        <w:t>assault,</w:t>
      </w:r>
      <w:r>
        <w:rPr>
          <w:spacing w:val="-6"/>
        </w:rPr>
        <w:t xml:space="preserve"> </w:t>
      </w:r>
      <w:proofErr w:type="gramStart"/>
      <w:r>
        <w:t>suffocation</w:t>
      </w:r>
      <w:proofErr w:type="gramEnd"/>
      <w:r>
        <w:rPr>
          <w:spacing w:val="-6"/>
        </w:rPr>
        <w:t xml:space="preserve"> </w:t>
      </w:r>
      <w:r>
        <w:t>or</w:t>
      </w:r>
      <w:r>
        <w:rPr>
          <w:spacing w:val="-8"/>
        </w:rPr>
        <w:t xml:space="preserve"> </w:t>
      </w:r>
      <w:r>
        <w:t>poisoning.</w:t>
      </w:r>
      <w:r>
        <w:rPr>
          <w:spacing w:val="-6"/>
        </w:rPr>
        <w:t xml:space="preserve"> </w:t>
      </w:r>
      <w:r>
        <w:t>More</w:t>
      </w:r>
      <w:r>
        <w:rPr>
          <w:spacing w:val="-6"/>
        </w:rPr>
        <w:t xml:space="preserve"> </w:t>
      </w:r>
      <w:r>
        <w:t>often,</w:t>
      </w:r>
      <w:r>
        <w:rPr>
          <w:spacing w:val="-6"/>
        </w:rPr>
        <w:t xml:space="preserve"> </w:t>
      </w:r>
      <w:r>
        <w:t>significant</w:t>
      </w:r>
      <w:r>
        <w:rPr>
          <w:spacing w:val="-5"/>
        </w:rPr>
        <w:t xml:space="preserve"> </w:t>
      </w:r>
      <w:r>
        <w:t xml:space="preserve">harm is a compilation of </w:t>
      </w:r>
      <w:proofErr w:type="gramStart"/>
      <w:r>
        <w:t>significant events</w:t>
      </w:r>
      <w:proofErr w:type="gramEnd"/>
      <w:r>
        <w:t>, both acute and long-standing, which interrupt, change or damage the child’s physical</w:t>
      </w:r>
      <w:r>
        <w:rPr>
          <w:spacing w:val="-9"/>
        </w:rPr>
        <w:t xml:space="preserve"> </w:t>
      </w:r>
      <w:r>
        <w:t>and</w:t>
      </w:r>
      <w:r>
        <w:rPr>
          <w:spacing w:val="-10"/>
        </w:rPr>
        <w:t xml:space="preserve"> </w:t>
      </w:r>
      <w:r>
        <w:t>psychological</w:t>
      </w:r>
      <w:r>
        <w:rPr>
          <w:spacing w:val="-9"/>
        </w:rPr>
        <w:t xml:space="preserve"> </w:t>
      </w:r>
      <w:r>
        <w:t>development.</w:t>
      </w:r>
      <w:r>
        <w:rPr>
          <w:spacing w:val="-10"/>
        </w:rPr>
        <w:t xml:space="preserve"> </w:t>
      </w:r>
      <w:proofErr w:type="gramStart"/>
      <w:r>
        <w:t>Some</w:t>
      </w:r>
      <w:proofErr w:type="gramEnd"/>
      <w:r>
        <w:rPr>
          <w:spacing w:val="-9"/>
        </w:rPr>
        <w:t xml:space="preserve"> </w:t>
      </w:r>
      <w:r>
        <w:t>children</w:t>
      </w:r>
      <w:r>
        <w:rPr>
          <w:spacing w:val="-10"/>
        </w:rPr>
        <w:t xml:space="preserve"> </w:t>
      </w:r>
      <w:r>
        <w:t>live</w:t>
      </w:r>
      <w:r>
        <w:rPr>
          <w:spacing w:val="-12"/>
        </w:rPr>
        <w:t xml:space="preserve"> </w:t>
      </w:r>
      <w:r>
        <w:t>in</w:t>
      </w:r>
      <w:r>
        <w:rPr>
          <w:spacing w:val="-12"/>
        </w:rPr>
        <w:t xml:space="preserve"> </w:t>
      </w:r>
      <w:r>
        <w:t>family</w:t>
      </w:r>
      <w:r>
        <w:rPr>
          <w:spacing w:val="-10"/>
        </w:rPr>
        <w:t xml:space="preserve"> </w:t>
      </w:r>
      <w:r>
        <w:t>and</w:t>
      </w:r>
      <w:r>
        <w:rPr>
          <w:spacing w:val="-10"/>
        </w:rPr>
        <w:t xml:space="preserve"> </w:t>
      </w:r>
      <w:r>
        <w:t>social</w:t>
      </w:r>
      <w:r>
        <w:rPr>
          <w:spacing w:val="-9"/>
        </w:rPr>
        <w:t xml:space="preserve"> </w:t>
      </w:r>
      <w:r>
        <w:t>circumstances</w:t>
      </w:r>
      <w:r>
        <w:rPr>
          <w:spacing w:val="-11"/>
        </w:rPr>
        <w:t xml:space="preserve"> </w:t>
      </w:r>
      <w:r>
        <w:t>where</w:t>
      </w:r>
      <w:r>
        <w:rPr>
          <w:spacing w:val="-9"/>
        </w:rPr>
        <w:t xml:space="preserve"> </w:t>
      </w:r>
      <w:r>
        <w:t>their</w:t>
      </w:r>
      <w:r>
        <w:rPr>
          <w:spacing w:val="-9"/>
        </w:rPr>
        <w:t xml:space="preserve"> </w:t>
      </w:r>
      <w:r>
        <w:t>health</w:t>
      </w:r>
      <w:r>
        <w:rPr>
          <w:spacing w:val="-10"/>
        </w:rPr>
        <w:t xml:space="preserve"> </w:t>
      </w:r>
      <w:r>
        <w:t xml:space="preserve">and development </w:t>
      </w:r>
      <w:proofErr w:type="gramStart"/>
      <w:r>
        <w:t>are neglected</w:t>
      </w:r>
      <w:proofErr w:type="gramEnd"/>
      <w:r>
        <w:t>.</w:t>
      </w:r>
    </w:p>
    <w:p w14:paraId="32219F07" w14:textId="2B326E55" w:rsidR="00D904A3" w:rsidRDefault="00723721">
      <w:pPr>
        <w:pStyle w:val="BodyText"/>
        <w:spacing w:before="119" w:line="242" w:lineRule="auto"/>
        <w:ind w:left="118" w:right="12"/>
        <w:jc w:val="both"/>
      </w:pPr>
      <w:r>
        <w:rPr>
          <w:noProof/>
        </w:rPr>
        <mc:AlternateContent>
          <mc:Choice Requires="wps">
            <w:drawing>
              <wp:anchor distT="0" distB="0" distL="114300" distR="114300" simplePos="0" relativeHeight="487668224" behindDoc="0" locked="0" layoutInCell="1" allowOverlap="1" wp14:anchorId="60696E2D" wp14:editId="0380B914">
                <wp:simplePos x="0" y="0"/>
                <wp:positionH relativeFrom="column">
                  <wp:posOffset>101600</wp:posOffset>
                </wp:positionH>
                <wp:positionV relativeFrom="paragraph">
                  <wp:posOffset>4015105</wp:posOffset>
                </wp:positionV>
                <wp:extent cx="1581150" cy="241300"/>
                <wp:effectExtent l="0" t="0" r="0" b="6350"/>
                <wp:wrapNone/>
                <wp:docPr id="1216330007"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DFF28E" id="Rectangle 12" o:spid="_x0000_s1026" style="position:absolute;margin-left:8pt;margin-top:316.15pt;width:124.5pt;height:19pt;z-index:48766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" fillcolor="white [3212]" stroked="f" strokeweight="2pt"/>
            </w:pict>
          </mc:Fallback>
        </mc:AlternateContent>
      </w:r>
      <w:r w:rsidRPr="00B51FE5">
        <w:rPr>
          <w:b w:val="0"/>
          <w:noProof/>
          <w:sz w:val="24"/>
        </w:rPr>
        <mc:AlternateContent>
          <mc:Choice Requires="wps">
            <w:drawing>
              <wp:anchor distT="45720" distB="45720" distL="114300" distR="114300" simplePos="0" relativeHeight="487634432" behindDoc="0" locked="0" layoutInCell="1" allowOverlap="1" wp14:anchorId="26F5C82C" wp14:editId="77E17506">
                <wp:simplePos x="0" y="0"/>
                <wp:positionH relativeFrom="page">
                  <wp:posOffset>4725035</wp:posOffset>
                </wp:positionH>
                <wp:positionV relativeFrom="paragraph">
                  <wp:posOffset>4013835</wp:posOffset>
                </wp:positionV>
                <wp:extent cx="2298700" cy="273050"/>
                <wp:effectExtent l="0" t="0" r="6350" b="0"/>
                <wp:wrapNone/>
                <wp:docPr id="1945787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09223C38" w14:textId="58955178"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5C82C" id="_x0000_s1044" type="#_x0000_t202" style="position:absolute;left:0;text-align:left;margin-left:372.05pt;margin-top:316.05pt;width:181pt;height:21.5pt;z-index:487634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s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" stroked="f">
                <v:textbox>
                  <w:txbxContent>
                    <w:p w14:paraId="09223C38" w14:textId="58955178" w:rsidR="00723721" w:rsidRDefault="00723721" w:rsidP="00723721">
                      <w:r>
                        <w:t>Board approved 2026/2027</w:t>
                      </w:r>
                      <w:r w:rsidR="00B14EC1">
                        <w:t>.</w:t>
                      </w:r>
                    </w:p>
                  </w:txbxContent>
                </v:textbox>
                <w10:wrap anchorx="page"/>
              </v:shape>
            </w:pict>
          </mc:Fallback>
        </mc:AlternateContent>
      </w:r>
      <w:r w:rsidR="00D523B6">
        <w:t>For</w:t>
      </w:r>
      <w:r w:rsidR="00D523B6">
        <w:rPr>
          <w:spacing w:val="-7"/>
        </w:rPr>
        <w:t xml:space="preserve"> </w:t>
      </w:r>
      <w:r w:rsidR="00D523B6">
        <w:t>them,</w:t>
      </w:r>
      <w:r w:rsidR="00D523B6">
        <w:rPr>
          <w:spacing w:val="-10"/>
        </w:rPr>
        <w:t xml:space="preserve"> </w:t>
      </w:r>
      <w:r w:rsidR="00D523B6">
        <w:t>it</w:t>
      </w:r>
      <w:r w:rsidR="00D523B6">
        <w:rPr>
          <w:spacing w:val="-6"/>
        </w:rPr>
        <w:t xml:space="preserve"> </w:t>
      </w:r>
      <w:r w:rsidR="00D523B6">
        <w:t>is</w:t>
      </w:r>
      <w:r w:rsidR="00D523B6">
        <w:rPr>
          <w:spacing w:val="-7"/>
        </w:rPr>
        <w:t xml:space="preserve"> </w:t>
      </w:r>
      <w:r w:rsidR="00D523B6">
        <w:t>the</w:t>
      </w:r>
      <w:r w:rsidR="00D523B6">
        <w:rPr>
          <w:spacing w:val="-7"/>
        </w:rPr>
        <w:t xml:space="preserve"> </w:t>
      </w:r>
      <w:r w:rsidR="00D523B6">
        <w:t>corrosiveness</w:t>
      </w:r>
      <w:r w:rsidR="00D523B6">
        <w:rPr>
          <w:spacing w:val="-9"/>
        </w:rPr>
        <w:t xml:space="preserve"> </w:t>
      </w:r>
      <w:r w:rsidR="00D523B6">
        <w:t>of</w:t>
      </w:r>
      <w:r w:rsidR="00D523B6">
        <w:rPr>
          <w:spacing w:val="-9"/>
        </w:rPr>
        <w:t xml:space="preserve"> </w:t>
      </w:r>
      <w:r w:rsidR="00D523B6">
        <w:t>long-term</w:t>
      </w:r>
      <w:r w:rsidR="00D523B6">
        <w:rPr>
          <w:spacing w:val="-6"/>
        </w:rPr>
        <w:t xml:space="preserve"> </w:t>
      </w:r>
      <w:r w:rsidR="00D523B6">
        <w:t>emotional,</w:t>
      </w:r>
      <w:r w:rsidR="00D523B6">
        <w:rPr>
          <w:spacing w:val="-6"/>
        </w:rPr>
        <w:t xml:space="preserve"> </w:t>
      </w:r>
      <w:proofErr w:type="gramStart"/>
      <w:r w:rsidR="00D523B6">
        <w:t>physical</w:t>
      </w:r>
      <w:proofErr w:type="gramEnd"/>
      <w:r w:rsidR="00D523B6">
        <w:rPr>
          <w:spacing w:val="-8"/>
        </w:rPr>
        <w:t xml:space="preserve"> </w:t>
      </w:r>
      <w:r w:rsidR="00D523B6">
        <w:t>or</w:t>
      </w:r>
      <w:r w:rsidR="00D523B6">
        <w:rPr>
          <w:spacing w:val="-9"/>
        </w:rPr>
        <w:t xml:space="preserve"> </w:t>
      </w:r>
      <w:r w:rsidR="00D523B6">
        <w:t>sexual</w:t>
      </w:r>
      <w:r w:rsidR="00D523B6">
        <w:rPr>
          <w:spacing w:val="-6"/>
        </w:rPr>
        <w:t xml:space="preserve"> </w:t>
      </w:r>
      <w:r w:rsidR="00D523B6">
        <w:t>abuse</w:t>
      </w:r>
      <w:r w:rsidR="00D523B6">
        <w:rPr>
          <w:spacing w:val="-6"/>
        </w:rPr>
        <w:t xml:space="preserve"> </w:t>
      </w:r>
      <w:r w:rsidR="00D523B6">
        <w:t>that</w:t>
      </w:r>
      <w:r w:rsidR="00D523B6">
        <w:rPr>
          <w:spacing w:val="-9"/>
        </w:rPr>
        <w:t xml:space="preserve"> </w:t>
      </w:r>
      <w:r w:rsidR="00D523B6">
        <w:t>causes</w:t>
      </w:r>
      <w:r w:rsidR="00D523B6">
        <w:rPr>
          <w:spacing w:val="-9"/>
        </w:rPr>
        <w:t xml:space="preserve"> </w:t>
      </w:r>
      <w:r w:rsidR="00D523B6">
        <w:t>impairment</w:t>
      </w:r>
      <w:r w:rsidR="00D523B6">
        <w:rPr>
          <w:spacing w:val="-6"/>
        </w:rPr>
        <w:t xml:space="preserve"> </w:t>
      </w:r>
      <w:r w:rsidR="00D523B6">
        <w:t>to</w:t>
      </w:r>
      <w:r w:rsidR="00D523B6">
        <w:rPr>
          <w:spacing w:val="-10"/>
        </w:rPr>
        <w:t xml:space="preserve"> </w:t>
      </w:r>
      <w:r w:rsidR="00D523B6">
        <w:t>the</w:t>
      </w:r>
      <w:r w:rsidR="00D523B6">
        <w:rPr>
          <w:spacing w:val="-10"/>
        </w:rPr>
        <w:t xml:space="preserve"> </w:t>
      </w:r>
      <w:r w:rsidR="00D523B6">
        <w:t>extent of constituting significant harm. In each case, it is necessary to consider any maltreatment alongside the child’s own assessment of his or her safety and welfare, the family’s strengths and supports, as well as an assessment of the likelihood and capacity for change and improvements in parenting and the care of children and young people.</w:t>
      </w:r>
    </w:p>
    <w:p w14:paraId="32219F08" w14:textId="77777777" w:rsidR="00D904A3" w:rsidRDefault="00D904A3">
      <w:pPr>
        <w:pStyle w:val="BodyText"/>
        <w:spacing w:line="242" w:lineRule="auto"/>
        <w:jc w:val="both"/>
        <w:sectPr w:rsidR="00D904A3">
          <w:pgSz w:w="11930" w:h="16860"/>
          <w:pgMar w:top="1560" w:right="708" w:bottom="2520" w:left="141" w:header="742" w:footer="2315" w:gutter="0"/>
          <w:cols w:space="720"/>
        </w:sectPr>
      </w:pPr>
    </w:p>
    <w:p w14:paraId="32219F09" w14:textId="77777777" w:rsidR="00D904A3" w:rsidRDefault="00D523B6" w:rsidP="00744552">
      <w:pPr>
        <w:pStyle w:val="ListParagraph"/>
        <w:numPr>
          <w:ilvl w:val="0"/>
          <w:numId w:val="18"/>
        </w:numPr>
        <w:tabs>
          <w:tab w:val="left" w:pos="478"/>
        </w:tabs>
        <w:spacing w:before="114"/>
        <w:jc w:val="both"/>
        <w:rPr>
          <w:sz w:val="24"/>
        </w:rPr>
      </w:pPr>
      <w:r>
        <w:rPr>
          <w:sz w:val="24"/>
        </w:rPr>
        <w:lastRenderedPageBreak/>
        <w:t>Responding</w:t>
      </w:r>
      <w:r>
        <w:rPr>
          <w:spacing w:val="-1"/>
          <w:sz w:val="24"/>
        </w:rPr>
        <w:t xml:space="preserve"> </w:t>
      </w:r>
      <w:r>
        <w:rPr>
          <w:sz w:val="24"/>
        </w:rPr>
        <w:t>to a</w:t>
      </w:r>
      <w:r>
        <w:rPr>
          <w:spacing w:val="-1"/>
          <w:sz w:val="24"/>
        </w:rPr>
        <w:t xml:space="preserve"> </w:t>
      </w:r>
      <w:r>
        <w:rPr>
          <w:sz w:val="24"/>
        </w:rPr>
        <w:t>Report or</w:t>
      </w:r>
      <w:r>
        <w:rPr>
          <w:spacing w:val="-1"/>
          <w:sz w:val="24"/>
        </w:rPr>
        <w:t xml:space="preserve"> </w:t>
      </w:r>
      <w:r>
        <w:rPr>
          <w:spacing w:val="-2"/>
          <w:sz w:val="24"/>
        </w:rPr>
        <w:t>Suspicion</w:t>
      </w:r>
    </w:p>
    <w:p w14:paraId="32219F0A" w14:textId="44E4D00A" w:rsidR="00D904A3" w:rsidRDefault="00D523B6">
      <w:pPr>
        <w:pStyle w:val="BodyText"/>
        <w:spacing w:before="120"/>
        <w:ind w:left="118" w:right="8"/>
        <w:jc w:val="both"/>
      </w:pPr>
      <w:r>
        <w:t xml:space="preserve">A Safeguarding Officer or the Designated Safeguarding Lead should </w:t>
      </w:r>
      <w:proofErr w:type="gramStart"/>
      <w:r>
        <w:t>be contacted</w:t>
      </w:r>
      <w:proofErr w:type="gramEnd"/>
      <w:r>
        <w:t xml:space="preserve"> as early as possible in</w:t>
      </w:r>
      <w:r>
        <w:rPr>
          <w:spacing w:val="-14"/>
        </w:rPr>
        <w:t xml:space="preserve"> </w:t>
      </w:r>
      <w:r>
        <w:t>any</w:t>
      </w:r>
      <w:r>
        <w:rPr>
          <w:spacing w:val="-14"/>
        </w:rPr>
        <w:t xml:space="preserve"> </w:t>
      </w:r>
      <w:proofErr w:type="gramStart"/>
      <w:r>
        <w:t>circumstance,</w:t>
      </w:r>
      <w:proofErr w:type="gramEnd"/>
      <w:r>
        <w:rPr>
          <w:spacing w:val="-13"/>
        </w:rPr>
        <w:t xml:space="preserve"> </w:t>
      </w:r>
      <w:r>
        <w:t>however,</w:t>
      </w:r>
      <w:r>
        <w:rPr>
          <w:spacing w:val="-14"/>
        </w:rPr>
        <w:t xml:space="preserve"> </w:t>
      </w:r>
      <w:r>
        <w:t>it</w:t>
      </w:r>
      <w:r>
        <w:rPr>
          <w:spacing w:val="-14"/>
        </w:rPr>
        <w:t xml:space="preserve"> </w:t>
      </w:r>
      <w:proofErr w:type="gramStart"/>
      <w:r>
        <w:t>is</w:t>
      </w:r>
      <w:r>
        <w:rPr>
          <w:spacing w:val="-14"/>
        </w:rPr>
        <w:t xml:space="preserve"> </w:t>
      </w:r>
      <w:proofErr w:type="spellStart"/>
      <w:r>
        <w:t>recognised</w:t>
      </w:r>
      <w:proofErr w:type="spellEnd"/>
      <w:proofErr w:type="gramEnd"/>
      <w:r>
        <w:rPr>
          <w:spacing w:val="-13"/>
        </w:rPr>
        <w:t xml:space="preserve"> </w:t>
      </w:r>
      <w:r>
        <w:t>that</w:t>
      </w:r>
      <w:r>
        <w:rPr>
          <w:spacing w:val="-14"/>
        </w:rPr>
        <w:t xml:space="preserve"> </w:t>
      </w:r>
      <w:r>
        <w:t>an</w:t>
      </w:r>
      <w:r>
        <w:rPr>
          <w:spacing w:val="-14"/>
        </w:rPr>
        <w:t xml:space="preserve"> </w:t>
      </w:r>
      <w:r>
        <w:t>individual</w:t>
      </w:r>
      <w:r>
        <w:rPr>
          <w:spacing w:val="-14"/>
        </w:rPr>
        <w:t xml:space="preserve"> </w:t>
      </w:r>
      <w:r>
        <w:t>may</w:t>
      </w:r>
      <w:r>
        <w:rPr>
          <w:spacing w:val="-13"/>
        </w:rPr>
        <w:t xml:space="preserve"> </w:t>
      </w:r>
      <w:r>
        <w:t>need</w:t>
      </w:r>
      <w:r>
        <w:rPr>
          <w:spacing w:val="-14"/>
        </w:rPr>
        <w:t xml:space="preserve"> </w:t>
      </w:r>
      <w:r>
        <w:t>to</w:t>
      </w:r>
      <w:r>
        <w:rPr>
          <w:spacing w:val="-14"/>
        </w:rPr>
        <w:t xml:space="preserve"> </w:t>
      </w:r>
      <w:r>
        <w:t>respond</w:t>
      </w:r>
      <w:r>
        <w:rPr>
          <w:spacing w:val="-14"/>
        </w:rPr>
        <w:t xml:space="preserve"> </w:t>
      </w:r>
      <w:r>
        <w:t>to</w:t>
      </w:r>
      <w:r>
        <w:rPr>
          <w:spacing w:val="-13"/>
        </w:rPr>
        <w:t xml:space="preserve"> </w:t>
      </w:r>
      <w:r>
        <w:t>a</w:t>
      </w:r>
      <w:r>
        <w:rPr>
          <w:spacing w:val="-14"/>
        </w:rPr>
        <w:t xml:space="preserve"> </w:t>
      </w:r>
      <w:r>
        <w:t>situation</w:t>
      </w:r>
      <w:r>
        <w:rPr>
          <w:spacing w:val="-14"/>
        </w:rPr>
        <w:t xml:space="preserve"> </w:t>
      </w:r>
      <w:r>
        <w:t xml:space="preserve">immediately. </w:t>
      </w:r>
      <w:proofErr w:type="gramStart"/>
      <w:r>
        <w:t>With this in mind the</w:t>
      </w:r>
      <w:proofErr w:type="gramEnd"/>
      <w:r>
        <w:t xml:space="preserve"> following guidelines offer help and support in responding to abuse or a suspicion of abuse or poor practice.</w:t>
      </w:r>
    </w:p>
    <w:p w14:paraId="32219F0B" w14:textId="77777777" w:rsidR="00D904A3" w:rsidRDefault="00D523B6">
      <w:pPr>
        <w:spacing w:before="119"/>
        <w:ind w:left="118"/>
        <w:rPr>
          <w:sz w:val="24"/>
        </w:rPr>
      </w:pPr>
      <w:r>
        <w:rPr>
          <w:spacing w:val="-5"/>
          <w:sz w:val="24"/>
          <w:u w:val="single"/>
        </w:rPr>
        <w:t>Do:</w:t>
      </w:r>
    </w:p>
    <w:p w14:paraId="32219F0C" w14:textId="77777777" w:rsidR="00D904A3" w:rsidRDefault="00D523B6" w:rsidP="00744552">
      <w:pPr>
        <w:pStyle w:val="ListParagraph"/>
        <w:numPr>
          <w:ilvl w:val="1"/>
          <w:numId w:val="18"/>
        </w:numPr>
        <w:tabs>
          <w:tab w:val="left" w:pos="1551"/>
        </w:tabs>
        <w:spacing w:before="2"/>
        <w:rPr>
          <w:rFonts w:ascii="Symbol" w:hAnsi="Symbol"/>
          <w:sz w:val="24"/>
        </w:rPr>
      </w:pPr>
      <w:r>
        <w:rPr>
          <w:b/>
          <w:sz w:val="24"/>
        </w:rPr>
        <w:t>Ensure</w:t>
      </w:r>
      <w:r>
        <w:rPr>
          <w:b/>
          <w:spacing w:val="-4"/>
          <w:sz w:val="24"/>
        </w:rPr>
        <w:t xml:space="preserve"> </w:t>
      </w:r>
      <w:r>
        <w:rPr>
          <w:b/>
          <w:sz w:val="24"/>
        </w:rPr>
        <w:t>the</w:t>
      </w:r>
      <w:r>
        <w:rPr>
          <w:b/>
          <w:spacing w:val="-2"/>
          <w:sz w:val="24"/>
        </w:rPr>
        <w:t xml:space="preserve"> </w:t>
      </w:r>
      <w:r>
        <w:rPr>
          <w:b/>
          <w:sz w:val="24"/>
        </w:rPr>
        <w:t>child</w:t>
      </w:r>
      <w:r>
        <w:rPr>
          <w:b/>
          <w:spacing w:val="-2"/>
          <w:sz w:val="24"/>
        </w:rPr>
        <w:t xml:space="preserve"> </w:t>
      </w:r>
      <w:r>
        <w:rPr>
          <w:b/>
          <w:sz w:val="24"/>
        </w:rPr>
        <w:t>or</w:t>
      </w:r>
      <w:r>
        <w:rPr>
          <w:b/>
          <w:spacing w:val="-3"/>
          <w:sz w:val="24"/>
        </w:rPr>
        <w:t xml:space="preserve"> </w:t>
      </w:r>
      <w:r>
        <w:rPr>
          <w:b/>
          <w:sz w:val="24"/>
        </w:rPr>
        <w:t>young</w:t>
      </w:r>
      <w:r>
        <w:rPr>
          <w:b/>
          <w:spacing w:val="-2"/>
          <w:sz w:val="24"/>
        </w:rPr>
        <w:t xml:space="preserve"> </w:t>
      </w:r>
      <w:r>
        <w:rPr>
          <w:b/>
          <w:sz w:val="24"/>
        </w:rPr>
        <w:t>person’s</w:t>
      </w:r>
      <w:r>
        <w:rPr>
          <w:b/>
          <w:spacing w:val="-3"/>
          <w:sz w:val="24"/>
        </w:rPr>
        <w:t xml:space="preserve"> </w:t>
      </w:r>
      <w:proofErr w:type="gramStart"/>
      <w:r>
        <w:rPr>
          <w:b/>
          <w:spacing w:val="-2"/>
          <w:sz w:val="24"/>
        </w:rPr>
        <w:t>safety;</w:t>
      </w:r>
      <w:proofErr w:type="gramEnd"/>
    </w:p>
    <w:p w14:paraId="32219F0D" w14:textId="77777777" w:rsidR="00D904A3" w:rsidRDefault="00D523B6" w:rsidP="00744552">
      <w:pPr>
        <w:pStyle w:val="ListParagraph"/>
        <w:numPr>
          <w:ilvl w:val="1"/>
          <w:numId w:val="18"/>
        </w:numPr>
        <w:tabs>
          <w:tab w:val="left" w:pos="1551"/>
        </w:tabs>
        <w:spacing w:before="116"/>
        <w:rPr>
          <w:rFonts w:ascii="Symbol" w:hAnsi="Symbol"/>
          <w:sz w:val="24"/>
        </w:rPr>
      </w:pPr>
      <w:proofErr w:type="gramStart"/>
      <w:r>
        <w:rPr>
          <w:b/>
          <w:sz w:val="24"/>
        </w:rPr>
        <w:t>Treat</w:t>
      </w:r>
      <w:r>
        <w:rPr>
          <w:b/>
          <w:spacing w:val="-17"/>
          <w:sz w:val="24"/>
        </w:rPr>
        <w:t xml:space="preserve"> </w:t>
      </w:r>
      <w:r>
        <w:rPr>
          <w:b/>
          <w:sz w:val="24"/>
        </w:rPr>
        <w:t>any</w:t>
      </w:r>
      <w:r>
        <w:rPr>
          <w:b/>
          <w:spacing w:val="-15"/>
          <w:sz w:val="24"/>
        </w:rPr>
        <w:t xml:space="preserve"> </w:t>
      </w:r>
      <w:r>
        <w:rPr>
          <w:b/>
          <w:sz w:val="24"/>
        </w:rPr>
        <w:t>allegations</w:t>
      </w:r>
      <w:r>
        <w:rPr>
          <w:b/>
          <w:spacing w:val="-15"/>
          <w:sz w:val="24"/>
        </w:rPr>
        <w:t xml:space="preserve"> </w:t>
      </w:r>
      <w:r>
        <w:rPr>
          <w:b/>
          <w:sz w:val="24"/>
        </w:rPr>
        <w:t>extremely</w:t>
      </w:r>
      <w:r>
        <w:rPr>
          <w:b/>
          <w:spacing w:val="-14"/>
          <w:sz w:val="24"/>
        </w:rPr>
        <w:t xml:space="preserve"> </w:t>
      </w:r>
      <w:r>
        <w:rPr>
          <w:b/>
          <w:sz w:val="24"/>
        </w:rPr>
        <w:t>seriously</w:t>
      </w:r>
      <w:r>
        <w:rPr>
          <w:b/>
          <w:spacing w:val="-14"/>
          <w:sz w:val="24"/>
        </w:rPr>
        <w:t xml:space="preserve"> </w:t>
      </w:r>
      <w:r>
        <w:rPr>
          <w:b/>
          <w:sz w:val="24"/>
        </w:rPr>
        <w:t>and</w:t>
      </w:r>
      <w:r>
        <w:rPr>
          <w:b/>
          <w:spacing w:val="-14"/>
          <w:sz w:val="24"/>
        </w:rPr>
        <w:t xml:space="preserve"> </w:t>
      </w:r>
      <w:r>
        <w:rPr>
          <w:b/>
          <w:sz w:val="24"/>
        </w:rPr>
        <w:t>act</w:t>
      </w:r>
      <w:r>
        <w:rPr>
          <w:b/>
          <w:spacing w:val="-15"/>
          <w:sz w:val="24"/>
        </w:rPr>
        <w:t xml:space="preserve"> </w:t>
      </w:r>
      <w:r>
        <w:rPr>
          <w:b/>
          <w:sz w:val="24"/>
        </w:rPr>
        <w:t>at</w:t>
      </w:r>
      <w:r>
        <w:rPr>
          <w:b/>
          <w:spacing w:val="-15"/>
          <w:sz w:val="24"/>
        </w:rPr>
        <w:t xml:space="preserve"> </w:t>
      </w:r>
      <w:r>
        <w:rPr>
          <w:b/>
          <w:sz w:val="24"/>
        </w:rPr>
        <w:t>all</w:t>
      </w:r>
      <w:r>
        <w:rPr>
          <w:b/>
          <w:spacing w:val="-14"/>
          <w:sz w:val="24"/>
        </w:rPr>
        <w:t xml:space="preserve"> </w:t>
      </w:r>
      <w:r>
        <w:rPr>
          <w:b/>
          <w:sz w:val="24"/>
        </w:rPr>
        <w:t>times</w:t>
      </w:r>
      <w:proofErr w:type="gramEnd"/>
      <w:r>
        <w:rPr>
          <w:b/>
          <w:spacing w:val="-15"/>
          <w:sz w:val="24"/>
        </w:rPr>
        <w:t xml:space="preserve"> </w:t>
      </w:r>
      <w:r>
        <w:rPr>
          <w:b/>
          <w:sz w:val="24"/>
        </w:rPr>
        <w:t>towards</w:t>
      </w:r>
      <w:r>
        <w:rPr>
          <w:b/>
          <w:spacing w:val="-14"/>
          <w:sz w:val="24"/>
        </w:rPr>
        <w:t xml:space="preserve"> </w:t>
      </w:r>
      <w:r>
        <w:rPr>
          <w:b/>
          <w:sz w:val="24"/>
        </w:rPr>
        <w:t>the</w:t>
      </w:r>
      <w:r>
        <w:rPr>
          <w:b/>
          <w:spacing w:val="-15"/>
          <w:sz w:val="24"/>
        </w:rPr>
        <w:t xml:space="preserve"> </w:t>
      </w:r>
      <w:r>
        <w:rPr>
          <w:b/>
          <w:sz w:val="24"/>
        </w:rPr>
        <w:t>child</w:t>
      </w:r>
      <w:r>
        <w:rPr>
          <w:b/>
          <w:spacing w:val="-14"/>
          <w:sz w:val="24"/>
        </w:rPr>
        <w:t xml:space="preserve"> </w:t>
      </w:r>
      <w:r>
        <w:rPr>
          <w:b/>
          <w:sz w:val="24"/>
        </w:rPr>
        <w:t>as</w:t>
      </w:r>
      <w:r>
        <w:rPr>
          <w:b/>
          <w:spacing w:val="-14"/>
          <w:sz w:val="24"/>
        </w:rPr>
        <w:t xml:space="preserve"> </w:t>
      </w:r>
      <w:r>
        <w:rPr>
          <w:b/>
          <w:sz w:val="24"/>
        </w:rPr>
        <w:t>if</w:t>
      </w:r>
      <w:r>
        <w:rPr>
          <w:b/>
          <w:spacing w:val="-15"/>
          <w:sz w:val="24"/>
        </w:rPr>
        <w:t xml:space="preserve"> </w:t>
      </w:r>
      <w:r>
        <w:rPr>
          <w:b/>
          <w:sz w:val="24"/>
        </w:rPr>
        <w:t>you</w:t>
      </w:r>
      <w:r>
        <w:rPr>
          <w:b/>
          <w:spacing w:val="-14"/>
          <w:sz w:val="24"/>
        </w:rPr>
        <w:t xml:space="preserve"> </w:t>
      </w:r>
      <w:proofErr w:type="gramStart"/>
      <w:r>
        <w:rPr>
          <w:b/>
          <w:spacing w:val="-2"/>
          <w:sz w:val="24"/>
        </w:rPr>
        <w:t>believe</w:t>
      </w:r>
      <w:proofErr w:type="gramEnd"/>
    </w:p>
    <w:p w14:paraId="32219F0E" w14:textId="77777777" w:rsidR="00D904A3" w:rsidRDefault="00D523B6">
      <w:pPr>
        <w:spacing w:before="2"/>
        <w:ind w:left="1551"/>
        <w:rPr>
          <w:b/>
          <w:sz w:val="24"/>
        </w:rPr>
      </w:pPr>
      <w:r>
        <w:rPr>
          <w:b/>
          <w:sz w:val="24"/>
        </w:rPr>
        <w:t>what</w:t>
      </w:r>
      <w:r>
        <w:rPr>
          <w:b/>
          <w:spacing w:val="-2"/>
          <w:sz w:val="24"/>
        </w:rPr>
        <w:t xml:space="preserve"> </w:t>
      </w:r>
      <w:r>
        <w:rPr>
          <w:b/>
          <w:sz w:val="24"/>
        </w:rPr>
        <w:t>they</w:t>
      </w:r>
      <w:r>
        <w:rPr>
          <w:b/>
          <w:spacing w:val="-1"/>
          <w:sz w:val="24"/>
        </w:rPr>
        <w:t xml:space="preserve"> </w:t>
      </w:r>
      <w:r>
        <w:rPr>
          <w:b/>
          <w:sz w:val="24"/>
        </w:rPr>
        <w:t>are</w:t>
      </w:r>
      <w:r>
        <w:rPr>
          <w:b/>
          <w:spacing w:val="-2"/>
          <w:sz w:val="24"/>
        </w:rPr>
        <w:t xml:space="preserve"> </w:t>
      </w:r>
      <w:r>
        <w:rPr>
          <w:b/>
          <w:sz w:val="24"/>
        </w:rPr>
        <w:t>saying,</w:t>
      </w:r>
      <w:r>
        <w:rPr>
          <w:b/>
          <w:spacing w:val="-1"/>
          <w:sz w:val="24"/>
        </w:rPr>
        <w:t xml:space="preserve"> </w:t>
      </w:r>
      <w:r>
        <w:rPr>
          <w:b/>
          <w:sz w:val="24"/>
        </w:rPr>
        <w:t>although</w:t>
      </w:r>
      <w:r>
        <w:rPr>
          <w:b/>
          <w:spacing w:val="-2"/>
          <w:sz w:val="24"/>
        </w:rPr>
        <w:t xml:space="preserve"> </w:t>
      </w:r>
      <w:r>
        <w:rPr>
          <w:b/>
          <w:sz w:val="24"/>
        </w:rPr>
        <w:t>do</w:t>
      </w:r>
      <w:r>
        <w:rPr>
          <w:b/>
          <w:spacing w:val="-4"/>
          <w:sz w:val="24"/>
        </w:rPr>
        <w:t xml:space="preserve"> </w:t>
      </w:r>
      <w:r>
        <w:rPr>
          <w:b/>
          <w:sz w:val="24"/>
        </w:rPr>
        <w:t>not</w:t>
      </w:r>
      <w:r>
        <w:rPr>
          <w:b/>
          <w:spacing w:val="-1"/>
          <w:sz w:val="24"/>
        </w:rPr>
        <w:t xml:space="preserve"> </w:t>
      </w:r>
      <w:r>
        <w:rPr>
          <w:b/>
          <w:sz w:val="24"/>
        </w:rPr>
        <w:t>directly</w:t>
      </w:r>
      <w:r>
        <w:rPr>
          <w:b/>
          <w:spacing w:val="-1"/>
          <w:sz w:val="24"/>
        </w:rPr>
        <w:t xml:space="preserve"> </w:t>
      </w:r>
      <w:r>
        <w:rPr>
          <w:b/>
          <w:sz w:val="24"/>
        </w:rPr>
        <w:t>say</w:t>
      </w:r>
      <w:r>
        <w:rPr>
          <w:b/>
          <w:spacing w:val="-2"/>
          <w:sz w:val="24"/>
        </w:rPr>
        <w:t xml:space="preserve"> </w:t>
      </w:r>
      <w:r>
        <w:rPr>
          <w:b/>
          <w:sz w:val="24"/>
        </w:rPr>
        <w:t>the</w:t>
      </w:r>
      <w:r>
        <w:rPr>
          <w:b/>
          <w:spacing w:val="-2"/>
          <w:sz w:val="24"/>
        </w:rPr>
        <w:t xml:space="preserve"> </w:t>
      </w:r>
      <w:r>
        <w:rPr>
          <w:b/>
          <w:sz w:val="24"/>
        </w:rPr>
        <w:t>words</w:t>
      </w:r>
      <w:r>
        <w:rPr>
          <w:b/>
          <w:spacing w:val="-2"/>
          <w:sz w:val="24"/>
        </w:rPr>
        <w:t xml:space="preserve"> </w:t>
      </w:r>
      <w:r>
        <w:rPr>
          <w:b/>
          <w:sz w:val="24"/>
        </w:rPr>
        <w:t>“I</w:t>
      </w:r>
      <w:r>
        <w:rPr>
          <w:b/>
          <w:spacing w:val="-2"/>
          <w:sz w:val="24"/>
        </w:rPr>
        <w:t xml:space="preserve"> </w:t>
      </w:r>
      <w:r>
        <w:rPr>
          <w:b/>
          <w:sz w:val="24"/>
        </w:rPr>
        <w:t xml:space="preserve">believe </w:t>
      </w:r>
      <w:r>
        <w:rPr>
          <w:b/>
          <w:spacing w:val="-2"/>
          <w:sz w:val="24"/>
        </w:rPr>
        <w:t>you</w:t>
      </w:r>
      <w:proofErr w:type="gramStart"/>
      <w:r>
        <w:rPr>
          <w:b/>
          <w:spacing w:val="-2"/>
          <w:sz w:val="24"/>
        </w:rPr>
        <w:t>”;</w:t>
      </w:r>
      <w:proofErr w:type="gramEnd"/>
    </w:p>
    <w:p w14:paraId="32219F0F" w14:textId="77777777" w:rsidR="00D904A3" w:rsidRDefault="00D523B6" w:rsidP="00744552">
      <w:pPr>
        <w:pStyle w:val="ListParagraph"/>
        <w:numPr>
          <w:ilvl w:val="1"/>
          <w:numId w:val="18"/>
        </w:numPr>
        <w:tabs>
          <w:tab w:val="left" w:pos="1551"/>
        </w:tabs>
        <w:spacing w:before="122"/>
        <w:rPr>
          <w:rFonts w:ascii="Symbol" w:hAnsi="Symbol"/>
          <w:sz w:val="24"/>
        </w:rPr>
      </w:pPr>
      <w:r>
        <w:rPr>
          <w:b/>
          <w:sz w:val="24"/>
        </w:rPr>
        <w:t>Tell</w:t>
      </w:r>
      <w:r>
        <w:rPr>
          <w:b/>
          <w:spacing w:val="-1"/>
          <w:sz w:val="24"/>
        </w:rPr>
        <w:t xml:space="preserve"> </w:t>
      </w:r>
      <w:r>
        <w:rPr>
          <w:b/>
          <w:sz w:val="24"/>
        </w:rPr>
        <w:t>the</w:t>
      </w:r>
      <w:r>
        <w:rPr>
          <w:b/>
          <w:spacing w:val="-1"/>
          <w:sz w:val="24"/>
        </w:rPr>
        <w:t xml:space="preserve"> </w:t>
      </w:r>
      <w:r>
        <w:rPr>
          <w:b/>
          <w:sz w:val="24"/>
        </w:rPr>
        <w:t>child</w:t>
      </w:r>
      <w:r>
        <w:rPr>
          <w:b/>
          <w:spacing w:val="-2"/>
          <w:sz w:val="24"/>
        </w:rPr>
        <w:t xml:space="preserve"> </w:t>
      </w:r>
      <w:r>
        <w:rPr>
          <w:b/>
          <w:sz w:val="24"/>
        </w:rPr>
        <w:t>they</w:t>
      </w:r>
      <w:r>
        <w:rPr>
          <w:b/>
          <w:spacing w:val="-1"/>
          <w:sz w:val="24"/>
        </w:rPr>
        <w:t xml:space="preserve"> </w:t>
      </w:r>
      <w:r>
        <w:rPr>
          <w:b/>
          <w:sz w:val="24"/>
        </w:rPr>
        <w:t>are</w:t>
      </w:r>
      <w:r>
        <w:rPr>
          <w:b/>
          <w:spacing w:val="-2"/>
          <w:sz w:val="24"/>
        </w:rPr>
        <w:t xml:space="preserve"> </w:t>
      </w:r>
      <w:r>
        <w:rPr>
          <w:b/>
          <w:sz w:val="24"/>
        </w:rPr>
        <w:t>right</w:t>
      </w:r>
      <w:r>
        <w:rPr>
          <w:b/>
          <w:spacing w:val="-1"/>
          <w:sz w:val="24"/>
        </w:rPr>
        <w:t xml:space="preserve"> </w:t>
      </w:r>
      <w:r>
        <w:rPr>
          <w:b/>
          <w:sz w:val="24"/>
        </w:rPr>
        <w:t>to</w:t>
      </w:r>
      <w:r>
        <w:rPr>
          <w:b/>
          <w:spacing w:val="-1"/>
          <w:sz w:val="24"/>
        </w:rPr>
        <w:t xml:space="preserve"> </w:t>
      </w:r>
      <w:r>
        <w:rPr>
          <w:b/>
          <w:sz w:val="24"/>
        </w:rPr>
        <w:t>tell</w:t>
      </w:r>
      <w:r>
        <w:rPr>
          <w:b/>
          <w:spacing w:val="-1"/>
          <w:sz w:val="24"/>
        </w:rPr>
        <w:t xml:space="preserve"> </w:t>
      </w:r>
      <w:proofErr w:type="gramStart"/>
      <w:r>
        <w:rPr>
          <w:b/>
          <w:spacing w:val="-4"/>
          <w:sz w:val="24"/>
        </w:rPr>
        <w:t>you;</w:t>
      </w:r>
      <w:proofErr w:type="gramEnd"/>
    </w:p>
    <w:p w14:paraId="32219F10" w14:textId="77777777" w:rsidR="00D904A3" w:rsidRDefault="00D523B6" w:rsidP="00744552">
      <w:pPr>
        <w:pStyle w:val="ListParagraph"/>
        <w:numPr>
          <w:ilvl w:val="1"/>
          <w:numId w:val="18"/>
        </w:numPr>
        <w:tabs>
          <w:tab w:val="left" w:pos="1551"/>
        </w:tabs>
        <w:spacing w:before="118"/>
        <w:rPr>
          <w:rFonts w:ascii="Symbol" w:hAnsi="Symbol"/>
          <w:sz w:val="24"/>
        </w:rPr>
      </w:pPr>
      <w:r>
        <w:rPr>
          <w:b/>
          <w:sz w:val="24"/>
        </w:rPr>
        <w:t>Reassure</w:t>
      </w:r>
      <w:r>
        <w:rPr>
          <w:b/>
          <w:spacing w:val="-3"/>
          <w:sz w:val="24"/>
        </w:rPr>
        <w:t xml:space="preserve"> </w:t>
      </w:r>
      <w:r>
        <w:rPr>
          <w:b/>
          <w:sz w:val="24"/>
        </w:rPr>
        <w:t>the child</w:t>
      </w:r>
      <w:r>
        <w:rPr>
          <w:b/>
          <w:spacing w:val="-2"/>
          <w:sz w:val="24"/>
        </w:rPr>
        <w:t xml:space="preserve"> </w:t>
      </w:r>
      <w:r>
        <w:rPr>
          <w:b/>
          <w:sz w:val="24"/>
        </w:rPr>
        <w:t>that</w:t>
      </w:r>
      <w:r>
        <w:rPr>
          <w:b/>
          <w:spacing w:val="-2"/>
          <w:sz w:val="24"/>
        </w:rPr>
        <w:t xml:space="preserve"> </w:t>
      </w:r>
      <w:r>
        <w:rPr>
          <w:b/>
          <w:sz w:val="24"/>
        </w:rPr>
        <w:t>they</w:t>
      </w:r>
      <w:r>
        <w:rPr>
          <w:b/>
          <w:spacing w:val="-1"/>
          <w:sz w:val="24"/>
        </w:rPr>
        <w:t xml:space="preserve"> </w:t>
      </w:r>
      <w:r>
        <w:rPr>
          <w:b/>
          <w:sz w:val="24"/>
        </w:rPr>
        <w:t>are</w:t>
      </w:r>
      <w:r>
        <w:rPr>
          <w:b/>
          <w:spacing w:val="-2"/>
          <w:sz w:val="24"/>
        </w:rPr>
        <w:t xml:space="preserve"> </w:t>
      </w:r>
      <w:r>
        <w:rPr>
          <w:b/>
          <w:sz w:val="24"/>
        </w:rPr>
        <w:t>not</w:t>
      </w:r>
      <w:r>
        <w:rPr>
          <w:b/>
          <w:spacing w:val="-2"/>
          <w:sz w:val="24"/>
        </w:rPr>
        <w:t xml:space="preserve"> </w:t>
      </w:r>
      <w:r>
        <w:rPr>
          <w:b/>
          <w:sz w:val="24"/>
        </w:rPr>
        <w:t>to</w:t>
      </w:r>
      <w:r>
        <w:rPr>
          <w:b/>
          <w:spacing w:val="-1"/>
          <w:sz w:val="24"/>
        </w:rPr>
        <w:t xml:space="preserve"> </w:t>
      </w:r>
      <w:proofErr w:type="gramStart"/>
      <w:r>
        <w:rPr>
          <w:b/>
          <w:spacing w:val="-2"/>
          <w:sz w:val="24"/>
        </w:rPr>
        <w:t>blame;</w:t>
      </w:r>
      <w:proofErr w:type="gramEnd"/>
    </w:p>
    <w:p w14:paraId="32219F11" w14:textId="77777777" w:rsidR="00D904A3" w:rsidRDefault="00D523B6" w:rsidP="00744552">
      <w:pPr>
        <w:pStyle w:val="ListParagraph"/>
        <w:numPr>
          <w:ilvl w:val="1"/>
          <w:numId w:val="18"/>
        </w:numPr>
        <w:tabs>
          <w:tab w:val="left" w:pos="1551"/>
        </w:tabs>
        <w:spacing w:before="120"/>
        <w:rPr>
          <w:rFonts w:ascii="Symbol" w:hAnsi="Symbol"/>
          <w:sz w:val="24"/>
        </w:rPr>
      </w:pPr>
      <w:r>
        <w:rPr>
          <w:b/>
          <w:sz w:val="24"/>
        </w:rPr>
        <w:t>Be</w:t>
      </w:r>
      <w:r>
        <w:rPr>
          <w:b/>
          <w:spacing w:val="-3"/>
          <w:sz w:val="24"/>
        </w:rPr>
        <w:t xml:space="preserve"> </w:t>
      </w:r>
      <w:r>
        <w:rPr>
          <w:b/>
          <w:sz w:val="24"/>
        </w:rPr>
        <w:t>honest</w:t>
      </w:r>
      <w:r>
        <w:rPr>
          <w:b/>
          <w:spacing w:val="-2"/>
          <w:sz w:val="24"/>
        </w:rPr>
        <w:t xml:space="preserve"> </w:t>
      </w:r>
      <w:r>
        <w:rPr>
          <w:b/>
          <w:sz w:val="24"/>
        </w:rPr>
        <w:t>about</w:t>
      </w:r>
      <w:r>
        <w:rPr>
          <w:b/>
          <w:spacing w:val="-1"/>
          <w:sz w:val="24"/>
        </w:rPr>
        <w:t xml:space="preserve"> </w:t>
      </w:r>
      <w:r>
        <w:rPr>
          <w:b/>
          <w:sz w:val="24"/>
        </w:rPr>
        <w:t>your</w:t>
      </w:r>
      <w:r>
        <w:rPr>
          <w:b/>
          <w:spacing w:val="-2"/>
          <w:sz w:val="24"/>
        </w:rPr>
        <w:t xml:space="preserve"> </w:t>
      </w:r>
      <w:r>
        <w:rPr>
          <w:b/>
          <w:sz w:val="24"/>
        </w:rPr>
        <w:t>own</w:t>
      </w:r>
      <w:r>
        <w:rPr>
          <w:b/>
          <w:spacing w:val="-2"/>
          <w:sz w:val="24"/>
        </w:rPr>
        <w:t xml:space="preserve"> </w:t>
      </w:r>
      <w:r>
        <w:rPr>
          <w:b/>
          <w:sz w:val="24"/>
        </w:rPr>
        <w:t>position,</w:t>
      </w:r>
      <w:r>
        <w:rPr>
          <w:b/>
          <w:spacing w:val="-1"/>
          <w:sz w:val="24"/>
        </w:rPr>
        <w:t xml:space="preserve"> </w:t>
      </w:r>
      <w:r>
        <w:rPr>
          <w:b/>
          <w:sz w:val="24"/>
        </w:rPr>
        <w:t>who</w:t>
      </w:r>
      <w:r>
        <w:rPr>
          <w:b/>
          <w:spacing w:val="-2"/>
          <w:sz w:val="24"/>
        </w:rPr>
        <w:t xml:space="preserve"> </w:t>
      </w:r>
      <w:r>
        <w:rPr>
          <w:b/>
          <w:sz w:val="24"/>
        </w:rPr>
        <w:t>you</w:t>
      </w:r>
      <w:r>
        <w:rPr>
          <w:b/>
          <w:spacing w:val="-2"/>
          <w:sz w:val="24"/>
        </w:rPr>
        <w:t xml:space="preserve"> </w:t>
      </w:r>
      <w:proofErr w:type="gramStart"/>
      <w:r>
        <w:rPr>
          <w:b/>
          <w:sz w:val="24"/>
        </w:rPr>
        <w:t>have</w:t>
      </w:r>
      <w:r>
        <w:rPr>
          <w:b/>
          <w:spacing w:val="-2"/>
          <w:sz w:val="24"/>
        </w:rPr>
        <w:t xml:space="preserve"> </w:t>
      </w:r>
      <w:r>
        <w:rPr>
          <w:b/>
          <w:sz w:val="24"/>
        </w:rPr>
        <w:t>to</w:t>
      </w:r>
      <w:proofErr w:type="gramEnd"/>
      <w:r>
        <w:rPr>
          <w:b/>
          <w:spacing w:val="-2"/>
          <w:sz w:val="24"/>
        </w:rPr>
        <w:t xml:space="preserve"> </w:t>
      </w:r>
      <w:r>
        <w:rPr>
          <w:b/>
          <w:sz w:val="24"/>
        </w:rPr>
        <w:t>tell</w:t>
      </w:r>
      <w:r>
        <w:rPr>
          <w:b/>
          <w:spacing w:val="-2"/>
          <w:sz w:val="24"/>
        </w:rPr>
        <w:t xml:space="preserve"> </w:t>
      </w:r>
      <w:r>
        <w:rPr>
          <w:b/>
          <w:sz w:val="24"/>
        </w:rPr>
        <w:t>and</w:t>
      </w:r>
      <w:r>
        <w:rPr>
          <w:b/>
          <w:spacing w:val="-1"/>
          <w:sz w:val="24"/>
        </w:rPr>
        <w:t xml:space="preserve"> </w:t>
      </w:r>
      <w:proofErr w:type="gramStart"/>
      <w:r>
        <w:rPr>
          <w:b/>
          <w:spacing w:val="-4"/>
          <w:sz w:val="24"/>
        </w:rPr>
        <w:t>why;</w:t>
      </w:r>
      <w:proofErr w:type="gramEnd"/>
    </w:p>
    <w:p w14:paraId="32219F12" w14:textId="77777777" w:rsidR="00D904A3" w:rsidRDefault="00D523B6" w:rsidP="00744552">
      <w:pPr>
        <w:pStyle w:val="ListParagraph"/>
        <w:numPr>
          <w:ilvl w:val="1"/>
          <w:numId w:val="18"/>
        </w:numPr>
        <w:tabs>
          <w:tab w:val="left" w:pos="1551"/>
        </w:tabs>
        <w:spacing w:before="119"/>
        <w:rPr>
          <w:rFonts w:ascii="Symbol" w:hAnsi="Symbol"/>
          <w:sz w:val="24"/>
        </w:rPr>
      </w:pPr>
      <w:r>
        <w:rPr>
          <w:b/>
          <w:sz w:val="24"/>
        </w:rPr>
        <w:t>Tell</w:t>
      </w:r>
      <w:r>
        <w:rPr>
          <w:b/>
          <w:spacing w:val="-12"/>
          <w:sz w:val="24"/>
        </w:rPr>
        <w:t xml:space="preserve"> </w:t>
      </w:r>
      <w:r>
        <w:rPr>
          <w:b/>
          <w:sz w:val="24"/>
        </w:rPr>
        <w:t>the</w:t>
      </w:r>
      <w:r>
        <w:rPr>
          <w:b/>
          <w:spacing w:val="-12"/>
          <w:sz w:val="24"/>
        </w:rPr>
        <w:t xml:space="preserve"> </w:t>
      </w:r>
      <w:r>
        <w:rPr>
          <w:b/>
          <w:sz w:val="24"/>
        </w:rPr>
        <w:t>child</w:t>
      </w:r>
      <w:r>
        <w:rPr>
          <w:b/>
          <w:spacing w:val="-10"/>
          <w:sz w:val="24"/>
        </w:rPr>
        <w:t xml:space="preserve"> </w:t>
      </w:r>
      <w:r>
        <w:rPr>
          <w:b/>
          <w:sz w:val="24"/>
        </w:rPr>
        <w:t>what</w:t>
      </w:r>
      <w:r>
        <w:rPr>
          <w:b/>
          <w:spacing w:val="-11"/>
          <w:sz w:val="24"/>
        </w:rPr>
        <w:t xml:space="preserve"> </w:t>
      </w:r>
      <w:r>
        <w:rPr>
          <w:b/>
          <w:sz w:val="24"/>
        </w:rPr>
        <w:t>you</w:t>
      </w:r>
      <w:r>
        <w:rPr>
          <w:b/>
          <w:spacing w:val="-8"/>
          <w:sz w:val="24"/>
        </w:rPr>
        <w:t xml:space="preserve"> </w:t>
      </w:r>
      <w:r>
        <w:rPr>
          <w:b/>
          <w:sz w:val="24"/>
        </w:rPr>
        <w:t>are</w:t>
      </w:r>
      <w:r>
        <w:rPr>
          <w:b/>
          <w:spacing w:val="-11"/>
          <w:sz w:val="24"/>
        </w:rPr>
        <w:t xml:space="preserve"> </w:t>
      </w:r>
      <w:r>
        <w:rPr>
          <w:b/>
          <w:sz w:val="24"/>
        </w:rPr>
        <w:t>doing</w:t>
      </w:r>
      <w:r>
        <w:rPr>
          <w:b/>
          <w:spacing w:val="-11"/>
          <w:sz w:val="24"/>
        </w:rPr>
        <w:t xml:space="preserve"> </w:t>
      </w:r>
      <w:r>
        <w:rPr>
          <w:b/>
          <w:sz w:val="24"/>
        </w:rPr>
        <w:t>and</w:t>
      </w:r>
      <w:r>
        <w:rPr>
          <w:b/>
          <w:spacing w:val="-10"/>
          <w:sz w:val="24"/>
        </w:rPr>
        <w:t xml:space="preserve"> </w:t>
      </w:r>
      <w:r>
        <w:rPr>
          <w:b/>
          <w:sz w:val="24"/>
        </w:rPr>
        <w:t>when,</w:t>
      </w:r>
      <w:r>
        <w:rPr>
          <w:b/>
          <w:spacing w:val="-11"/>
          <w:sz w:val="24"/>
        </w:rPr>
        <w:t xml:space="preserve"> </w:t>
      </w:r>
      <w:r>
        <w:rPr>
          <w:b/>
          <w:sz w:val="24"/>
        </w:rPr>
        <w:t>and</w:t>
      </w:r>
      <w:r>
        <w:rPr>
          <w:b/>
          <w:spacing w:val="-10"/>
          <w:sz w:val="24"/>
        </w:rPr>
        <w:t xml:space="preserve"> </w:t>
      </w:r>
      <w:r>
        <w:rPr>
          <w:b/>
          <w:sz w:val="24"/>
        </w:rPr>
        <w:t>keep</w:t>
      </w:r>
      <w:r>
        <w:rPr>
          <w:b/>
          <w:spacing w:val="-10"/>
          <w:sz w:val="24"/>
        </w:rPr>
        <w:t xml:space="preserve"> </w:t>
      </w:r>
      <w:r>
        <w:rPr>
          <w:b/>
          <w:sz w:val="24"/>
        </w:rPr>
        <w:t>them</w:t>
      </w:r>
      <w:r>
        <w:rPr>
          <w:b/>
          <w:spacing w:val="-9"/>
          <w:sz w:val="24"/>
        </w:rPr>
        <w:t xml:space="preserve"> </w:t>
      </w:r>
      <w:r>
        <w:rPr>
          <w:b/>
          <w:sz w:val="24"/>
        </w:rPr>
        <w:t>up</w:t>
      </w:r>
      <w:r>
        <w:rPr>
          <w:b/>
          <w:spacing w:val="-10"/>
          <w:sz w:val="24"/>
        </w:rPr>
        <w:t xml:space="preserve"> </w:t>
      </w:r>
      <w:r>
        <w:rPr>
          <w:b/>
          <w:sz w:val="24"/>
        </w:rPr>
        <w:t>to</w:t>
      </w:r>
      <w:r>
        <w:rPr>
          <w:b/>
          <w:spacing w:val="-12"/>
          <w:sz w:val="24"/>
        </w:rPr>
        <w:t xml:space="preserve"> </w:t>
      </w:r>
      <w:r>
        <w:rPr>
          <w:b/>
          <w:sz w:val="24"/>
        </w:rPr>
        <w:t>date</w:t>
      </w:r>
      <w:r>
        <w:rPr>
          <w:b/>
          <w:spacing w:val="-8"/>
          <w:sz w:val="24"/>
        </w:rPr>
        <w:t xml:space="preserve"> </w:t>
      </w:r>
      <w:r>
        <w:rPr>
          <w:b/>
          <w:sz w:val="24"/>
        </w:rPr>
        <w:t>with</w:t>
      </w:r>
      <w:r>
        <w:rPr>
          <w:b/>
          <w:spacing w:val="-11"/>
          <w:sz w:val="24"/>
        </w:rPr>
        <w:t xml:space="preserve"> </w:t>
      </w:r>
      <w:r>
        <w:rPr>
          <w:b/>
          <w:sz w:val="24"/>
        </w:rPr>
        <w:t>what</w:t>
      </w:r>
      <w:r>
        <w:rPr>
          <w:b/>
          <w:spacing w:val="-11"/>
          <w:sz w:val="24"/>
        </w:rPr>
        <w:t xml:space="preserve"> </w:t>
      </w:r>
      <w:r>
        <w:rPr>
          <w:b/>
          <w:sz w:val="24"/>
        </w:rPr>
        <w:t>is</w:t>
      </w:r>
      <w:r>
        <w:rPr>
          <w:b/>
          <w:spacing w:val="-9"/>
          <w:sz w:val="24"/>
        </w:rPr>
        <w:t xml:space="preserve"> </w:t>
      </w:r>
      <w:proofErr w:type="gramStart"/>
      <w:r>
        <w:rPr>
          <w:b/>
          <w:spacing w:val="-2"/>
          <w:sz w:val="24"/>
        </w:rPr>
        <w:t>happening;</w:t>
      </w:r>
      <w:proofErr w:type="gramEnd"/>
    </w:p>
    <w:p w14:paraId="32219F13" w14:textId="77777777" w:rsidR="00D904A3" w:rsidRDefault="00D523B6" w:rsidP="00744552">
      <w:pPr>
        <w:pStyle w:val="ListParagraph"/>
        <w:numPr>
          <w:ilvl w:val="1"/>
          <w:numId w:val="18"/>
        </w:numPr>
        <w:tabs>
          <w:tab w:val="left" w:pos="1551"/>
        </w:tabs>
        <w:spacing w:before="118"/>
        <w:rPr>
          <w:rFonts w:ascii="Symbol" w:hAnsi="Symbol"/>
          <w:sz w:val="24"/>
        </w:rPr>
      </w:pPr>
      <w:r>
        <w:rPr>
          <w:b/>
          <w:sz w:val="24"/>
        </w:rPr>
        <w:t>Take</w:t>
      </w:r>
      <w:r>
        <w:rPr>
          <w:b/>
          <w:spacing w:val="-3"/>
          <w:sz w:val="24"/>
        </w:rPr>
        <w:t xml:space="preserve"> </w:t>
      </w:r>
      <w:r>
        <w:rPr>
          <w:b/>
          <w:sz w:val="24"/>
        </w:rPr>
        <w:t>further</w:t>
      </w:r>
      <w:r>
        <w:rPr>
          <w:b/>
          <w:spacing w:val="-3"/>
          <w:sz w:val="24"/>
        </w:rPr>
        <w:t xml:space="preserve"> </w:t>
      </w:r>
      <w:r>
        <w:rPr>
          <w:b/>
          <w:sz w:val="24"/>
        </w:rPr>
        <w:t>action</w:t>
      </w:r>
      <w:r>
        <w:rPr>
          <w:b/>
          <w:spacing w:val="1"/>
          <w:sz w:val="24"/>
        </w:rPr>
        <w:t xml:space="preserve"> </w:t>
      </w:r>
      <w:r>
        <w:rPr>
          <w:b/>
          <w:sz w:val="24"/>
        </w:rPr>
        <w:t>–</w:t>
      </w:r>
      <w:r>
        <w:rPr>
          <w:b/>
          <w:spacing w:val="-2"/>
          <w:sz w:val="24"/>
        </w:rPr>
        <w:t xml:space="preserve"> </w:t>
      </w:r>
      <w:r>
        <w:rPr>
          <w:b/>
          <w:sz w:val="24"/>
        </w:rPr>
        <w:t>you</w:t>
      </w:r>
      <w:r>
        <w:rPr>
          <w:b/>
          <w:spacing w:val="-2"/>
          <w:sz w:val="24"/>
        </w:rPr>
        <w:t xml:space="preserve"> </w:t>
      </w:r>
      <w:r>
        <w:rPr>
          <w:b/>
          <w:sz w:val="24"/>
        </w:rPr>
        <w:t>may</w:t>
      </w:r>
      <w:r>
        <w:rPr>
          <w:b/>
          <w:spacing w:val="-1"/>
          <w:sz w:val="24"/>
        </w:rPr>
        <w:t xml:space="preserve"> </w:t>
      </w:r>
      <w:r>
        <w:rPr>
          <w:b/>
          <w:sz w:val="24"/>
        </w:rPr>
        <w:t>be</w:t>
      </w:r>
      <w:r>
        <w:rPr>
          <w:b/>
          <w:spacing w:val="-3"/>
          <w:sz w:val="24"/>
        </w:rPr>
        <w:t xml:space="preserve"> </w:t>
      </w:r>
      <w:r>
        <w:rPr>
          <w:b/>
          <w:sz w:val="24"/>
        </w:rPr>
        <w:t>the</w:t>
      </w:r>
      <w:r>
        <w:rPr>
          <w:b/>
          <w:spacing w:val="-2"/>
          <w:sz w:val="24"/>
        </w:rPr>
        <w:t xml:space="preserve"> </w:t>
      </w:r>
      <w:r>
        <w:rPr>
          <w:b/>
          <w:sz w:val="24"/>
        </w:rPr>
        <w:t>only</w:t>
      </w:r>
      <w:r>
        <w:rPr>
          <w:b/>
          <w:spacing w:val="-3"/>
          <w:sz w:val="24"/>
        </w:rPr>
        <w:t xml:space="preserve"> </w:t>
      </w:r>
      <w:r>
        <w:rPr>
          <w:b/>
          <w:sz w:val="24"/>
        </w:rPr>
        <w:t>person</w:t>
      </w:r>
      <w:r>
        <w:rPr>
          <w:b/>
          <w:spacing w:val="-2"/>
          <w:sz w:val="24"/>
        </w:rPr>
        <w:t xml:space="preserve"> </w:t>
      </w:r>
      <w:proofErr w:type="gramStart"/>
      <w:r>
        <w:rPr>
          <w:b/>
          <w:sz w:val="24"/>
        </w:rPr>
        <w:t>in a</w:t>
      </w:r>
      <w:r>
        <w:rPr>
          <w:b/>
          <w:spacing w:val="-2"/>
          <w:sz w:val="24"/>
        </w:rPr>
        <w:t xml:space="preserve"> </w:t>
      </w:r>
      <w:r>
        <w:rPr>
          <w:b/>
          <w:sz w:val="24"/>
        </w:rPr>
        <w:t>position</w:t>
      </w:r>
      <w:proofErr w:type="gramEnd"/>
      <w:r>
        <w:rPr>
          <w:b/>
          <w:spacing w:val="-2"/>
          <w:sz w:val="24"/>
        </w:rPr>
        <w:t xml:space="preserve"> </w:t>
      </w:r>
      <w:r>
        <w:rPr>
          <w:b/>
          <w:sz w:val="24"/>
        </w:rPr>
        <w:t>to</w:t>
      </w:r>
      <w:r>
        <w:rPr>
          <w:b/>
          <w:spacing w:val="-1"/>
          <w:sz w:val="24"/>
        </w:rPr>
        <w:t xml:space="preserve"> </w:t>
      </w:r>
      <w:r>
        <w:rPr>
          <w:b/>
          <w:sz w:val="24"/>
        </w:rPr>
        <w:t>prevent</w:t>
      </w:r>
      <w:r>
        <w:rPr>
          <w:b/>
          <w:spacing w:val="-2"/>
          <w:sz w:val="24"/>
        </w:rPr>
        <w:t xml:space="preserve"> </w:t>
      </w:r>
      <w:r>
        <w:rPr>
          <w:b/>
          <w:sz w:val="24"/>
        </w:rPr>
        <w:t>future</w:t>
      </w:r>
      <w:r>
        <w:rPr>
          <w:b/>
          <w:spacing w:val="-2"/>
          <w:sz w:val="24"/>
        </w:rPr>
        <w:t xml:space="preserve"> </w:t>
      </w:r>
      <w:proofErr w:type="gramStart"/>
      <w:r>
        <w:rPr>
          <w:b/>
          <w:spacing w:val="-2"/>
          <w:sz w:val="24"/>
        </w:rPr>
        <w:t>abuse;</w:t>
      </w:r>
      <w:proofErr w:type="gramEnd"/>
    </w:p>
    <w:p w14:paraId="32219F14" w14:textId="77777777" w:rsidR="00D904A3" w:rsidRDefault="00D523B6" w:rsidP="00744552">
      <w:pPr>
        <w:pStyle w:val="ListParagraph"/>
        <w:numPr>
          <w:ilvl w:val="1"/>
          <w:numId w:val="18"/>
        </w:numPr>
        <w:tabs>
          <w:tab w:val="left" w:pos="1551"/>
        </w:tabs>
        <w:spacing w:before="117"/>
        <w:ind w:right="16"/>
        <w:jc w:val="both"/>
        <w:rPr>
          <w:rFonts w:ascii="Symbol" w:hAnsi="Symbol"/>
          <w:sz w:val="24"/>
        </w:rPr>
      </w:pPr>
      <w:r>
        <w:rPr>
          <w:b/>
          <w:sz w:val="24"/>
        </w:rPr>
        <w:t>Write</w:t>
      </w:r>
      <w:r>
        <w:rPr>
          <w:b/>
          <w:spacing w:val="-7"/>
          <w:sz w:val="24"/>
        </w:rPr>
        <w:t xml:space="preserve"> </w:t>
      </w:r>
      <w:r>
        <w:rPr>
          <w:b/>
          <w:sz w:val="24"/>
        </w:rPr>
        <w:t>down</w:t>
      </w:r>
      <w:r>
        <w:rPr>
          <w:b/>
          <w:spacing w:val="-6"/>
          <w:sz w:val="24"/>
        </w:rPr>
        <w:t xml:space="preserve"> </w:t>
      </w:r>
      <w:r>
        <w:rPr>
          <w:b/>
          <w:sz w:val="24"/>
        </w:rPr>
        <w:t>everything</w:t>
      </w:r>
      <w:r>
        <w:rPr>
          <w:b/>
          <w:spacing w:val="-6"/>
          <w:sz w:val="24"/>
        </w:rPr>
        <w:t xml:space="preserve"> </w:t>
      </w:r>
      <w:r>
        <w:rPr>
          <w:b/>
          <w:sz w:val="24"/>
        </w:rPr>
        <w:t>said</w:t>
      </w:r>
      <w:r>
        <w:rPr>
          <w:b/>
          <w:spacing w:val="-6"/>
          <w:sz w:val="24"/>
        </w:rPr>
        <w:t xml:space="preserve"> </w:t>
      </w:r>
      <w:r>
        <w:rPr>
          <w:b/>
          <w:sz w:val="24"/>
        </w:rPr>
        <w:t>and</w:t>
      </w:r>
      <w:r>
        <w:rPr>
          <w:b/>
          <w:spacing w:val="-6"/>
          <w:sz w:val="24"/>
        </w:rPr>
        <w:t xml:space="preserve"> </w:t>
      </w:r>
      <w:r>
        <w:rPr>
          <w:b/>
          <w:sz w:val="24"/>
        </w:rPr>
        <w:t>what</w:t>
      </w:r>
      <w:r>
        <w:rPr>
          <w:b/>
          <w:spacing w:val="-7"/>
          <w:sz w:val="24"/>
        </w:rPr>
        <w:t xml:space="preserve"> </w:t>
      </w:r>
      <w:proofErr w:type="gramStart"/>
      <w:r>
        <w:rPr>
          <w:b/>
          <w:sz w:val="24"/>
        </w:rPr>
        <w:t>was</w:t>
      </w:r>
      <w:r>
        <w:rPr>
          <w:b/>
          <w:spacing w:val="-7"/>
          <w:sz w:val="24"/>
        </w:rPr>
        <w:t xml:space="preserve"> </w:t>
      </w:r>
      <w:r>
        <w:rPr>
          <w:b/>
          <w:sz w:val="24"/>
        </w:rPr>
        <w:t>done</w:t>
      </w:r>
      <w:proofErr w:type="gramEnd"/>
      <w:r>
        <w:rPr>
          <w:b/>
          <w:spacing w:val="-7"/>
          <w:sz w:val="24"/>
        </w:rPr>
        <w:t xml:space="preserve"> </w:t>
      </w:r>
      <w:r>
        <w:rPr>
          <w:b/>
          <w:sz w:val="24"/>
        </w:rPr>
        <w:t>(handwritten</w:t>
      </w:r>
      <w:r>
        <w:rPr>
          <w:b/>
          <w:spacing w:val="-6"/>
          <w:sz w:val="24"/>
        </w:rPr>
        <w:t xml:space="preserve"> </w:t>
      </w:r>
      <w:r>
        <w:rPr>
          <w:b/>
          <w:sz w:val="24"/>
        </w:rPr>
        <w:t>is</w:t>
      </w:r>
      <w:r>
        <w:rPr>
          <w:b/>
          <w:spacing w:val="-6"/>
          <w:sz w:val="24"/>
        </w:rPr>
        <w:t xml:space="preserve"> </w:t>
      </w:r>
      <w:r>
        <w:rPr>
          <w:b/>
          <w:sz w:val="24"/>
        </w:rPr>
        <w:t>preferable)</w:t>
      </w:r>
      <w:r>
        <w:rPr>
          <w:b/>
          <w:spacing w:val="-7"/>
          <w:sz w:val="24"/>
        </w:rPr>
        <w:t xml:space="preserve"> </w:t>
      </w:r>
      <w:r>
        <w:rPr>
          <w:b/>
          <w:sz w:val="24"/>
        </w:rPr>
        <w:t>and</w:t>
      </w:r>
      <w:r>
        <w:rPr>
          <w:b/>
          <w:spacing w:val="-6"/>
          <w:sz w:val="24"/>
        </w:rPr>
        <w:t xml:space="preserve"> </w:t>
      </w:r>
      <w:r>
        <w:rPr>
          <w:b/>
          <w:sz w:val="24"/>
        </w:rPr>
        <w:t>sign</w:t>
      </w:r>
      <w:r>
        <w:rPr>
          <w:b/>
          <w:spacing w:val="-6"/>
          <w:sz w:val="24"/>
        </w:rPr>
        <w:t xml:space="preserve"> </w:t>
      </w:r>
      <w:r>
        <w:rPr>
          <w:b/>
          <w:sz w:val="24"/>
        </w:rPr>
        <w:t>and</w:t>
      </w:r>
      <w:r>
        <w:rPr>
          <w:b/>
          <w:spacing w:val="-6"/>
          <w:sz w:val="24"/>
        </w:rPr>
        <w:t xml:space="preserve"> </w:t>
      </w:r>
      <w:r>
        <w:rPr>
          <w:b/>
          <w:sz w:val="24"/>
        </w:rPr>
        <w:t xml:space="preserve">date the notes. A Safeguarding Disclosure Form should </w:t>
      </w:r>
      <w:proofErr w:type="gramStart"/>
      <w:r>
        <w:rPr>
          <w:b/>
          <w:sz w:val="24"/>
        </w:rPr>
        <w:t>be used</w:t>
      </w:r>
      <w:proofErr w:type="gramEnd"/>
      <w:r>
        <w:rPr>
          <w:b/>
          <w:sz w:val="24"/>
        </w:rPr>
        <w:t xml:space="preserve"> where </w:t>
      </w:r>
      <w:proofErr w:type="gramStart"/>
      <w:r>
        <w:rPr>
          <w:b/>
          <w:sz w:val="24"/>
        </w:rPr>
        <w:t>possible</w:t>
      </w:r>
      <w:proofErr w:type="gramEnd"/>
      <w:r>
        <w:rPr>
          <w:b/>
          <w:sz w:val="24"/>
        </w:rPr>
        <w:t xml:space="preserve"> and, in any case, a referral must </w:t>
      </w:r>
      <w:proofErr w:type="gramStart"/>
      <w:r>
        <w:rPr>
          <w:b/>
          <w:sz w:val="24"/>
        </w:rPr>
        <w:t>be made</w:t>
      </w:r>
      <w:proofErr w:type="gramEnd"/>
      <w:r>
        <w:rPr>
          <w:b/>
          <w:sz w:val="24"/>
        </w:rPr>
        <w:t xml:space="preserve"> to Burton Albion within 24 hours of the incident taking </w:t>
      </w:r>
      <w:proofErr w:type="gramStart"/>
      <w:r>
        <w:rPr>
          <w:b/>
          <w:sz w:val="24"/>
        </w:rPr>
        <w:t>place;</w:t>
      </w:r>
      <w:proofErr w:type="gramEnd"/>
    </w:p>
    <w:p w14:paraId="32219F15" w14:textId="77777777" w:rsidR="00D904A3" w:rsidRDefault="00D523B6" w:rsidP="00744552">
      <w:pPr>
        <w:pStyle w:val="ListParagraph"/>
        <w:numPr>
          <w:ilvl w:val="1"/>
          <w:numId w:val="18"/>
        </w:numPr>
        <w:tabs>
          <w:tab w:val="left" w:pos="1550"/>
        </w:tabs>
        <w:spacing w:before="121"/>
        <w:ind w:left="1550" w:hanging="359"/>
        <w:jc w:val="both"/>
        <w:rPr>
          <w:rFonts w:ascii="Symbol" w:hAnsi="Symbol"/>
          <w:sz w:val="24"/>
        </w:rPr>
      </w:pPr>
      <w:r>
        <w:rPr>
          <w:b/>
          <w:sz w:val="24"/>
        </w:rPr>
        <w:t>Seek</w:t>
      </w:r>
      <w:r>
        <w:rPr>
          <w:b/>
          <w:spacing w:val="-1"/>
          <w:sz w:val="24"/>
        </w:rPr>
        <w:t xml:space="preserve"> </w:t>
      </w:r>
      <w:r>
        <w:rPr>
          <w:b/>
          <w:sz w:val="24"/>
        </w:rPr>
        <w:t>medical</w:t>
      </w:r>
      <w:r>
        <w:rPr>
          <w:b/>
          <w:spacing w:val="-1"/>
          <w:sz w:val="24"/>
        </w:rPr>
        <w:t xml:space="preserve"> </w:t>
      </w:r>
      <w:r>
        <w:rPr>
          <w:b/>
          <w:sz w:val="24"/>
        </w:rPr>
        <w:t>advice</w:t>
      </w:r>
      <w:r>
        <w:rPr>
          <w:b/>
          <w:spacing w:val="-3"/>
          <w:sz w:val="24"/>
        </w:rPr>
        <w:t xml:space="preserve"> </w:t>
      </w:r>
      <w:r>
        <w:rPr>
          <w:b/>
          <w:sz w:val="24"/>
        </w:rPr>
        <w:t xml:space="preserve">if </w:t>
      </w:r>
      <w:r>
        <w:rPr>
          <w:b/>
          <w:spacing w:val="-2"/>
          <w:sz w:val="24"/>
        </w:rPr>
        <w:t>necessary.</w:t>
      </w:r>
    </w:p>
    <w:p w14:paraId="32219F16" w14:textId="77777777" w:rsidR="00D904A3" w:rsidRDefault="00D904A3">
      <w:pPr>
        <w:pStyle w:val="BodyText"/>
        <w:spacing w:before="1"/>
        <w:rPr>
          <w:sz w:val="16"/>
        </w:rPr>
      </w:pPr>
    </w:p>
    <w:p w14:paraId="32219F17" w14:textId="77777777" w:rsidR="00D904A3" w:rsidRDefault="00D904A3">
      <w:pPr>
        <w:pStyle w:val="BodyText"/>
        <w:rPr>
          <w:sz w:val="16"/>
        </w:rPr>
        <w:sectPr w:rsidR="00D904A3">
          <w:pgSz w:w="11930" w:h="16860"/>
          <w:pgMar w:top="1560" w:right="708" w:bottom="2520" w:left="141" w:header="742" w:footer="2315" w:gutter="0"/>
          <w:cols w:space="720"/>
        </w:sectPr>
      </w:pPr>
    </w:p>
    <w:p w14:paraId="32219F18" w14:textId="77777777" w:rsidR="00D904A3" w:rsidRDefault="00D523B6">
      <w:pPr>
        <w:spacing w:before="90"/>
        <w:ind w:left="118"/>
        <w:rPr>
          <w:sz w:val="24"/>
        </w:rPr>
      </w:pPr>
      <w:proofErr w:type="gramStart"/>
      <w:r>
        <w:rPr>
          <w:spacing w:val="-2"/>
          <w:sz w:val="24"/>
          <w:u w:val="single"/>
        </w:rPr>
        <w:t>Don’t</w:t>
      </w:r>
      <w:proofErr w:type="gramEnd"/>
      <w:r>
        <w:rPr>
          <w:spacing w:val="-2"/>
          <w:sz w:val="24"/>
          <w:u w:val="single"/>
        </w:rPr>
        <w:t>:</w:t>
      </w:r>
    </w:p>
    <w:p w14:paraId="32219F19" w14:textId="77777777" w:rsidR="00D904A3" w:rsidRDefault="00D523B6">
      <w:pPr>
        <w:pStyle w:val="BodyText"/>
        <w:spacing w:before="92"/>
        <w:rPr>
          <w:b w:val="0"/>
          <w:sz w:val="24"/>
        </w:rPr>
      </w:pPr>
      <w:r>
        <w:rPr>
          <w:b w:val="0"/>
        </w:rPr>
        <w:br w:type="column"/>
      </w:r>
    </w:p>
    <w:p w14:paraId="32219F1A" w14:textId="77777777" w:rsidR="00D904A3" w:rsidRDefault="00D523B6">
      <w:pPr>
        <w:pStyle w:val="ListParagraph"/>
        <w:numPr>
          <w:ilvl w:val="0"/>
          <w:numId w:val="4"/>
        </w:numPr>
        <w:tabs>
          <w:tab w:val="left" w:pos="478"/>
        </w:tabs>
        <w:rPr>
          <w:b/>
          <w:sz w:val="24"/>
        </w:rPr>
      </w:pPr>
      <w:r>
        <w:rPr>
          <w:b/>
          <w:sz w:val="24"/>
        </w:rPr>
        <w:t>Make</w:t>
      </w:r>
      <w:r>
        <w:rPr>
          <w:b/>
          <w:spacing w:val="-4"/>
          <w:sz w:val="24"/>
        </w:rPr>
        <w:t xml:space="preserve"> </w:t>
      </w:r>
      <w:r>
        <w:rPr>
          <w:b/>
          <w:sz w:val="24"/>
        </w:rPr>
        <w:t>promises</w:t>
      </w:r>
      <w:r>
        <w:rPr>
          <w:b/>
          <w:spacing w:val="-3"/>
          <w:sz w:val="24"/>
        </w:rPr>
        <w:t xml:space="preserve"> </w:t>
      </w:r>
      <w:r>
        <w:rPr>
          <w:b/>
          <w:sz w:val="24"/>
        </w:rPr>
        <w:t>you</w:t>
      </w:r>
      <w:r>
        <w:rPr>
          <w:b/>
          <w:spacing w:val="-2"/>
          <w:sz w:val="24"/>
        </w:rPr>
        <w:t xml:space="preserve"> </w:t>
      </w:r>
      <w:r>
        <w:rPr>
          <w:b/>
          <w:sz w:val="24"/>
        </w:rPr>
        <w:t>cannot</w:t>
      </w:r>
      <w:r>
        <w:rPr>
          <w:b/>
          <w:spacing w:val="-2"/>
          <w:sz w:val="24"/>
        </w:rPr>
        <w:t xml:space="preserve"> </w:t>
      </w:r>
      <w:r>
        <w:rPr>
          <w:b/>
          <w:sz w:val="24"/>
        </w:rPr>
        <w:t>keep</w:t>
      </w:r>
      <w:r>
        <w:rPr>
          <w:b/>
          <w:spacing w:val="-2"/>
          <w:sz w:val="24"/>
        </w:rPr>
        <w:t xml:space="preserve"> </w:t>
      </w:r>
      <w:r>
        <w:rPr>
          <w:b/>
          <w:sz w:val="24"/>
        </w:rPr>
        <w:t>or</w:t>
      </w:r>
      <w:r>
        <w:rPr>
          <w:b/>
          <w:spacing w:val="-3"/>
          <w:sz w:val="24"/>
        </w:rPr>
        <w:t xml:space="preserve"> </w:t>
      </w:r>
      <w:r>
        <w:rPr>
          <w:b/>
          <w:sz w:val="24"/>
        </w:rPr>
        <w:t>keep</w:t>
      </w:r>
      <w:r>
        <w:rPr>
          <w:b/>
          <w:spacing w:val="-2"/>
          <w:sz w:val="24"/>
        </w:rPr>
        <w:t xml:space="preserve"> </w:t>
      </w:r>
      <w:proofErr w:type="gramStart"/>
      <w:r>
        <w:rPr>
          <w:b/>
          <w:spacing w:val="-2"/>
          <w:sz w:val="24"/>
        </w:rPr>
        <w:t>secrets;</w:t>
      </w:r>
      <w:proofErr w:type="gramEnd"/>
    </w:p>
    <w:p w14:paraId="32219F1B" w14:textId="77777777" w:rsidR="00D904A3" w:rsidRDefault="00D523B6">
      <w:pPr>
        <w:pStyle w:val="ListParagraph"/>
        <w:numPr>
          <w:ilvl w:val="0"/>
          <w:numId w:val="4"/>
        </w:numPr>
        <w:tabs>
          <w:tab w:val="left" w:pos="478"/>
        </w:tabs>
        <w:spacing w:before="117" w:line="294" w:lineRule="exact"/>
        <w:rPr>
          <w:b/>
          <w:sz w:val="24"/>
        </w:rPr>
      </w:pPr>
      <w:r>
        <w:rPr>
          <w:b/>
          <w:sz w:val="24"/>
        </w:rPr>
        <w:t>Interrogate</w:t>
      </w:r>
      <w:r>
        <w:rPr>
          <w:b/>
          <w:spacing w:val="4"/>
          <w:sz w:val="24"/>
        </w:rPr>
        <w:t xml:space="preserve"> </w:t>
      </w:r>
      <w:r>
        <w:rPr>
          <w:b/>
          <w:sz w:val="24"/>
        </w:rPr>
        <w:t>the</w:t>
      </w:r>
      <w:r>
        <w:rPr>
          <w:b/>
          <w:spacing w:val="7"/>
          <w:sz w:val="24"/>
        </w:rPr>
        <w:t xml:space="preserve"> </w:t>
      </w:r>
      <w:r>
        <w:rPr>
          <w:b/>
          <w:sz w:val="24"/>
        </w:rPr>
        <w:t>child</w:t>
      </w:r>
      <w:r>
        <w:rPr>
          <w:b/>
          <w:spacing w:val="11"/>
          <w:sz w:val="24"/>
        </w:rPr>
        <w:t xml:space="preserve"> </w:t>
      </w:r>
      <w:r>
        <w:rPr>
          <w:b/>
          <w:sz w:val="24"/>
        </w:rPr>
        <w:t>–</w:t>
      </w:r>
      <w:r>
        <w:rPr>
          <w:b/>
          <w:spacing w:val="8"/>
          <w:sz w:val="24"/>
        </w:rPr>
        <w:t xml:space="preserve"> </w:t>
      </w:r>
      <w:r>
        <w:rPr>
          <w:b/>
          <w:sz w:val="24"/>
        </w:rPr>
        <w:t>it</w:t>
      </w:r>
      <w:r>
        <w:rPr>
          <w:b/>
          <w:spacing w:val="8"/>
          <w:sz w:val="24"/>
        </w:rPr>
        <w:t xml:space="preserve"> </w:t>
      </w:r>
      <w:r>
        <w:rPr>
          <w:b/>
          <w:sz w:val="24"/>
        </w:rPr>
        <w:t>is</w:t>
      </w:r>
      <w:r>
        <w:rPr>
          <w:b/>
          <w:spacing w:val="9"/>
          <w:sz w:val="24"/>
        </w:rPr>
        <w:t xml:space="preserve"> </w:t>
      </w:r>
      <w:r>
        <w:rPr>
          <w:b/>
          <w:sz w:val="24"/>
        </w:rPr>
        <w:t>not</w:t>
      </w:r>
      <w:r>
        <w:rPr>
          <w:b/>
          <w:spacing w:val="7"/>
          <w:sz w:val="24"/>
        </w:rPr>
        <w:t xml:space="preserve"> </w:t>
      </w:r>
      <w:r>
        <w:rPr>
          <w:b/>
          <w:sz w:val="24"/>
        </w:rPr>
        <w:t>your</w:t>
      </w:r>
      <w:r>
        <w:rPr>
          <w:b/>
          <w:spacing w:val="7"/>
          <w:sz w:val="24"/>
        </w:rPr>
        <w:t xml:space="preserve"> </w:t>
      </w:r>
      <w:r>
        <w:rPr>
          <w:b/>
          <w:sz w:val="24"/>
        </w:rPr>
        <w:t>job</w:t>
      </w:r>
      <w:r>
        <w:rPr>
          <w:b/>
          <w:spacing w:val="8"/>
          <w:sz w:val="24"/>
        </w:rPr>
        <w:t xml:space="preserve"> </w:t>
      </w:r>
      <w:r>
        <w:rPr>
          <w:b/>
          <w:sz w:val="24"/>
        </w:rPr>
        <w:t>to</w:t>
      </w:r>
      <w:r>
        <w:rPr>
          <w:b/>
          <w:spacing w:val="9"/>
          <w:sz w:val="24"/>
        </w:rPr>
        <w:t xml:space="preserve"> </w:t>
      </w:r>
      <w:proofErr w:type="gramStart"/>
      <w:r>
        <w:rPr>
          <w:b/>
          <w:sz w:val="24"/>
        </w:rPr>
        <w:t>carry</w:t>
      </w:r>
      <w:r>
        <w:rPr>
          <w:b/>
          <w:spacing w:val="8"/>
          <w:sz w:val="24"/>
        </w:rPr>
        <w:t xml:space="preserve"> </w:t>
      </w:r>
      <w:r>
        <w:rPr>
          <w:b/>
          <w:sz w:val="24"/>
        </w:rPr>
        <w:t>out</w:t>
      </w:r>
      <w:proofErr w:type="gramEnd"/>
      <w:r>
        <w:rPr>
          <w:b/>
          <w:spacing w:val="7"/>
          <w:sz w:val="24"/>
        </w:rPr>
        <w:t xml:space="preserve"> </w:t>
      </w:r>
      <w:r>
        <w:rPr>
          <w:b/>
          <w:sz w:val="24"/>
        </w:rPr>
        <w:t>an</w:t>
      </w:r>
      <w:r>
        <w:rPr>
          <w:b/>
          <w:spacing w:val="9"/>
          <w:sz w:val="24"/>
        </w:rPr>
        <w:t xml:space="preserve"> </w:t>
      </w:r>
      <w:r>
        <w:rPr>
          <w:b/>
          <w:sz w:val="24"/>
        </w:rPr>
        <w:t>investigation</w:t>
      </w:r>
      <w:r>
        <w:rPr>
          <w:b/>
          <w:spacing w:val="9"/>
          <w:sz w:val="24"/>
        </w:rPr>
        <w:t xml:space="preserve"> </w:t>
      </w:r>
      <w:r>
        <w:rPr>
          <w:b/>
          <w:sz w:val="24"/>
        </w:rPr>
        <w:t>–</w:t>
      </w:r>
      <w:r>
        <w:rPr>
          <w:b/>
          <w:spacing w:val="8"/>
          <w:sz w:val="24"/>
        </w:rPr>
        <w:t xml:space="preserve"> </w:t>
      </w:r>
      <w:r>
        <w:rPr>
          <w:b/>
          <w:sz w:val="24"/>
        </w:rPr>
        <w:t>this</w:t>
      </w:r>
      <w:r>
        <w:rPr>
          <w:b/>
          <w:spacing w:val="9"/>
          <w:sz w:val="24"/>
        </w:rPr>
        <w:t xml:space="preserve"> </w:t>
      </w:r>
      <w:r>
        <w:rPr>
          <w:b/>
          <w:sz w:val="24"/>
        </w:rPr>
        <w:t>will</w:t>
      </w:r>
      <w:r>
        <w:rPr>
          <w:b/>
          <w:spacing w:val="6"/>
          <w:sz w:val="24"/>
        </w:rPr>
        <w:t xml:space="preserve"> </w:t>
      </w:r>
      <w:r>
        <w:rPr>
          <w:b/>
          <w:sz w:val="24"/>
        </w:rPr>
        <w:t>be</w:t>
      </w:r>
      <w:r>
        <w:rPr>
          <w:b/>
          <w:spacing w:val="7"/>
          <w:sz w:val="24"/>
        </w:rPr>
        <w:t xml:space="preserve"> </w:t>
      </w:r>
      <w:r>
        <w:rPr>
          <w:b/>
          <w:sz w:val="24"/>
        </w:rPr>
        <w:t>up</w:t>
      </w:r>
      <w:r>
        <w:rPr>
          <w:b/>
          <w:spacing w:val="9"/>
          <w:sz w:val="24"/>
        </w:rPr>
        <w:t xml:space="preserve"> </w:t>
      </w:r>
      <w:r>
        <w:rPr>
          <w:b/>
          <w:sz w:val="24"/>
        </w:rPr>
        <w:t>to</w:t>
      </w:r>
      <w:r>
        <w:rPr>
          <w:b/>
          <w:spacing w:val="7"/>
          <w:sz w:val="24"/>
        </w:rPr>
        <w:t xml:space="preserve"> </w:t>
      </w:r>
      <w:r>
        <w:rPr>
          <w:b/>
          <w:spacing w:val="-5"/>
          <w:sz w:val="24"/>
        </w:rPr>
        <w:t>the</w:t>
      </w:r>
    </w:p>
    <w:p w14:paraId="32219F1C" w14:textId="77777777" w:rsidR="00D904A3" w:rsidRDefault="00D523B6">
      <w:pPr>
        <w:spacing w:line="276" w:lineRule="exact"/>
        <w:ind w:left="478"/>
        <w:rPr>
          <w:b/>
          <w:sz w:val="24"/>
        </w:rPr>
      </w:pPr>
      <w:r>
        <w:rPr>
          <w:b/>
          <w:sz w:val="24"/>
        </w:rPr>
        <w:t>Police</w:t>
      </w:r>
      <w:r>
        <w:rPr>
          <w:b/>
          <w:spacing w:val="-4"/>
          <w:sz w:val="24"/>
        </w:rPr>
        <w:t xml:space="preserve"> </w:t>
      </w:r>
      <w:r>
        <w:rPr>
          <w:b/>
          <w:sz w:val="24"/>
        </w:rPr>
        <w:t>and</w:t>
      </w:r>
      <w:r>
        <w:rPr>
          <w:b/>
          <w:spacing w:val="-2"/>
          <w:sz w:val="24"/>
        </w:rPr>
        <w:t xml:space="preserve"> </w:t>
      </w:r>
      <w:r>
        <w:rPr>
          <w:b/>
          <w:sz w:val="24"/>
        </w:rPr>
        <w:t>Children’s</w:t>
      </w:r>
      <w:r>
        <w:rPr>
          <w:b/>
          <w:spacing w:val="-3"/>
          <w:sz w:val="24"/>
        </w:rPr>
        <w:t xml:space="preserve"> </w:t>
      </w:r>
      <w:r>
        <w:rPr>
          <w:b/>
          <w:sz w:val="24"/>
        </w:rPr>
        <w:t>Services</w:t>
      </w:r>
      <w:r>
        <w:rPr>
          <w:b/>
          <w:spacing w:val="-2"/>
          <w:sz w:val="24"/>
        </w:rPr>
        <w:t xml:space="preserve"> </w:t>
      </w:r>
      <w:r>
        <w:rPr>
          <w:b/>
          <w:sz w:val="24"/>
        </w:rPr>
        <w:t>who</w:t>
      </w:r>
      <w:r>
        <w:rPr>
          <w:b/>
          <w:spacing w:val="-2"/>
          <w:sz w:val="24"/>
        </w:rPr>
        <w:t xml:space="preserve"> </w:t>
      </w:r>
      <w:r>
        <w:rPr>
          <w:b/>
          <w:sz w:val="24"/>
        </w:rPr>
        <w:t>have</w:t>
      </w:r>
      <w:r>
        <w:rPr>
          <w:b/>
          <w:spacing w:val="-1"/>
          <w:sz w:val="24"/>
        </w:rPr>
        <w:t xml:space="preserve"> </w:t>
      </w:r>
      <w:r>
        <w:rPr>
          <w:b/>
          <w:sz w:val="24"/>
        </w:rPr>
        <w:t>experience</w:t>
      </w:r>
      <w:r>
        <w:rPr>
          <w:b/>
          <w:spacing w:val="-3"/>
          <w:sz w:val="24"/>
        </w:rPr>
        <w:t xml:space="preserve"> </w:t>
      </w:r>
      <w:r>
        <w:rPr>
          <w:b/>
          <w:sz w:val="24"/>
        </w:rPr>
        <w:t xml:space="preserve">in </w:t>
      </w:r>
      <w:proofErr w:type="gramStart"/>
      <w:r>
        <w:rPr>
          <w:b/>
          <w:spacing w:val="-2"/>
          <w:sz w:val="24"/>
        </w:rPr>
        <w:t>this;</w:t>
      </w:r>
      <w:proofErr w:type="gramEnd"/>
    </w:p>
    <w:p w14:paraId="32219F1D" w14:textId="77777777" w:rsidR="00D904A3" w:rsidRDefault="00D523B6">
      <w:pPr>
        <w:pStyle w:val="ListParagraph"/>
        <w:numPr>
          <w:ilvl w:val="0"/>
          <w:numId w:val="4"/>
        </w:numPr>
        <w:tabs>
          <w:tab w:val="left" w:pos="478"/>
        </w:tabs>
        <w:spacing w:before="122"/>
        <w:rPr>
          <w:b/>
          <w:sz w:val="24"/>
        </w:rPr>
      </w:pPr>
      <w:r>
        <w:rPr>
          <w:b/>
          <w:sz w:val="24"/>
        </w:rPr>
        <w:t>Cast</w:t>
      </w:r>
      <w:r>
        <w:rPr>
          <w:b/>
          <w:spacing w:val="-5"/>
          <w:sz w:val="24"/>
        </w:rPr>
        <w:t xml:space="preserve"> </w:t>
      </w:r>
      <w:r>
        <w:rPr>
          <w:b/>
          <w:sz w:val="24"/>
        </w:rPr>
        <w:t>doubt</w:t>
      </w:r>
      <w:r>
        <w:rPr>
          <w:b/>
          <w:spacing w:val="-1"/>
          <w:sz w:val="24"/>
        </w:rPr>
        <w:t xml:space="preserve"> </w:t>
      </w:r>
      <w:r>
        <w:rPr>
          <w:b/>
          <w:sz w:val="24"/>
        </w:rPr>
        <w:t>on</w:t>
      </w:r>
      <w:r>
        <w:rPr>
          <w:b/>
          <w:spacing w:val="-3"/>
          <w:sz w:val="24"/>
        </w:rPr>
        <w:t xml:space="preserve"> </w:t>
      </w:r>
      <w:r>
        <w:rPr>
          <w:b/>
          <w:sz w:val="24"/>
        </w:rPr>
        <w:t>what</w:t>
      </w:r>
      <w:r>
        <w:rPr>
          <w:b/>
          <w:spacing w:val="-1"/>
          <w:sz w:val="24"/>
        </w:rPr>
        <w:t xml:space="preserve"> </w:t>
      </w:r>
      <w:r>
        <w:rPr>
          <w:b/>
          <w:sz w:val="24"/>
        </w:rPr>
        <w:t>the</w:t>
      </w:r>
      <w:r>
        <w:rPr>
          <w:b/>
          <w:spacing w:val="-3"/>
          <w:sz w:val="24"/>
        </w:rPr>
        <w:t xml:space="preserve"> </w:t>
      </w:r>
      <w:r>
        <w:rPr>
          <w:b/>
          <w:sz w:val="24"/>
        </w:rPr>
        <w:t>child</w:t>
      </w:r>
      <w:r>
        <w:rPr>
          <w:b/>
          <w:spacing w:val="-1"/>
          <w:sz w:val="24"/>
        </w:rPr>
        <w:t xml:space="preserve"> </w:t>
      </w:r>
      <w:r>
        <w:rPr>
          <w:b/>
          <w:sz w:val="24"/>
        </w:rPr>
        <w:t>has</w:t>
      </w:r>
      <w:r>
        <w:rPr>
          <w:b/>
          <w:spacing w:val="-3"/>
          <w:sz w:val="24"/>
        </w:rPr>
        <w:t xml:space="preserve"> </w:t>
      </w:r>
      <w:r>
        <w:rPr>
          <w:b/>
          <w:sz w:val="24"/>
        </w:rPr>
        <w:t>told</w:t>
      </w:r>
      <w:r>
        <w:rPr>
          <w:b/>
          <w:spacing w:val="-1"/>
          <w:sz w:val="24"/>
        </w:rPr>
        <w:t xml:space="preserve"> </w:t>
      </w:r>
      <w:r>
        <w:rPr>
          <w:b/>
          <w:sz w:val="24"/>
        </w:rPr>
        <w:t>you,</w:t>
      </w:r>
      <w:r>
        <w:rPr>
          <w:b/>
          <w:spacing w:val="-2"/>
          <w:sz w:val="24"/>
        </w:rPr>
        <w:t xml:space="preserve"> </w:t>
      </w:r>
      <w:proofErr w:type="gramStart"/>
      <w:r>
        <w:rPr>
          <w:b/>
          <w:sz w:val="24"/>
        </w:rPr>
        <w:t>don’t</w:t>
      </w:r>
      <w:proofErr w:type="gramEnd"/>
      <w:r>
        <w:rPr>
          <w:b/>
          <w:spacing w:val="-3"/>
          <w:sz w:val="24"/>
        </w:rPr>
        <w:t xml:space="preserve"> </w:t>
      </w:r>
      <w:r>
        <w:rPr>
          <w:b/>
          <w:sz w:val="24"/>
        </w:rPr>
        <w:t>interrupt</w:t>
      </w:r>
      <w:r>
        <w:rPr>
          <w:b/>
          <w:spacing w:val="-2"/>
          <w:sz w:val="24"/>
        </w:rPr>
        <w:t xml:space="preserve"> </w:t>
      </w:r>
      <w:r>
        <w:rPr>
          <w:b/>
          <w:sz w:val="24"/>
        </w:rPr>
        <w:t>or</w:t>
      </w:r>
      <w:r>
        <w:rPr>
          <w:b/>
          <w:spacing w:val="-1"/>
          <w:sz w:val="24"/>
        </w:rPr>
        <w:t xml:space="preserve"> </w:t>
      </w:r>
      <w:r>
        <w:rPr>
          <w:b/>
          <w:sz w:val="24"/>
        </w:rPr>
        <w:t>change</w:t>
      </w:r>
      <w:r>
        <w:rPr>
          <w:b/>
          <w:spacing w:val="-3"/>
          <w:sz w:val="24"/>
        </w:rPr>
        <w:t xml:space="preserve"> </w:t>
      </w:r>
      <w:r>
        <w:rPr>
          <w:b/>
          <w:sz w:val="24"/>
        </w:rPr>
        <w:t>the</w:t>
      </w:r>
      <w:r>
        <w:rPr>
          <w:b/>
          <w:spacing w:val="-1"/>
          <w:sz w:val="24"/>
        </w:rPr>
        <w:t xml:space="preserve"> </w:t>
      </w:r>
      <w:proofErr w:type="gramStart"/>
      <w:r>
        <w:rPr>
          <w:b/>
          <w:spacing w:val="-2"/>
          <w:sz w:val="24"/>
        </w:rPr>
        <w:t>subject;</w:t>
      </w:r>
      <w:proofErr w:type="gramEnd"/>
    </w:p>
    <w:p w14:paraId="32219F1E" w14:textId="77777777" w:rsidR="00D904A3" w:rsidRDefault="00D523B6">
      <w:pPr>
        <w:pStyle w:val="ListParagraph"/>
        <w:numPr>
          <w:ilvl w:val="0"/>
          <w:numId w:val="4"/>
        </w:numPr>
        <w:tabs>
          <w:tab w:val="left" w:pos="478"/>
        </w:tabs>
        <w:spacing w:before="119"/>
        <w:rPr>
          <w:b/>
          <w:sz w:val="24"/>
        </w:rPr>
      </w:pPr>
      <w:r>
        <w:rPr>
          <w:b/>
          <w:sz w:val="24"/>
        </w:rPr>
        <w:t>Say</w:t>
      </w:r>
      <w:r>
        <w:rPr>
          <w:b/>
          <w:spacing w:val="-4"/>
          <w:sz w:val="24"/>
        </w:rPr>
        <w:t xml:space="preserve"> </w:t>
      </w:r>
      <w:r>
        <w:rPr>
          <w:b/>
          <w:sz w:val="24"/>
        </w:rPr>
        <w:t>anything</w:t>
      </w:r>
      <w:r>
        <w:rPr>
          <w:b/>
          <w:spacing w:val="-2"/>
          <w:sz w:val="24"/>
        </w:rPr>
        <w:t xml:space="preserve"> </w:t>
      </w:r>
      <w:r>
        <w:rPr>
          <w:b/>
          <w:sz w:val="24"/>
        </w:rPr>
        <w:t>that</w:t>
      </w:r>
      <w:r>
        <w:rPr>
          <w:b/>
          <w:spacing w:val="-5"/>
          <w:sz w:val="24"/>
        </w:rPr>
        <w:t xml:space="preserve"> </w:t>
      </w:r>
      <w:r>
        <w:rPr>
          <w:b/>
          <w:sz w:val="24"/>
        </w:rPr>
        <w:t>makes</w:t>
      </w:r>
      <w:r>
        <w:rPr>
          <w:b/>
          <w:spacing w:val="-2"/>
          <w:sz w:val="24"/>
        </w:rPr>
        <w:t xml:space="preserve"> </w:t>
      </w:r>
      <w:r>
        <w:rPr>
          <w:b/>
          <w:sz w:val="24"/>
        </w:rPr>
        <w:t>the</w:t>
      </w:r>
      <w:r>
        <w:rPr>
          <w:b/>
          <w:spacing w:val="-2"/>
          <w:sz w:val="24"/>
        </w:rPr>
        <w:t xml:space="preserve"> </w:t>
      </w:r>
      <w:r>
        <w:rPr>
          <w:b/>
          <w:sz w:val="24"/>
        </w:rPr>
        <w:t>child</w:t>
      </w:r>
      <w:r>
        <w:rPr>
          <w:b/>
          <w:spacing w:val="-2"/>
          <w:sz w:val="24"/>
        </w:rPr>
        <w:t xml:space="preserve"> </w:t>
      </w:r>
      <w:r>
        <w:rPr>
          <w:b/>
          <w:sz w:val="24"/>
        </w:rPr>
        <w:t>feel</w:t>
      </w:r>
      <w:r>
        <w:rPr>
          <w:b/>
          <w:spacing w:val="-1"/>
          <w:sz w:val="24"/>
        </w:rPr>
        <w:t xml:space="preserve"> </w:t>
      </w:r>
      <w:r>
        <w:rPr>
          <w:b/>
          <w:sz w:val="24"/>
        </w:rPr>
        <w:t>responsible</w:t>
      </w:r>
      <w:r>
        <w:rPr>
          <w:b/>
          <w:spacing w:val="-2"/>
          <w:sz w:val="24"/>
        </w:rPr>
        <w:t xml:space="preserve"> </w:t>
      </w:r>
      <w:r>
        <w:rPr>
          <w:b/>
          <w:sz w:val="24"/>
        </w:rPr>
        <w:t>for</w:t>
      </w:r>
      <w:r>
        <w:rPr>
          <w:b/>
          <w:spacing w:val="-3"/>
          <w:sz w:val="24"/>
        </w:rPr>
        <w:t xml:space="preserve"> </w:t>
      </w:r>
      <w:r>
        <w:rPr>
          <w:b/>
          <w:sz w:val="24"/>
        </w:rPr>
        <w:t>the</w:t>
      </w:r>
      <w:r>
        <w:rPr>
          <w:b/>
          <w:spacing w:val="-1"/>
          <w:sz w:val="24"/>
        </w:rPr>
        <w:t xml:space="preserve"> </w:t>
      </w:r>
      <w:proofErr w:type="gramStart"/>
      <w:r>
        <w:rPr>
          <w:b/>
          <w:spacing w:val="-2"/>
          <w:sz w:val="24"/>
        </w:rPr>
        <w:t>abuse;</w:t>
      </w:r>
      <w:proofErr w:type="gramEnd"/>
    </w:p>
    <w:p w14:paraId="32219F1F" w14:textId="77777777" w:rsidR="00D904A3" w:rsidRDefault="00D523B6">
      <w:pPr>
        <w:pStyle w:val="ListParagraph"/>
        <w:numPr>
          <w:ilvl w:val="0"/>
          <w:numId w:val="4"/>
        </w:numPr>
        <w:tabs>
          <w:tab w:val="left" w:pos="478"/>
        </w:tabs>
        <w:spacing w:before="116"/>
        <w:ind w:right="17"/>
        <w:rPr>
          <w:b/>
          <w:sz w:val="24"/>
        </w:rPr>
      </w:pPr>
      <w:r>
        <w:rPr>
          <w:b/>
          <w:sz w:val="24"/>
        </w:rPr>
        <w:t>Inform</w:t>
      </w:r>
      <w:r>
        <w:rPr>
          <w:b/>
          <w:spacing w:val="40"/>
          <w:sz w:val="24"/>
        </w:rPr>
        <w:t xml:space="preserve"> </w:t>
      </w:r>
      <w:r>
        <w:rPr>
          <w:b/>
          <w:sz w:val="24"/>
        </w:rPr>
        <w:t>parents/carers</w:t>
      </w:r>
      <w:r>
        <w:rPr>
          <w:b/>
          <w:spacing w:val="40"/>
          <w:sz w:val="24"/>
        </w:rPr>
        <w:t xml:space="preserve"> </w:t>
      </w:r>
      <w:r>
        <w:rPr>
          <w:b/>
          <w:sz w:val="24"/>
        </w:rPr>
        <w:t>–</w:t>
      </w:r>
      <w:r>
        <w:rPr>
          <w:b/>
          <w:spacing w:val="40"/>
          <w:sz w:val="24"/>
        </w:rPr>
        <w:t xml:space="preserve"> </w:t>
      </w:r>
      <w:r>
        <w:rPr>
          <w:b/>
          <w:sz w:val="24"/>
        </w:rPr>
        <w:t>the</w:t>
      </w:r>
      <w:r>
        <w:rPr>
          <w:b/>
          <w:spacing w:val="39"/>
          <w:sz w:val="24"/>
        </w:rPr>
        <w:t xml:space="preserve"> </w:t>
      </w:r>
      <w:r>
        <w:rPr>
          <w:b/>
          <w:sz w:val="24"/>
        </w:rPr>
        <w:t>Designated</w:t>
      </w:r>
      <w:r>
        <w:rPr>
          <w:b/>
          <w:spacing w:val="40"/>
          <w:sz w:val="24"/>
        </w:rPr>
        <w:t xml:space="preserve"> </w:t>
      </w:r>
      <w:r>
        <w:rPr>
          <w:b/>
          <w:sz w:val="24"/>
        </w:rPr>
        <w:t>Safeguarding</w:t>
      </w:r>
      <w:r>
        <w:rPr>
          <w:b/>
          <w:spacing w:val="39"/>
          <w:sz w:val="24"/>
        </w:rPr>
        <w:t xml:space="preserve"> </w:t>
      </w:r>
      <w:r>
        <w:rPr>
          <w:b/>
          <w:sz w:val="24"/>
        </w:rPr>
        <w:t>Manager</w:t>
      </w:r>
      <w:r>
        <w:rPr>
          <w:b/>
          <w:spacing w:val="39"/>
          <w:sz w:val="24"/>
        </w:rPr>
        <w:t xml:space="preserve"> </w:t>
      </w:r>
      <w:r>
        <w:rPr>
          <w:b/>
          <w:sz w:val="24"/>
        </w:rPr>
        <w:t>or</w:t>
      </w:r>
      <w:r>
        <w:rPr>
          <w:b/>
          <w:spacing w:val="40"/>
          <w:sz w:val="24"/>
        </w:rPr>
        <w:t xml:space="preserve"> </w:t>
      </w:r>
      <w:r>
        <w:rPr>
          <w:b/>
          <w:sz w:val="24"/>
        </w:rPr>
        <w:t>Officer</w:t>
      </w:r>
      <w:r>
        <w:rPr>
          <w:b/>
          <w:spacing w:val="40"/>
          <w:sz w:val="24"/>
        </w:rPr>
        <w:t xml:space="preserve"> </w:t>
      </w:r>
      <w:r>
        <w:rPr>
          <w:b/>
          <w:sz w:val="24"/>
        </w:rPr>
        <w:t>will</w:t>
      </w:r>
      <w:r>
        <w:rPr>
          <w:b/>
          <w:spacing w:val="40"/>
          <w:sz w:val="24"/>
        </w:rPr>
        <w:t xml:space="preserve"> </w:t>
      </w:r>
      <w:r>
        <w:rPr>
          <w:b/>
          <w:sz w:val="24"/>
        </w:rPr>
        <w:t>make</w:t>
      </w:r>
      <w:r>
        <w:rPr>
          <w:b/>
          <w:spacing w:val="39"/>
          <w:sz w:val="24"/>
        </w:rPr>
        <w:t xml:space="preserve"> </w:t>
      </w:r>
      <w:r>
        <w:rPr>
          <w:b/>
          <w:sz w:val="24"/>
        </w:rPr>
        <w:t>this decision based on whether there is suspicion of their involvement.</w:t>
      </w:r>
    </w:p>
    <w:p w14:paraId="32219F20" w14:textId="77777777" w:rsidR="00D904A3" w:rsidRDefault="00D904A3">
      <w:pPr>
        <w:pStyle w:val="BodyText"/>
        <w:spacing w:before="122"/>
        <w:rPr>
          <w:sz w:val="24"/>
        </w:rPr>
      </w:pPr>
    </w:p>
    <w:p w14:paraId="32219F21" w14:textId="77777777" w:rsidR="00D904A3" w:rsidRDefault="00D523B6">
      <w:pPr>
        <w:ind w:left="300"/>
        <w:rPr>
          <w:sz w:val="24"/>
        </w:rPr>
      </w:pPr>
      <w:r>
        <w:rPr>
          <w:sz w:val="24"/>
          <w:u w:val="single"/>
        </w:rPr>
        <w:t>DOING</w:t>
      </w:r>
      <w:r>
        <w:rPr>
          <w:spacing w:val="-6"/>
          <w:sz w:val="24"/>
          <w:u w:val="single"/>
        </w:rPr>
        <w:t xml:space="preserve"> </w:t>
      </w:r>
      <w:r>
        <w:rPr>
          <w:sz w:val="24"/>
          <w:u w:val="single"/>
        </w:rPr>
        <w:t>NOTHING</w:t>
      </w:r>
      <w:r>
        <w:rPr>
          <w:spacing w:val="-2"/>
          <w:sz w:val="24"/>
          <w:u w:val="single"/>
        </w:rPr>
        <w:t xml:space="preserve"> </w:t>
      </w:r>
      <w:r>
        <w:rPr>
          <w:sz w:val="24"/>
          <w:u w:val="single"/>
        </w:rPr>
        <w:t>IS</w:t>
      </w:r>
      <w:r>
        <w:rPr>
          <w:spacing w:val="-3"/>
          <w:sz w:val="24"/>
          <w:u w:val="single"/>
        </w:rPr>
        <w:t xml:space="preserve"> </w:t>
      </w:r>
      <w:r>
        <w:rPr>
          <w:sz w:val="24"/>
          <w:u w:val="single"/>
        </w:rPr>
        <w:t>NOT</w:t>
      </w:r>
      <w:r>
        <w:rPr>
          <w:spacing w:val="-4"/>
          <w:sz w:val="24"/>
          <w:u w:val="single"/>
        </w:rPr>
        <w:t xml:space="preserve"> </w:t>
      </w:r>
      <w:r>
        <w:rPr>
          <w:sz w:val="24"/>
          <w:u w:val="single"/>
        </w:rPr>
        <w:t>AN</w:t>
      </w:r>
      <w:r>
        <w:rPr>
          <w:spacing w:val="-3"/>
          <w:sz w:val="24"/>
          <w:u w:val="single"/>
        </w:rPr>
        <w:t xml:space="preserve"> </w:t>
      </w:r>
      <w:r>
        <w:rPr>
          <w:sz w:val="24"/>
          <w:u w:val="single"/>
        </w:rPr>
        <w:t>OPTION;</w:t>
      </w:r>
      <w:r>
        <w:rPr>
          <w:spacing w:val="-1"/>
          <w:sz w:val="24"/>
          <w:u w:val="single"/>
        </w:rPr>
        <w:t xml:space="preserve"> </w:t>
      </w:r>
      <w:r>
        <w:rPr>
          <w:sz w:val="24"/>
          <w:u w:val="single"/>
        </w:rPr>
        <w:t>IT</w:t>
      </w:r>
      <w:r>
        <w:rPr>
          <w:spacing w:val="-2"/>
          <w:sz w:val="24"/>
          <w:u w:val="single"/>
        </w:rPr>
        <w:t xml:space="preserve"> </w:t>
      </w:r>
      <w:r>
        <w:rPr>
          <w:sz w:val="24"/>
          <w:u w:val="single"/>
        </w:rPr>
        <w:t>IS</w:t>
      </w:r>
      <w:r>
        <w:rPr>
          <w:spacing w:val="-1"/>
          <w:sz w:val="24"/>
          <w:u w:val="single"/>
        </w:rPr>
        <w:t xml:space="preserve"> </w:t>
      </w:r>
      <w:r>
        <w:rPr>
          <w:sz w:val="24"/>
          <w:u w:val="single"/>
        </w:rPr>
        <w:t>YOUR</w:t>
      </w:r>
      <w:r>
        <w:rPr>
          <w:spacing w:val="-3"/>
          <w:sz w:val="24"/>
          <w:u w:val="single"/>
        </w:rPr>
        <w:t xml:space="preserve"> </w:t>
      </w:r>
      <w:r>
        <w:rPr>
          <w:sz w:val="24"/>
          <w:u w:val="single"/>
        </w:rPr>
        <w:t>RESPONSIBILITY</w:t>
      </w:r>
      <w:r>
        <w:rPr>
          <w:spacing w:val="-4"/>
          <w:sz w:val="24"/>
          <w:u w:val="single"/>
        </w:rPr>
        <w:t xml:space="preserve"> </w:t>
      </w:r>
      <w:r>
        <w:rPr>
          <w:sz w:val="24"/>
          <w:u w:val="single"/>
        </w:rPr>
        <w:t>TO</w:t>
      </w:r>
      <w:r>
        <w:rPr>
          <w:spacing w:val="-3"/>
          <w:sz w:val="24"/>
          <w:u w:val="single"/>
        </w:rPr>
        <w:t xml:space="preserve"> </w:t>
      </w:r>
      <w:r>
        <w:rPr>
          <w:spacing w:val="-4"/>
          <w:sz w:val="24"/>
          <w:u w:val="single"/>
        </w:rPr>
        <w:t>ACT.</w:t>
      </w:r>
    </w:p>
    <w:p w14:paraId="32219F22" w14:textId="77777777" w:rsidR="00D904A3" w:rsidRDefault="00D904A3">
      <w:pPr>
        <w:rPr>
          <w:sz w:val="24"/>
        </w:rPr>
        <w:sectPr w:rsidR="00D904A3">
          <w:type w:val="continuous"/>
          <w:pgSz w:w="11930" w:h="16860"/>
          <w:pgMar w:top="1560" w:right="708" w:bottom="2500" w:left="141" w:header="742" w:footer="2315" w:gutter="0"/>
          <w:cols w:num="2" w:space="720" w:equalWidth="0">
            <w:col w:w="784" w:space="289"/>
            <w:col w:w="10008"/>
          </w:cols>
        </w:sectPr>
      </w:pPr>
    </w:p>
    <w:p w14:paraId="32219F23" w14:textId="77777777" w:rsidR="00D904A3" w:rsidRDefault="00D904A3">
      <w:pPr>
        <w:pStyle w:val="BodyText"/>
        <w:rPr>
          <w:b w:val="0"/>
          <w:sz w:val="24"/>
        </w:rPr>
      </w:pPr>
    </w:p>
    <w:p w14:paraId="32219F24" w14:textId="77777777" w:rsidR="00D904A3" w:rsidRDefault="00D523B6">
      <w:pPr>
        <w:ind w:left="118" w:right="124"/>
        <w:jc w:val="both"/>
        <w:rPr>
          <w:b/>
          <w:sz w:val="24"/>
        </w:rPr>
      </w:pPr>
      <w:r>
        <w:rPr>
          <w:b/>
          <w:sz w:val="24"/>
        </w:rPr>
        <w:t>Make</w:t>
      </w:r>
      <w:r>
        <w:rPr>
          <w:b/>
          <w:spacing w:val="-3"/>
          <w:sz w:val="24"/>
        </w:rPr>
        <w:t xml:space="preserve"> </w:t>
      </w:r>
      <w:r>
        <w:rPr>
          <w:b/>
          <w:sz w:val="24"/>
        </w:rPr>
        <w:t>sure</w:t>
      </w:r>
      <w:r>
        <w:rPr>
          <w:b/>
          <w:spacing w:val="-3"/>
          <w:sz w:val="24"/>
        </w:rPr>
        <w:t xml:space="preserve"> </w:t>
      </w:r>
      <w:r>
        <w:rPr>
          <w:b/>
          <w:sz w:val="24"/>
        </w:rPr>
        <w:t>you</w:t>
      </w:r>
      <w:r>
        <w:rPr>
          <w:b/>
          <w:spacing w:val="-2"/>
          <w:sz w:val="24"/>
        </w:rPr>
        <w:t xml:space="preserve"> </w:t>
      </w:r>
      <w:r>
        <w:rPr>
          <w:b/>
          <w:sz w:val="24"/>
        </w:rPr>
        <w:t>tell</w:t>
      </w:r>
      <w:r>
        <w:rPr>
          <w:b/>
          <w:spacing w:val="-2"/>
          <w:sz w:val="24"/>
        </w:rPr>
        <w:t xml:space="preserve"> </w:t>
      </w:r>
      <w:r>
        <w:rPr>
          <w:b/>
          <w:sz w:val="24"/>
        </w:rPr>
        <w:t>a</w:t>
      </w:r>
      <w:r>
        <w:rPr>
          <w:b/>
          <w:spacing w:val="-2"/>
          <w:sz w:val="24"/>
        </w:rPr>
        <w:t xml:space="preserve"> </w:t>
      </w:r>
      <w:r>
        <w:rPr>
          <w:b/>
          <w:sz w:val="24"/>
        </w:rPr>
        <w:t>Safeguarding</w:t>
      </w:r>
      <w:r>
        <w:rPr>
          <w:b/>
          <w:spacing w:val="-2"/>
          <w:sz w:val="24"/>
        </w:rPr>
        <w:t xml:space="preserve"> </w:t>
      </w:r>
      <w:r>
        <w:rPr>
          <w:b/>
          <w:sz w:val="24"/>
        </w:rPr>
        <w:t>Officer</w:t>
      </w:r>
      <w:r>
        <w:rPr>
          <w:b/>
          <w:spacing w:val="-3"/>
          <w:sz w:val="24"/>
        </w:rPr>
        <w:t xml:space="preserve"> </w:t>
      </w:r>
      <w:proofErr w:type="gramStart"/>
      <w:r>
        <w:rPr>
          <w:b/>
          <w:sz w:val="24"/>
        </w:rPr>
        <w:t>immediately,</w:t>
      </w:r>
      <w:proofErr w:type="gramEnd"/>
      <w:r>
        <w:rPr>
          <w:b/>
          <w:spacing w:val="-2"/>
          <w:sz w:val="24"/>
        </w:rPr>
        <w:t xml:space="preserve"> </w:t>
      </w:r>
      <w:r>
        <w:rPr>
          <w:b/>
          <w:sz w:val="24"/>
        </w:rPr>
        <w:t>they</w:t>
      </w:r>
      <w:r>
        <w:rPr>
          <w:b/>
          <w:spacing w:val="-2"/>
          <w:sz w:val="24"/>
        </w:rPr>
        <w:t xml:space="preserve"> </w:t>
      </w:r>
      <w:r>
        <w:rPr>
          <w:b/>
          <w:sz w:val="24"/>
        </w:rPr>
        <w:t>will</w:t>
      </w:r>
      <w:r>
        <w:rPr>
          <w:b/>
          <w:spacing w:val="-2"/>
          <w:sz w:val="24"/>
        </w:rPr>
        <w:t xml:space="preserve"> </w:t>
      </w:r>
      <w:r>
        <w:rPr>
          <w:b/>
          <w:sz w:val="24"/>
        </w:rPr>
        <w:t>know</w:t>
      </w:r>
      <w:r>
        <w:rPr>
          <w:b/>
          <w:spacing w:val="-3"/>
          <w:sz w:val="24"/>
        </w:rPr>
        <w:t xml:space="preserve"> </w:t>
      </w:r>
      <w:r>
        <w:rPr>
          <w:b/>
          <w:sz w:val="24"/>
        </w:rPr>
        <w:t>how</w:t>
      </w:r>
      <w:r>
        <w:rPr>
          <w:b/>
          <w:spacing w:val="-3"/>
          <w:sz w:val="24"/>
        </w:rPr>
        <w:t xml:space="preserve"> </w:t>
      </w:r>
      <w:r>
        <w:rPr>
          <w:b/>
          <w:sz w:val="24"/>
        </w:rPr>
        <w:t>to</w:t>
      </w:r>
      <w:r>
        <w:rPr>
          <w:b/>
          <w:spacing w:val="-2"/>
          <w:sz w:val="24"/>
        </w:rPr>
        <w:t xml:space="preserve"> </w:t>
      </w:r>
      <w:r>
        <w:rPr>
          <w:b/>
          <w:sz w:val="24"/>
        </w:rPr>
        <w:t>follow</w:t>
      </w:r>
      <w:r>
        <w:rPr>
          <w:b/>
          <w:spacing w:val="-3"/>
          <w:sz w:val="24"/>
        </w:rPr>
        <w:t xml:space="preserve"> </w:t>
      </w:r>
      <w:r>
        <w:rPr>
          <w:b/>
          <w:sz w:val="24"/>
        </w:rPr>
        <w:t>this</w:t>
      </w:r>
      <w:r>
        <w:rPr>
          <w:b/>
          <w:spacing w:val="-3"/>
          <w:sz w:val="24"/>
        </w:rPr>
        <w:t xml:space="preserve"> </w:t>
      </w:r>
      <w:r>
        <w:rPr>
          <w:b/>
          <w:sz w:val="24"/>
        </w:rPr>
        <w:t>up</w:t>
      </w:r>
      <w:r>
        <w:rPr>
          <w:b/>
          <w:spacing w:val="-2"/>
          <w:sz w:val="24"/>
        </w:rPr>
        <w:t xml:space="preserve"> </w:t>
      </w:r>
      <w:r>
        <w:rPr>
          <w:b/>
          <w:sz w:val="24"/>
        </w:rPr>
        <w:t>and</w:t>
      </w:r>
      <w:r>
        <w:rPr>
          <w:b/>
          <w:spacing w:val="-2"/>
          <w:sz w:val="24"/>
        </w:rPr>
        <w:t xml:space="preserve"> </w:t>
      </w:r>
      <w:r>
        <w:rPr>
          <w:b/>
          <w:sz w:val="24"/>
        </w:rPr>
        <w:t>where</w:t>
      </w:r>
      <w:r>
        <w:rPr>
          <w:b/>
          <w:spacing w:val="-3"/>
          <w:sz w:val="24"/>
        </w:rPr>
        <w:t xml:space="preserve"> </w:t>
      </w:r>
      <w:r>
        <w:rPr>
          <w:b/>
          <w:sz w:val="24"/>
        </w:rPr>
        <w:t>to go for further advice.</w:t>
      </w:r>
    </w:p>
    <w:p w14:paraId="32219F25" w14:textId="77777777" w:rsidR="00D904A3" w:rsidRDefault="00D904A3">
      <w:pPr>
        <w:pStyle w:val="BodyText"/>
        <w:spacing w:before="24"/>
        <w:rPr>
          <w:sz w:val="24"/>
        </w:rPr>
      </w:pPr>
    </w:p>
    <w:p w14:paraId="32219F26" w14:textId="77777777" w:rsidR="00D904A3" w:rsidRDefault="00D523B6" w:rsidP="00744552">
      <w:pPr>
        <w:pStyle w:val="ListParagraph"/>
        <w:numPr>
          <w:ilvl w:val="0"/>
          <w:numId w:val="18"/>
        </w:numPr>
        <w:tabs>
          <w:tab w:val="left" w:pos="478"/>
        </w:tabs>
        <w:jc w:val="both"/>
        <w:rPr>
          <w:sz w:val="24"/>
        </w:rPr>
      </w:pPr>
      <w:r>
        <w:rPr>
          <w:sz w:val="24"/>
        </w:rPr>
        <w:t>Recording</w:t>
      </w:r>
      <w:r>
        <w:rPr>
          <w:spacing w:val="-2"/>
          <w:sz w:val="24"/>
        </w:rPr>
        <w:t xml:space="preserve"> </w:t>
      </w:r>
      <w:r>
        <w:rPr>
          <w:sz w:val="24"/>
        </w:rPr>
        <w:t>and Investigation</w:t>
      </w:r>
      <w:r>
        <w:rPr>
          <w:spacing w:val="-2"/>
          <w:sz w:val="24"/>
        </w:rPr>
        <w:t xml:space="preserve"> </w:t>
      </w:r>
      <w:r>
        <w:rPr>
          <w:sz w:val="24"/>
        </w:rPr>
        <w:t>of</w:t>
      </w:r>
      <w:r>
        <w:rPr>
          <w:spacing w:val="-3"/>
          <w:sz w:val="24"/>
        </w:rPr>
        <w:t xml:space="preserve"> </w:t>
      </w:r>
      <w:r>
        <w:rPr>
          <w:sz w:val="24"/>
        </w:rPr>
        <w:t>Allegations</w:t>
      </w:r>
      <w:r>
        <w:rPr>
          <w:spacing w:val="-3"/>
          <w:sz w:val="24"/>
        </w:rPr>
        <w:t xml:space="preserve"> </w:t>
      </w:r>
      <w:r>
        <w:rPr>
          <w:sz w:val="24"/>
        </w:rPr>
        <w:t>or</w:t>
      </w:r>
      <w:r>
        <w:rPr>
          <w:spacing w:val="-1"/>
          <w:sz w:val="24"/>
        </w:rPr>
        <w:t xml:space="preserve"> </w:t>
      </w:r>
      <w:r>
        <w:rPr>
          <w:spacing w:val="-2"/>
          <w:sz w:val="24"/>
        </w:rPr>
        <w:t>Suspicions</w:t>
      </w:r>
    </w:p>
    <w:p w14:paraId="32219F27" w14:textId="357FD3E9" w:rsidR="00D904A3" w:rsidRDefault="00723721">
      <w:pPr>
        <w:pStyle w:val="BodyText"/>
        <w:spacing w:before="120"/>
        <w:ind w:left="118" w:right="9"/>
        <w:jc w:val="both"/>
      </w:pPr>
      <w:r>
        <w:rPr>
          <w:noProof/>
        </w:rPr>
        <mc:AlternateContent>
          <mc:Choice Requires="wps">
            <w:drawing>
              <wp:anchor distT="0" distB="0" distL="114300" distR="114300" simplePos="0" relativeHeight="487666176" behindDoc="0" locked="0" layoutInCell="1" allowOverlap="1" wp14:anchorId="025F62B5" wp14:editId="03F15648">
                <wp:simplePos x="0" y="0"/>
                <wp:positionH relativeFrom="margin">
                  <wp:align>left</wp:align>
                </wp:positionH>
                <wp:positionV relativeFrom="paragraph">
                  <wp:posOffset>988060</wp:posOffset>
                </wp:positionV>
                <wp:extent cx="1581150" cy="241300"/>
                <wp:effectExtent l="0" t="0" r="0" b="6350"/>
                <wp:wrapNone/>
                <wp:docPr id="941985036"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E5596" id="Rectangle 12" o:spid="_x0000_s1026" style="position:absolute;margin-left:0;margin-top:77.8pt;width:124.5pt;height:19pt;z-index:4876661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" fillcolor="white [3212]" stroked="f" strokeweight="2pt">
                <w10:wrap anchorx="margin"/>
              </v:rect>
            </w:pict>
          </mc:Fallback>
        </mc:AlternateContent>
      </w:r>
      <w:r w:rsidRPr="00B51FE5">
        <w:rPr>
          <w:b w:val="0"/>
          <w:noProof/>
          <w:sz w:val="24"/>
        </w:rPr>
        <mc:AlternateContent>
          <mc:Choice Requires="wps">
            <w:drawing>
              <wp:anchor distT="45720" distB="45720" distL="114300" distR="114300" simplePos="0" relativeHeight="487636480" behindDoc="0" locked="0" layoutInCell="1" allowOverlap="1" wp14:anchorId="00C9DDFC" wp14:editId="550235E6">
                <wp:simplePos x="0" y="0"/>
                <wp:positionH relativeFrom="page">
                  <wp:posOffset>4617085</wp:posOffset>
                </wp:positionH>
                <wp:positionV relativeFrom="paragraph">
                  <wp:posOffset>953770</wp:posOffset>
                </wp:positionV>
                <wp:extent cx="2298700" cy="273050"/>
                <wp:effectExtent l="0" t="0" r="6350" b="0"/>
                <wp:wrapNone/>
                <wp:docPr id="414612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1F53510E" w14:textId="66BADC5D"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9DDFC" id="_x0000_s1045" type="#_x0000_t202" style="position:absolute;left:0;text-align:left;margin-left:363.55pt;margin-top:75.1pt;width:181pt;height:21.5pt;z-index:487636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5Ea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" stroked="f">
                <v:textbox>
                  <w:txbxContent>
                    <w:p w14:paraId="1F53510E" w14:textId="66BADC5D" w:rsidR="00723721" w:rsidRDefault="00723721" w:rsidP="00723721">
                      <w:r>
                        <w:t xml:space="preserve">Board approved </w:t>
                      </w:r>
                      <w:r w:rsidR="00B14EC1">
                        <w:t>2026/2027.</w:t>
                      </w:r>
                    </w:p>
                  </w:txbxContent>
                </v:textbox>
                <w10:wrap anchorx="page"/>
              </v:shape>
            </w:pict>
          </mc:Fallback>
        </mc:AlternateContent>
      </w:r>
      <w:r w:rsidR="00D523B6">
        <w:t xml:space="preserve">The Safeguarding Officer will immediately report any allegation to the Designated Safeguarding Lead, who will ask for a written factual statement from the person making the report. A Safeguarding Disclosure Form must </w:t>
      </w:r>
      <w:proofErr w:type="gramStart"/>
      <w:r w:rsidR="00D523B6">
        <w:t>be completed</w:t>
      </w:r>
      <w:proofErr w:type="gramEnd"/>
      <w:r w:rsidR="00D523B6">
        <w:t xml:space="preserve"> and submitted within 24 hours to the Safeguarding Officer and Designated Safeguarding Lead.</w:t>
      </w:r>
    </w:p>
    <w:p w14:paraId="32219F28" w14:textId="77777777" w:rsidR="00D904A3" w:rsidRDefault="00D904A3">
      <w:pPr>
        <w:pStyle w:val="BodyText"/>
        <w:jc w:val="both"/>
        <w:sectPr w:rsidR="00D904A3">
          <w:type w:val="continuous"/>
          <w:pgSz w:w="11930" w:h="16860"/>
          <w:pgMar w:top="1560" w:right="708" w:bottom="2500" w:left="141" w:header="742" w:footer="2315" w:gutter="0"/>
          <w:cols w:space="720"/>
        </w:sectPr>
      </w:pPr>
    </w:p>
    <w:p w14:paraId="32219F29" w14:textId="77777777" w:rsidR="00D904A3" w:rsidRDefault="00D523B6">
      <w:pPr>
        <w:pStyle w:val="BodyText"/>
        <w:spacing w:before="90"/>
        <w:ind w:left="118" w:right="14"/>
        <w:jc w:val="both"/>
      </w:pPr>
      <w:r>
        <w:lastRenderedPageBreak/>
        <w:t xml:space="preserve">Any statement made by the child should </w:t>
      </w:r>
      <w:proofErr w:type="gramStart"/>
      <w:r>
        <w:t>be reported</w:t>
      </w:r>
      <w:proofErr w:type="gramEnd"/>
      <w:r>
        <w:t xml:space="preserve"> in their own words. These reports should be confined to facts. Any</w:t>
      </w:r>
      <w:r>
        <w:rPr>
          <w:spacing w:val="-9"/>
        </w:rPr>
        <w:t xml:space="preserve"> </w:t>
      </w:r>
      <w:r>
        <w:t>opinion,</w:t>
      </w:r>
      <w:r>
        <w:rPr>
          <w:spacing w:val="-9"/>
        </w:rPr>
        <w:t xml:space="preserve"> </w:t>
      </w:r>
      <w:r>
        <w:t>interpretation</w:t>
      </w:r>
      <w:r>
        <w:rPr>
          <w:spacing w:val="-9"/>
        </w:rPr>
        <w:t xml:space="preserve"> </w:t>
      </w:r>
      <w:r>
        <w:t>or</w:t>
      </w:r>
      <w:r>
        <w:rPr>
          <w:spacing w:val="-8"/>
        </w:rPr>
        <w:t xml:space="preserve"> </w:t>
      </w:r>
      <w:r>
        <w:t>judgement</w:t>
      </w:r>
      <w:r>
        <w:rPr>
          <w:spacing w:val="-8"/>
        </w:rPr>
        <w:t xml:space="preserve"> </w:t>
      </w:r>
      <w:r>
        <w:t>should</w:t>
      </w:r>
      <w:r>
        <w:rPr>
          <w:spacing w:val="-8"/>
        </w:rPr>
        <w:t xml:space="preserve"> </w:t>
      </w:r>
      <w:proofErr w:type="gramStart"/>
      <w:r>
        <w:t>be</w:t>
      </w:r>
      <w:r>
        <w:rPr>
          <w:spacing w:val="-11"/>
        </w:rPr>
        <w:t xml:space="preserve"> </w:t>
      </w:r>
      <w:r>
        <w:t>clearly</w:t>
      </w:r>
      <w:r>
        <w:rPr>
          <w:spacing w:val="-11"/>
        </w:rPr>
        <w:t xml:space="preserve"> </w:t>
      </w:r>
      <w:r>
        <w:t>stated</w:t>
      </w:r>
      <w:proofErr w:type="gramEnd"/>
      <w:r>
        <w:rPr>
          <w:spacing w:val="-9"/>
        </w:rPr>
        <w:t xml:space="preserve"> </w:t>
      </w:r>
      <w:r>
        <w:t>as</w:t>
      </w:r>
      <w:r>
        <w:rPr>
          <w:spacing w:val="-8"/>
        </w:rPr>
        <w:t xml:space="preserve"> </w:t>
      </w:r>
      <w:r>
        <w:t>this,</w:t>
      </w:r>
      <w:r>
        <w:rPr>
          <w:spacing w:val="-8"/>
        </w:rPr>
        <w:t xml:space="preserve"> </w:t>
      </w:r>
      <w:r>
        <w:t>questions</w:t>
      </w:r>
      <w:r>
        <w:rPr>
          <w:spacing w:val="-8"/>
        </w:rPr>
        <w:t xml:space="preserve"> </w:t>
      </w:r>
      <w:r>
        <w:t>should</w:t>
      </w:r>
      <w:r>
        <w:rPr>
          <w:spacing w:val="-9"/>
        </w:rPr>
        <w:t xml:space="preserve"> </w:t>
      </w:r>
      <w:proofErr w:type="gramStart"/>
      <w:r>
        <w:t>be</w:t>
      </w:r>
      <w:r>
        <w:rPr>
          <w:spacing w:val="-9"/>
        </w:rPr>
        <w:t xml:space="preserve"> </w:t>
      </w:r>
      <w:r>
        <w:t>kept</w:t>
      </w:r>
      <w:proofErr w:type="gramEnd"/>
      <w:r>
        <w:rPr>
          <w:spacing w:val="-8"/>
        </w:rPr>
        <w:t xml:space="preserve"> </w:t>
      </w:r>
      <w:r>
        <w:t>to</w:t>
      </w:r>
      <w:r>
        <w:rPr>
          <w:spacing w:val="-9"/>
        </w:rPr>
        <w:t xml:space="preserve"> </w:t>
      </w:r>
      <w:r>
        <w:t>a</w:t>
      </w:r>
      <w:r>
        <w:rPr>
          <w:spacing w:val="-11"/>
        </w:rPr>
        <w:t xml:space="preserve"> </w:t>
      </w:r>
      <w:r>
        <w:t>minimum,</w:t>
      </w:r>
      <w:r>
        <w:rPr>
          <w:spacing w:val="-9"/>
        </w:rPr>
        <w:t xml:space="preserve"> </w:t>
      </w:r>
      <w:r>
        <w:t xml:space="preserve">and where used, they should be of an open format (TED </w:t>
      </w:r>
      <w:proofErr w:type="gramStart"/>
      <w:r>
        <w:t>questions; ‘</w:t>
      </w:r>
      <w:proofErr w:type="gramEnd"/>
      <w:r>
        <w:t>tell me</w:t>
      </w:r>
      <w:proofErr w:type="gramStart"/>
      <w:r>
        <w:t>’,</w:t>
      </w:r>
      <w:proofErr w:type="gramEnd"/>
      <w:r>
        <w:t xml:space="preserve"> ‘explain</w:t>
      </w:r>
      <w:proofErr w:type="gramStart"/>
      <w:r>
        <w:t>’,</w:t>
      </w:r>
      <w:proofErr w:type="gramEnd"/>
      <w:r>
        <w:t xml:space="preserve"> ‘describe’). No suggestion of who the perpetrator was or how any concern or incident happened should </w:t>
      </w:r>
      <w:proofErr w:type="gramStart"/>
      <w:r>
        <w:t>be suggested</w:t>
      </w:r>
      <w:proofErr w:type="gramEnd"/>
      <w:r>
        <w:t>.</w:t>
      </w:r>
    </w:p>
    <w:p w14:paraId="32219F2A" w14:textId="77777777" w:rsidR="00D904A3" w:rsidRDefault="00D523B6">
      <w:pPr>
        <w:pStyle w:val="BodyText"/>
        <w:spacing w:before="118"/>
        <w:ind w:left="118" w:right="14"/>
        <w:jc w:val="both"/>
      </w:pPr>
      <w:r>
        <w:t xml:space="preserve">A child should never </w:t>
      </w:r>
      <w:proofErr w:type="gramStart"/>
      <w:r>
        <w:t>be pressured</w:t>
      </w:r>
      <w:proofErr w:type="gramEnd"/>
      <w:r>
        <w:t xml:space="preserve"> to give information or show physical marks unless they do so willingly. If they choose</w:t>
      </w:r>
      <w:r>
        <w:rPr>
          <w:spacing w:val="-3"/>
        </w:rPr>
        <w:t xml:space="preserve"> </w:t>
      </w:r>
      <w:r>
        <w:t>to</w:t>
      </w:r>
      <w:r>
        <w:rPr>
          <w:spacing w:val="-4"/>
        </w:rPr>
        <w:t xml:space="preserve"> </w:t>
      </w:r>
      <w:r>
        <w:t>show markings,</w:t>
      </w:r>
      <w:r>
        <w:rPr>
          <w:spacing w:val="-3"/>
        </w:rPr>
        <w:t xml:space="preserve"> </w:t>
      </w:r>
      <w:r>
        <w:t>two</w:t>
      </w:r>
      <w:r>
        <w:rPr>
          <w:spacing w:val="-4"/>
        </w:rPr>
        <w:t xml:space="preserve"> </w:t>
      </w:r>
      <w:r>
        <w:t>members</w:t>
      </w:r>
      <w:r>
        <w:rPr>
          <w:spacing w:val="-3"/>
        </w:rPr>
        <w:t xml:space="preserve"> </w:t>
      </w:r>
      <w:r>
        <w:t>of</w:t>
      </w:r>
      <w:r>
        <w:rPr>
          <w:spacing w:val="-3"/>
        </w:rPr>
        <w:t xml:space="preserve"> </w:t>
      </w:r>
      <w:r>
        <w:t>staff</w:t>
      </w:r>
      <w:r>
        <w:rPr>
          <w:spacing w:val="-3"/>
        </w:rPr>
        <w:t xml:space="preserve"> </w:t>
      </w:r>
      <w:r>
        <w:t>should</w:t>
      </w:r>
      <w:r>
        <w:rPr>
          <w:spacing w:val="-1"/>
        </w:rPr>
        <w:t xml:space="preserve"> </w:t>
      </w:r>
      <w:r>
        <w:t>be</w:t>
      </w:r>
      <w:r>
        <w:rPr>
          <w:spacing w:val="-1"/>
        </w:rPr>
        <w:t xml:space="preserve"> </w:t>
      </w:r>
      <w:r>
        <w:t>present</w:t>
      </w:r>
      <w:r>
        <w:rPr>
          <w:spacing w:val="-1"/>
        </w:rPr>
        <w:t xml:space="preserve"> </w:t>
      </w:r>
      <w:r>
        <w:t>and</w:t>
      </w:r>
      <w:r>
        <w:rPr>
          <w:spacing w:val="-4"/>
        </w:rPr>
        <w:t xml:space="preserve"> </w:t>
      </w:r>
      <w:r>
        <w:t>any</w:t>
      </w:r>
      <w:r>
        <w:rPr>
          <w:spacing w:val="-4"/>
        </w:rPr>
        <w:t xml:space="preserve"> </w:t>
      </w:r>
      <w:r>
        <w:t>marks</w:t>
      </w:r>
      <w:r>
        <w:rPr>
          <w:spacing w:val="-1"/>
        </w:rPr>
        <w:t xml:space="preserve"> </w:t>
      </w:r>
      <w:r>
        <w:t>raising</w:t>
      </w:r>
      <w:r>
        <w:rPr>
          <w:spacing w:val="-4"/>
        </w:rPr>
        <w:t xml:space="preserve"> </w:t>
      </w:r>
      <w:r>
        <w:t>concern</w:t>
      </w:r>
      <w:r>
        <w:rPr>
          <w:spacing w:val="-1"/>
        </w:rPr>
        <w:t xml:space="preserve"> </w:t>
      </w:r>
      <w:r>
        <w:t>should</w:t>
      </w:r>
      <w:r>
        <w:rPr>
          <w:spacing w:val="-1"/>
        </w:rPr>
        <w:t xml:space="preserve"> </w:t>
      </w:r>
      <w:proofErr w:type="gramStart"/>
      <w:r>
        <w:t>be</w:t>
      </w:r>
      <w:r>
        <w:rPr>
          <w:spacing w:val="-3"/>
        </w:rPr>
        <w:t xml:space="preserve"> </w:t>
      </w:r>
      <w:r>
        <w:t>recorded</w:t>
      </w:r>
      <w:proofErr w:type="gramEnd"/>
      <w:r>
        <w:t xml:space="preserve"> on the disclosure form.</w:t>
      </w:r>
    </w:p>
    <w:p w14:paraId="32219F2B" w14:textId="77777777" w:rsidR="00D904A3" w:rsidRDefault="00D523B6">
      <w:pPr>
        <w:pStyle w:val="BodyText"/>
        <w:spacing w:before="122"/>
        <w:ind w:left="118" w:right="9"/>
        <w:jc w:val="both"/>
      </w:pPr>
      <w:r>
        <w:t xml:space="preserve">There are actions which staff </w:t>
      </w:r>
      <w:proofErr w:type="gramStart"/>
      <w:r>
        <w:t>have to</w:t>
      </w:r>
      <w:proofErr w:type="gramEnd"/>
      <w:r>
        <w:t xml:space="preserve">, and </w:t>
      </w:r>
      <w:proofErr w:type="gramStart"/>
      <w:r>
        <w:t>are obliged</w:t>
      </w:r>
      <w:proofErr w:type="gramEnd"/>
      <w:r>
        <w:t xml:space="preserve"> to take, once they are aware of a problem. Undertakings of confidentiality should not </w:t>
      </w:r>
      <w:proofErr w:type="gramStart"/>
      <w:r>
        <w:t>be given</w:t>
      </w:r>
      <w:proofErr w:type="gramEnd"/>
      <w:r>
        <w:t xml:space="preserve"> either to the person making the allegations or to the person </w:t>
      </w:r>
      <w:proofErr w:type="gramStart"/>
      <w:r>
        <w:t>being interviewed</w:t>
      </w:r>
      <w:proofErr w:type="gramEnd"/>
      <w:r>
        <w:t>.</w:t>
      </w:r>
      <w:r>
        <w:rPr>
          <w:spacing w:val="40"/>
        </w:rPr>
        <w:t xml:space="preserve"> </w:t>
      </w:r>
      <w:proofErr w:type="gramStart"/>
      <w:r>
        <w:t>A matter</w:t>
      </w:r>
      <w:proofErr w:type="gramEnd"/>
      <w:r>
        <w:t xml:space="preserve"> is confidential on a </w:t>
      </w:r>
      <w:proofErr w:type="gramStart"/>
      <w:r>
        <w:t>need to know</w:t>
      </w:r>
      <w:proofErr w:type="gramEnd"/>
      <w:r>
        <w:t xml:space="preserve"> basis and nobody should have any reservations about referring any issue to the Designated Safeguarding Manager or any Safeguarding Officer.</w:t>
      </w:r>
      <w:r>
        <w:rPr>
          <w:spacing w:val="40"/>
        </w:rPr>
        <w:t xml:space="preserve"> </w:t>
      </w:r>
      <w:r>
        <w:t xml:space="preserve">The key issue is that the welfare of the child </w:t>
      </w:r>
      <w:proofErr w:type="gramStart"/>
      <w:r>
        <w:t xml:space="preserve">is </w:t>
      </w:r>
      <w:r>
        <w:rPr>
          <w:spacing w:val="-2"/>
        </w:rPr>
        <w:t>protected</w:t>
      </w:r>
      <w:proofErr w:type="gramEnd"/>
      <w:r>
        <w:rPr>
          <w:spacing w:val="-2"/>
        </w:rPr>
        <w:t>.</w:t>
      </w:r>
    </w:p>
    <w:p w14:paraId="32219F2C" w14:textId="77777777" w:rsidR="00D904A3" w:rsidRDefault="00D523B6">
      <w:pPr>
        <w:pStyle w:val="BodyText"/>
        <w:spacing w:before="120"/>
        <w:ind w:left="118" w:right="11"/>
        <w:jc w:val="both"/>
      </w:pPr>
      <w:r>
        <w:t>There is always tension and caution around issues of confidentiality. The advice for all staff at Burton Albion is that no</w:t>
      </w:r>
      <w:r>
        <w:rPr>
          <w:spacing w:val="-8"/>
        </w:rPr>
        <w:t xml:space="preserve"> </w:t>
      </w:r>
      <w:r>
        <w:t>guarantee</w:t>
      </w:r>
      <w:r>
        <w:rPr>
          <w:spacing w:val="-7"/>
        </w:rPr>
        <w:t xml:space="preserve"> </w:t>
      </w:r>
      <w:r>
        <w:t>of</w:t>
      </w:r>
      <w:r>
        <w:rPr>
          <w:spacing w:val="-7"/>
        </w:rPr>
        <w:t xml:space="preserve"> </w:t>
      </w:r>
      <w:r>
        <w:t>confidentiality</w:t>
      </w:r>
      <w:r>
        <w:rPr>
          <w:spacing w:val="-8"/>
        </w:rPr>
        <w:t xml:space="preserve"> </w:t>
      </w:r>
      <w:r>
        <w:t>can</w:t>
      </w:r>
      <w:r>
        <w:rPr>
          <w:spacing w:val="-8"/>
        </w:rPr>
        <w:t xml:space="preserve"> </w:t>
      </w:r>
      <w:proofErr w:type="gramStart"/>
      <w:r>
        <w:t>be</w:t>
      </w:r>
      <w:r>
        <w:rPr>
          <w:spacing w:val="-8"/>
        </w:rPr>
        <w:t xml:space="preserve"> </w:t>
      </w:r>
      <w:r>
        <w:t>given</w:t>
      </w:r>
      <w:proofErr w:type="gramEnd"/>
      <w:r>
        <w:rPr>
          <w:spacing w:val="-8"/>
        </w:rPr>
        <w:t xml:space="preserve"> </w:t>
      </w:r>
      <w:r>
        <w:t>to</w:t>
      </w:r>
      <w:r>
        <w:rPr>
          <w:spacing w:val="-8"/>
        </w:rPr>
        <w:t xml:space="preserve"> </w:t>
      </w:r>
      <w:r>
        <w:t>a</w:t>
      </w:r>
      <w:r>
        <w:rPr>
          <w:spacing w:val="-8"/>
        </w:rPr>
        <w:t xml:space="preserve"> </w:t>
      </w:r>
      <w:r>
        <w:t>child</w:t>
      </w:r>
      <w:r>
        <w:rPr>
          <w:spacing w:val="-8"/>
        </w:rPr>
        <w:t xml:space="preserve"> </w:t>
      </w:r>
      <w:r>
        <w:t>(although</w:t>
      </w:r>
      <w:r>
        <w:rPr>
          <w:spacing w:val="-8"/>
        </w:rPr>
        <w:t xml:space="preserve"> </w:t>
      </w:r>
      <w:r>
        <w:t>this</w:t>
      </w:r>
      <w:r>
        <w:rPr>
          <w:spacing w:val="-7"/>
        </w:rPr>
        <w:t xml:space="preserve"> </w:t>
      </w:r>
      <w:r>
        <w:t>does</w:t>
      </w:r>
      <w:r>
        <w:rPr>
          <w:spacing w:val="-7"/>
        </w:rPr>
        <w:t xml:space="preserve"> </w:t>
      </w:r>
      <w:r>
        <w:t>not</w:t>
      </w:r>
      <w:r>
        <w:rPr>
          <w:spacing w:val="-9"/>
        </w:rPr>
        <w:t xml:space="preserve"> </w:t>
      </w:r>
      <w:r>
        <w:t>necessarily</w:t>
      </w:r>
      <w:r>
        <w:rPr>
          <w:spacing w:val="-10"/>
        </w:rPr>
        <w:t xml:space="preserve"> </w:t>
      </w:r>
      <w:r>
        <w:t>mean</w:t>
      </w:r>
      <w:r>
        <w:rPr>
          <w:spacing w:val="-8"/>
        </w:rPr>
        <w:t xml:space="preserve"> </w:t>
      </w:r>
      <w:r>
        <w:t>that</w:t>
      </w:r>
      <w:r>
        <w:rPr>
          <w:spacing w:val="-7"/>
        </w:rPr>
        <w:t xml:space="preserve"> </w:t>
      </w:r>
      <w:r>
        <w:t>the</w:t>
      </w:r>
      <w:r>
        <w:rPr>
          <w:spacing w:val="-10"/>
        </w:rPr>
        <w:t xml:space="preserve"> </w:t>
      </w:r>
      <w:r>
        <w:t xml:space="preserve">parents/carers </w:t>
      </w:r>
      <w:proofErr w:type="gramStart"/>
      <w:r>
        <w:t>have to</w:t>
      </w:r>
      <w:proofErr w:type="gramEnd"/>
      <w:r>
        <w:t xml:space="preserve"> </w:t>
      </w:r>
      <w:proofErr w:type="gramStart"/>
      <w:r>
        <w:t>be told</w:t>
      </w:r>
      <w:proofErr w:type="gramEnd"/>
      <w:r>
        <w:t>).</w:t>
      </w:r>
    </w:p>
    <w:p w14:paraId="32219F2D" w14:textId="77777777" w:rsidR="00D904A3" w:rsidRDefault="00D523B6">
      <w:pPr>
        <w:pStyle w:val="BodyText"/>
        <w:spacing w:before="122"/>
        <w:ind w:left="118"/>
        <w:jc w:val="both"/>
      </w:pPr>
      <w:r>
        <w:t>Burton</w:t>
      </w:r>
      <w:r>
        <w:rPr>
          <w:spacing w:val="-6"/>
        </w:rPr>
        <w:t xml:space="preserve"> </w:t>
      </w:r>
      <w:r>
        <w:t>Albion</w:t>
      </w:r>
      <w:r>
        <w:rPr>
          <w:spacing w:val="-6"/>
        </w:rPr>
        <w:t xml:space="preserve"> </w:t>
      </w:r>
      <w:r>
        <w:t>will</w:t>
      </w:r>
      <w:r>
        <w:rPr>
          <w:spacing w:val="-5"/>
        </w:rPr>
        <w:t xml:space="preserve"> </w:t>
      </w:r>
      <w:r>
        <w:t>ensure</w:t>
      </w:r>
      <w:r>
        <w:rPr>
          <w:spacing w:val="-6"/>
        </w:rPr>
        <w:t xml:space="preserve"> </w:t>
      </w:r>
      <w:r>
        <w:t>that</w:t>
      </w:r>
      <w:r>
        <w:rPr>
          <w:spacing w:val="-3"/>
        </w:rPr>
        <w:t xml:space="preserve"> </w:t>
      </w:r>
      <w:r>
        <w:t>any</w:t>
      </w:r>
      <w:r>
        <w:rPr>
          <w:spacing w:val="-4"/>
        </w:rPr>
        <w:t xml:space="preserve"> </w:t>
      </w:r>
      <w:r>
        <w:t>child</w:t>
      </w:r>
      <w:r>
        <w:rPr>
          <w:spacing w:val="-6"/>
        </w:rPr>
        <w:t xml:space="preserve"> </w:t>
      </w:r>
      <w:r>
        <w:t>concerned</w:t>
      </w:r>
      <w:r>
        <w:rPr>
          <w:spacing w:val="-7"/>
        </w:rPr>
        <w:t xml:space="preserve"> </w:t>
      </w:r>
      <w:r>
        <w:t>is</w:t>
      </w:r>
      <w:r>
        <w:rPr>
          <w:spacing w:val="-3"/>
        </w:rPr>
        <w:t xml:space="preserve"> </w:t>
      </w:r>
      <w:r>
        <w:t>immediately</w:t>
      </w:r>
      <w:r>
        <w:rPr>
          <w:spacing w:val="-7"/>
        </w:rPr>
        <w:t xml:space="preserve"> </w:t>
      </w:r>
      <w:r>
        <w:t>removed</w:t>
      </w:r>
      <w:r>
        <w:rPr>
          <w:spacing w:val="-6"/>
        </w:rPr>
        <w:t xml:space="preserve"> </w:t>
      </w:r>
      <w:r>
        <w:t>from</w:t>
      </w:r>
      <w:r>
        <w:rPr>
          <w:spacing w:val="-3"/>
        </w:rPr>
        <w:t xml:space="preserve"> </w:t>
      </w:r>
      <w:r>
        <w:t>any</w:t>
      </w:r>
      <w:r>
        <w:rPr>
          <w:spacing w:val="-4"/>
        </w:rPr>
        <w:t xml:space="preserve"> </w:t>
      </w:r>
      <w:proofErr w:type="gramStart"/>
      <w:r>
        <w:t>possible</w:t>
      </w:r>
      <w:r>
        <w:rPr>
          <w:spacing w:val="-3"/>
        </w:rPr>
        <w:t xml:space="preserve"> </w:t>
      </w:r>
      <w:r>
        <w:t>risk</w:t>
      </w:r>
      <w:proofErr w:type="gramEnd"/>
      <w:r>
        <w:rPr>
          <w:spacing w:val="-4"/>
        </w:rPr>
        <w:t xml:space="preserve"> </w:t>
      </w:r>
      <w:r>
        <w:t>of</w:t>
      </w:r>
      <w:r>
        <w:rPr>
          <w:spacing w:val="-3"/>
        </w:rPr>
        <w:t xml:space="preserve"> </w:t>
      </w:r>
      <w:r>
        <w:rPr>
          <w:spacing w:val="-2"/>
        </w:rPr>
        <w:t>harm.</w:t>
      </w:r>
    </w:p>
    <w:p w14:paraId="32219F2E" w14:textId="77777777" w:rsidR="00D904A3" w:rsidRDefault="00D523B6">
      <w:pPr>
        <w:pStyle w:val="BodyText"/>
        <w:spacing w:before="117"/>
        <w:ind w:left="118" w:right="16"/>
        <w:jc w:val="both"/>
      </w:pPr>
      <w:r>
        <w:t xml:space="preserve">Investigations into </w:t>
      </w:r>
      <w:proofErr w:type="gramStart"/>
      <w:r>
        <w:t>possible abuse</w:t>
      </w:r>
      <w:proofErr w:type="gramEnd"/>
      <w:r>
        <w:t xml:space="preserve"> will require careful management. In these cases, the Safeguarding Officer or Designated Safeguarding Lead will first seek the advice of the Safeguarding Children Team, Children’s Services, a Local Authority Designated Officer (LADO), the Police, or the Premier League/Football Association Safeguarding Children Team, before setting up an internal inquiry and take their advice on informing the child’s parents.</w:t>
      </w:r>
    </w:p>
    <w:p w14:paraId="32219F2F" w14:textId="77777777" w:rsidR="00D904A3" w:rsidRDefault="00D523B6">
      <w:pPr>
        <w:pStyle w:val="BodyText"/>
        <w:spacing w:before="121"/>
        <w:ind w:left="118" w:right="9"/>
        <w:jc w:val="both"/>
      </w:pPr>
      <w:r>
        <w:t>In</w:t>
      </w:r>
      <w:r>
        <w:rPr>
          <w:spacing w:val="-1"/>
        </w:rPr>
        <w:t xml:space="preserve"> </w:t>
      </w:r>
      <w:r>
        <w:t>any</w:t>
      </w:r>
      <w:r>
        <w:rPr>
          <w:spacing w:val="-1"/>
        </w:rPr>
        <w:t xml:space="preserve"> </w:t>
      </w:r>
      <w:r>
        <w:t>case of</w:t>
      </w:r>
      <w:r>
        <w:rPr>
          <w:spacing w:val="-1"/>
        </w:rPr>
        <w:t xml:space="preserve"> </w:t>
      </w:r>
      <w:r>
        <w:t>suspected</w:t>
      </w:r>
      <w:r>
        <w:rPr>
          <w:spacing w:val="-1"/>
        </w:rPr>
        <w:t xml:space="preserve"> </w:t>
      </w:r>
      <w:r>
        <w:t>abuse,</w:t>
      </w:r>
      <w:r>
        <w:rPr>
          <w:spacing w:val="-1"/>
        </w:rPr>
        <w:t xml:space="preserve"> </w:t>
      </w:r>
      <w:r>
        <w:t>as</w:t>
      </w:r>
      <w:r>
        <w:rPr>
          <w:spacing w:val="-1"/>
        </w:rPr>
        <w:t xml:space="preserve"> </w:t>
      </w:r>
      <w:r>
        <w:t>soon</w:t>
      </w:r>
      <w:r>
        <w:rPr>
          <w:spacing w:val="-1"/>
        </w:rPr>
        <w:t xml:space="preserve"> </w:t>
      </w:r>
      <w:r>
        <w:t>as</w:t>
      </w:r>
      <w:r>
        <w:rPr>
          <w:spacing w:val="-1"/>
        </w:rPr>
        <w:t xml:space="preserve"> </w:t>
      </w:r>
      <w:r>
        <w:t>the</w:t>
      </w:r>
      <w:r>
        <w:rPr>
          <w:spacing w:val="-1"/>
        </w:rPr>
        <w:t xml:space="preserve"> </w:t>
      </w:r>
      <w:r>
        <w:t>Local</w:t>
      </w:r>
      <w:r>
        <w:rPr>
          <w:spacing w:val="-3"/>
        </w:rPr>
        <w:t xml:space="preserve"> </w:t>
      </w:r>
      <w:r>
        <w:t>Authority</w:t>
      </w:r>
      <w:r>
        <w:rPr>
          <w:spacing w:val="-1"/>
        </w:rPr>
        <w:t xml:space="preserve"> </w:t>
      </w:r>
      <w:r>
        <w:t>or</w:t>
      </w:r>
      <w:r>
        <w:rPr>
          <w:spacing w:val="-3"/>
        </w:rPr>
        <w:t xml:space="preserve"> </w:t>
      </w:r>
      <w:r>
        <w:t>the</w:t>
      </w:r>
      <w:r>
        <w:rPr>
          <w:spacing w:val="-1"/>
        </w:rPr>
        <w:t xml:space="preserve"> </w:t>
      </w:r>
      <w:r>
        <w:t>Police</w:t>
      </w:r>
      <w:r>
        <w:rPr>
          <w:spacing w:val="-1"/>
        </w:rPr>
        <w:t xml:space="preserve"> </w:t>
      </w:r>
      <w:r>
        <w:t>have</w:t>
      </w:r>
      <w:r>
        <w:rPr>
          <w:spacing w:val="-1"/>
        </w:rPr>
        <w:t xml:space="preserve"> </w:t>
      </w:r>
      <w:r>
        <w:t>been</w:t>
      </w:r>
      <w:r>
        <w:rPr>
          <w:spacing w:val="-1"/>
        </w:rPr>
        <w:t xml:space="preserve"> </w:t>
      </w:r>
      <w:r>
        <w:t>informed, Burton</w:t>
      </w:r>
      <w:r>
        <w:rPr>
          <w:spacing w:val="-4"/>
        </w:rPr>
        <w:t xml:space="preserve"> </w:t>
      </w:r>
      <w:r>
        <w:t>Albion must provide a report to the FA Head of Safeguarding Children, the EFL and Trust Head of Safeguarding Children and inform Burton Albion’s Chief Executive Officer. Any external local authority provision will naturally take the lead on any case.</w:t>
      </w:r>
    </w:p>
    <w:p w14:paraId="32219F30" w14:textId="77777777" w:rsidR="00D904A3" w:rsidRDefault="00D523B6">
      <w:pPr>
        <w:pStyle w:val="BodyText"/>
        <w:spacing w:before="118" w:line="242" w:lineRule="auto"/>
        <w:ind w:left="118" w:right="13"/>
        <w:jc w:val="both"/>
      </w:pPr>
      <w:proofErr w:type="gramStart"/>
      <w:r>
        <w:t>In the event that</w:t>
      </w:r>
      <w:proofErr w:type="gramEnd"/>
      <w:r>
        <w:t xml:space="preserve"> </w:t>
      </w:r>
      <w:proofErr w:type="gramStart"/>
      <w:r>
        <w:t>the allegation or suspicion is investigated internally by the Safeguarding Officer or Designated Safeguarding Lead</w:t>
      </w:r>
      <w:proofErr w:type="gramEnd"/>
      <w:r>
        <w:t>, Burton Albion follows the ‘Sport Resolutions Practical Guide to Undertaking Safeguarding Investigations in Sport’ best practice guidance when recording allegations/suspicions and any subsequent investigations. Any investigation we undertake will follow the key principles as follows:</w:t>
      </w:r>
    </w:p>
    <w:p w14:paraId="32219F31" w14:textId="77777777" w:rsidR="00D904A3" w:rsidRDefault="00D523B6">
      <w:pPr>
        <w:pStyle w:val="ListParagraph"/>
        <w:numPr>
          <w:ilvl w:val="0"/>
          <w:numId w:val="3"/>
        </w:numPr>
        <w:tabs>
          <w:tab w:val="left" w:pos="837"/>
        </w:tabs>
        <w:spacing w:before="112"/>
        <w:ind w:left="837" w:hanging="359"/>
        <w:jc w:val="both"/>
        <w:rPr>
          <w:b/>
        </w:rPr>
      </w:pPr>
      <w:r>
        <w:rPr>
          <w:b/>
        </w:rPr>
        <w:t>Integrity</w:t>
      </w:r>
      <w:r>
        <w:rPr>
          <w:b/>
          <w:spacing w:val="-4"/>
        </w:rPr>
        <w:t xml:space="preserve"> </w:t>
      </w:r>
      <w:r>
        <w:rPr>
          <w:b/>
        </w:rPr>
        <w:t>–</w:t>
      </w:r>
      <w:r>
        <w:rPr>
          <w:b/>
          <w:spacing w:val="-6"/>
        </w:rPr>
        <w:t xml:space="preserve"> </w:t>
      </w:r>
      <w:r>
        <w:rPr>
          <w:b/>
        </w:rPr>
        <w:t>we</w:t>
      </w:r>
      <w:r>
        <w:rPr>
          <w:b/>
          <w:spacing w:val="-4"/>
        </w:rPr>
        <w:t xml:space="preserve"> </w:t>
      </w:r>
      <w:r>
        <w:rPr>
          <w:b/>
        </w:rPr>
        <w:t>will</w:t>
      </w:r>
      <w:r>
        <w:rPr>
          <w:b/>
          <w:spacing w:val="-2"/>
        </w:rPr>
        <w:t xml:space="preserve"> </w:t>
      </w:r>
      <w:r>
        <w:rPr>
          <w:b/>
        </w:rPr>
        <w:t>be</w:t>
      </w:r>
      <w:r>
        <w:rPr>
          <w:b/>
          <w:spacing w:val="-3"/>
        </w:rPr>
        <w:t xml:space="preserve"> </w:t>
      </w:r>
      <w:r>
        <w:rPr>
          <w:b/>
        </w:rPr>
        <w:t>honest</w:t>
      </w:r>
      <w:r>
        <w:rPr>
          <w:b/>
          <w:spacing w:val="-4"/>
        </w:rPr>
        <w:t xml:space="preserve"> </w:t>
      </w:r>
      <w:r>
        <w:rPr>
          <w:b/>
        </w:rPr>
        <w:t>with</w:t>
      </w:r>
      <w:r>
        <w:rPr>
          <w:b/>
          <w:spacing w:val="-3"/>
        </w:rPr>
        <w:t xml:space="preserve"> </w:t>
      </w:r>
      <w:r>
        <w:rPr>
          <w:b/>
        </w:rPr>
        <w:t>all</w:t>
      </w:r>
      <w:r>
        <w:rPr>
          <w:b/>
          <w:spacing w:val="-2"/>
        </w:rPr>
        <w:t xml:space="preserve"> </w:t>
      </w:r>
      <w:r>
        <w:rPr>
          <w:b/>
        </w:rPr>
        <w:t>parties</w:t>
      </w:r>
      <w:r>
        <w:rPr>
          <w:b/>
          <w:spacing w:val="-3"/>
        </w:rPr>
        <w:t xml:space="preserve"> </w:t>
      </w:r>
      <w:r>
        <w:rPr>
          <w:b/>
        </w:rPr>
        <w:t>involved</w:t>
      </w:r>
      <w:r>
        <w:rPr>
          <w:b/>
          <w:spacing w:val="-2"/>
        </w:rPr>
        <w:t xml:space="preserve"> </w:t>
      </w:r>
      <w:proofErr w:type="gramStart"/>
      <w:r>
        <w:rPr>
          <w:b/>
        </w:rPr>
        <w:t>in</w:t>
      </w:r>
      <w:r>
        <w:rPr>
          <w:b/>
          <w:spacing w:val="-3"/>
        </w:rPr>
        <w:t xml:space="preserve"> </w:t>
      </w:r>
      <w:r>
        <w:rPr>
          <w:b/>
        </w:rPr>
        <w:t>regard</w:t>
      </w:r>
      <w:r>
        <w:rPr>
          <w:b/>
          <w:spacing w:val="-5"/>
        </w:rPr>
        <w:t xml:space="preserve"> </w:t>
      </w:r>
      <w:r>
        <w:rPr>
          <w:b/>
        </w:rPr>
        <w:t>to</w:t>
      </w:r>
      <w:proofErr w:type="gramEnd"/>
      <w:r>
        <w:rPr>
          <w:b/>
          <w:spacing w:val="-3"/>
        </w:rPr>
        <w:t xml:space="preserve"> </w:t>
      </w:r>
      <w:r>
        <w:rPr>
          <w:b/>
        </w:rPr>
        <w:t>the</w:t>
      </w:r>
      <w:r>
        <w:rPr>
          <w:b/>
          <w:spacing w:val="1"/>
        </w:rPr>
        <w:t xml:space="preserve"> </w:t>
      </w:r>
      <w:r>
        <w:rPr>
          <w:b/>
        </w:rPr>
        <w:t>process</w:t>
      </w:r>
      <w:r>
        <w:rPr>
          <w:b/>
          <w:spacing w:val="-8"/>
        </w:rPr>
        <w:t xml:space="preserve"> </w:t>
      </w:r>
      <w:r>
        <w:rPr>
          <w:b/>
        </w:rPr>
        <w:t>and</w:t>
      </w:r>
      <w:r>
        <w:rPr>
          <w:b/>
          <w:spacing w:val="-3"/>
        </w:rPr>
        <w:t xml:space="preserve"> </w:t>
      </w:r>
      <w:r>
        <w:rPr>
          <w:b/>
        </w:rPr>
        <w:t>what</w:t>
      </w:r>
      <w:r>
        <w:rPr>
          <w:b/>
          <w:spacing w:val="-5"/>
        </w:rPr>
        <w:t xml:space="preserve"> </w:t>
      </w:r>
      <w:r>
        <w:rPr>
          <w:b/>
        </w:rPr>
        <w:t>we</w:t>
      </w:r>
      <w:r>
        <w:rPr>
          <w:b/>
          <w:spacing w:val="-2"/>
        </w:rPr>
        <w:t xml:space="preserve"> </w:t>
      </w:r>
      <w:r>
        <w:rPr>
          <w:b/>
        </w:rPr>
        <w:t>can,</w:t>
      </w:r>
      <w:r>
        <w:rPr>
          <w:b/>
          <w:spacing w:val="-3"/>
        </w:rPr>
        <w:t xml:space="preserve"> </w:t>
      </w:r>
      <w:r>
        <w:rPr>
          <w:b/>
        </w:rPr>
        <w:t>and</w:t>
      </w:r>
      <w:r>
        <w:rPr>
          <w:b/>
          <w:spacing w:val="-4"/>
        </w:rPr>
        <w:t xml:space="preserve"> </w:t>
      </w:r>
      <w:proofErr w:type="gramStart"/>
      <w:r>
        <w:rPr>
          <w:b/>
        </w:rPr>
        <w:t>can’t</w:t>
      </w:r>
      <w:proofErr w:type="gramEnd"/>
      <w:r>
        <w:rPr>
          <w:b/>
          <w:spacing w:val="-2"/>
        </w:rPr>
        <w:t xml:space="preserve"> </w:t>
      </w:r>
      <w:proofErr w:type="gramStart"/>
      <w:r>
        <w:rPr>
          <w:b/>
          <w:spacing w:val="-5"/>
        </w:rPr>
        <w:t>do</w:t>
      </w:r>
      <w:proofErr w:type="gramEnd"/>
    </w:p>
    <w:p w14:paraId="32219F32" w14:textId="77777777" w:rsidR="00D904A3" w:rsidRDefault="00D523B6">
      <w:pPr>
        <w:pStyle w:val="ListParagraph"/>
        <w:numPr>
          <w:ilvl w:val="0"/>
          <w:numId w:val="3"/>
        </w:numPr>
        <w:tabs>
          <w:tab w:val="left" w:pos="838"/>
        </w:tabs>
        <w:spacing w:before="120"/>
        <w:ind w:right="16"/>
        <w:jc w:val="both"/>
        <w:rPr>
          <w:b/>
        </w:rPr>
      </w:pPr>
      <w:r>
        <w:rPr>
          <w:b/>
        </w:rPr>
        <w:t xml:space="preserve">Fairness and Impartiality – we will speak to the complainant/s, witnesses, and the individual/s to which the concern relates to, to seek a balanced and unbiased account of </w:t>
      </w:r>
      <w:proofErr w:type="gramStart"/>
      <w:r>
        <w:rPr>
          <w:b/>
        </w:rPr>
        <w:t>events</w:t>
      </w:r>
      <w:proofErr w:type="gramEnd"/>
    </w:p>
    <w:p w14:paraId="32219F33" w14:textId="77777777" w:rsidR="00D904A3" w:rsidRDefault="00D523B6">
      <w:pPr>
        <w:pStyle w:val="ListParagraph"/>
        <w:numPr>
          <w:ilvl w:val="0"/>
          <w:numId w:val="3"/>
        </w:numPr>
        <w:tabs>
          <w:tab w:val="left" w:pos="838"/>
        </w:tabs>
        <w:spacing w:before="118"/>
        <w:ind w:right="14"/>
        <w:jc w:val="both"/>
        <w:rPr>
          <w:b/>
        </w:rPr>
      </w:pPr>
      <w:r>
        <w:rPr>
          <w:b/>
        </w:rPr>
        <w:t>Confidentiality – we will ensure that we follow confidentiality protocols and only share information with parties</w:t>
      </w:r>
      <w:r>
        <w:rPr>
          <w:b/>
          <w:spacing w:val="-6"/>
        </w:rPr>
        <w:t xml:space="preserve"> </w:t>
      </w:r>
      <w:r>
        <w:rPr>
          <w:b/>
        </w:rPr>
        <w:t>necessary</w:t>
      </w:r>
      <w:r>
        <w:rPr>
          <w:b/>
          <w:spacing w:val="-8"/>
        </w:rPr>
        <w:t xml:space="preserve"> </w:t>
      </w:r>
      <w:r>
        <w:rPr>
          <w:b/>
        </w:rPr>
        <w:t>for</w:t>
      </w:r>
      <w:r>
        <w:rPr>
          <w:b/>
          <w:spacing w:val="-8"/>
        </w:rPr>
        <w:t xml:space="preserve"> </w:t>
      </w:r>
      <w:r>
        <w:rPr>
          <w:b/>
        </w:rPr>
        <w:t>safeguarding</w:t>
      </w:r>
      <w:r>
        <w:rPr>
          <w:b/>
          <w:spacing w:val="-8"/>
        </w:rPr>
        <w:t xml:space="preserve"> </w:t>
      </w:r>
      <w:r>
        <w:rPr>
          <w:b/>
        </w:rPr>
        <w:t>reasons</w:t>
      </w:r>
      <w:r>
        <w:rPr>
          <w:b/>
          <w:spacing w:val="-8"/>
        </w:rPr>
        <w:t xml:space="preserve"> </w:t>
      </w:r>
      <w:r>
        <w:rPr>
          <w:b/>
        </w:rPr>
        <w:t>e.g.,</w:t>
      </w:r>
      <w:r>
        <w:rPr>
          <w:b/>
          <w:spacing w:val="-8"/>
        </w:rPr>
        <w:t xml:space="preserve"> </w:t>
      </w:r>
      <w:r>
        <w:rPr>
          <w:b/>
        </w:rPr>
        <w:t>statutory</w:t>
      </w:r>
      <w:r>
        <w:rPr>
          <w:b/>
          <w:spacing w:val="-9"/>
        </w:rPr>
        <w:t xml:space="preserve"> </w:t>
      </w:r>
      <w:r>
        <w:rPr>
          <w:b/>
        </w:rPr>
        <w:t>authorities,</w:t>
      </w:r>
      <w:r>
        <w:rPr>
          <w:b/>
          <w:spacing w:val="-8"/>
        </w:rPr>
        <w:t xml:space="preserve"> </w:t>
      </w:r>
      <w:r>
        <w:rPr>
          <w:b/>
        </w:rPr>
        <w:t>(such</w:t>
      </w:r>
      <w:r>
        <w:rPr>
          <w:b/>
          <w:spacing w:val="-8"/>
        </w:rPr>
        <w:t xml:space="preserve"> </w:t>
      </w:r>
      <w:r>
        <w:rPr>
          <w:b/>
        </w:rPr>
        <w:t>as</w:t>
      </w:r>
      <w:r>
        <w:rPr>
          <w:b/>
          <w:spacing w:val="-8"/>
        </w:rPr>
        <w:t xml:space="preserve"> </w:t>
      </w:r>
      <w:r>
        <w:rPr>
          <w:b/>
        </w:rPr>
        <w:t>police</w:t>
      </w:r>
      <w:r>
        <w:rPr>
          <w:b/>
          <w:spacing w:val="-8"/>
        </w:rPr>
        <w:t xml:space="preserve"> </w:t>
      </w:r>
      <w:r>
        <w:rPr>
          <w:b/>
        </w:rPr>
        <w:t>or</w:t>
      </w:r>
      <w:r>
        <w:rPr>
          <w:b/>
          <w:spacing w:val="-8"/>
        </w:rPr>
        <w:t xml:space="preserve"> </w:t>
      </w:r>
      <w:r>
        <w:rPr>
          <w:b/>
        </w:rPr>
        <w:t>children’s</w:t>
      </w:r>
      <w:r>
        <w:rPr>
          <w:b/>
          <w:spacing w:val="-8"/>
        </w:rPr>
        <w:t xml:space="preserve"> </w:t>
      </w:r>
      <w:r>
        <w:rPr>
          <w:b/>
        </w:rPr>
        <w:t>services),</w:t>
      </w:r>
      <w:r>
        <w:rPr>
          <w:b/>
          <w:spacing w:val="-9"/>
        </w:rPr>
        <w:t xml:space="preserve"> </w:t>
      </w:r>
      <w:r>
        <w:rPr>
          <w:b/>
        </w:rPr>
        <w:t>or local authorities (such as LADO)</w:t>
      </w:r>
    </w:p>
    <w:p w14:paraId="32219F34" w14:textId="77777777" w:rsidR="00D904A3" w:rsidRDefault="00D523B6">
      <w:pPr>
        <w:pStyle w:val="ListParagraph"/>
        <w:numPr>
          <w:ilvl w:val="0"/>
          <w:numId w:val="3"/>
        </w:numPr>
        <w:tabs>
          <w:tab w:val="left" w:pos="838"/>
        </w:tabs>
        <w:spacing w:before="120"/>
        <w:ind w:right="10"/>
        <w:jc w:val="both"/>
        <w:rPr>
          <w:b/>
        </w:rPr>
      </w:pPr>
      <w:r>
        <w:rPr>
          <w:b/>
        </w:rPr>
        <w:t>Proportionality</w:t>
      </w:r>
      <w:r>
        <w:rPr>
          <w:b/>
          <w:spacing w:val="-5"/>
        </w:rPr>
        <w:t xml:space="preserve"> </w:t>
      </w:r>
      <w:r>
        <w:rPr>
          <w:b/>
        </w:rPr>
        <w:t>–</w:t>
      </w:r>
      <w:r>
        <w:rPr>
          <w:b/>
          <w:spacing w:val="-6"/>
        </w:rPr>
        <w:t xml:space="preserve"> </w:t>
      </w:r>
      <w:r>
        <w:rPr>
          <w:b/>
        </w:rPr>
        <w:t>decision</w:t>
      </w:r>
      <w:r>
        <w:rPr>
          <w:b/>
          <w:spacing w:val="-9"/>
        </w:rPr>
        <w:t xml:space="preserve"> </w:t>
      </w:r>
      <w:r>
        <w:rPr>
          <w:b/>
        </w:rPr>
        <w:t>making</w:t>
      </w:r>
      <w:r>
        <w:rPr>
          <w:b/>
          <w:spacing w:val="-8"/>
        </w:rPr>
        <w:t xml:space="preserve"> </w:t>
      </w:r>
      <w:r>
        <w:rPr>
          <w:b/>
        </w:rPr>
        <w:t>will</w:t>
      </w:r>
      <w:r>
        <w:rPr>
          <w:b/>
          <w:spacing w:val="-5"/>
        </w:rPr>
        <w:t xml:space="preserve"> </w:t>
      </w:r>
      <w:proofErr w:type="gramStart"/>
      <w:r>
        <w:rPr>
          <w:b/>
        </w:rPr>
        <w:t>be</w:t>
      </w:r>
      <w:r>
        <w:rPr>
          <w:b/>
          <w:spacing w:val="-6"/>
        </w:rPr>
        <w:t xml:space="preserve"> </w:t>
      </w:r>
      <w:r>
        <w:rPr>
          <w:b/>
        </w:rPr>
        <w:t>made</w:t>
      </w:r>
      <w:proofErr w:type="gramEnd"/>
      <w:r>
        <w:rPr>
          <w:b/>
          <w:spacing w:val="-6"/>
        </w:rPr>
        <w:t xml:space="preserve"> </w:t>
      </w:r>
      <w:r>
        <w:rPr>
          <w:b/>
        </w:rPr>
        <w:t>on</w:t>
      </w:r>
      <w:r>
        <w:rPr>
          <w:b/>
          <w:spacing w:val="-6"/>
        </w:rPr>
        <w:t xml:space="preserve"> </w:t>
      </w:r>
      <w:r>
        <w:rPr>
          <w:b/>
        </w:rPr>
        <w:t>a</w:t>
      </w:r>
      <w:r>
        <w:rPr>
          <w:b/>
          <w:spacing w:val="-9"/>
        </w:rPr>
        <w:t xml:space="preserve"> </w:t>
      </w:r>
      <w:r>
        <w:rPr>
          <w:b/>
        </w:rPr>
        <w:t>case-by-case</w:t>
      </w:r>
      <w:r>
        <w:rPr>
          <w:b/>
          <w:spacing w:val="-5"/>
        </w:rPr>
        <w:t xml:space="preserve"> </w:t>
      </w:r>
      <w:r>
        <w:rPr>
          <w:b/>
        </w:rPr>
        <w:t>basis,</w:t>
      </w:r>
      <w:r>
        <w:rPr>
          <w:b/>
          <w:spacing w:val="-8"/>
        </w:rPr>
        <w:t xml:space="preserve"> </w:t>
      </w:r>
      <w:r>
        <w:rPr>
          <w:b/>
        </w:rPr>
        <w:t>taking</w:t>
      </w:r>
      <w:r>
        <w:rPr>
          <w:b/>
          <w:spacing w:val="-8"/>
        </w:rPr>
        <w:t xml:space="preserve"> </w:t>
      </w:r>
      <w:r>
        <w:rPr>
          <w:b/>
        </w:rPr>
        <w:t>into</w:t>
      </w:r>
      <w:r>
        <w:rPr>
          <w:b/>
          <w:spacing w:val="-5"/>
        </w:rPr>
        <w:t xml:space="preserve"> </w:t>
      </w:r>
      <w:r>
        <w:rPr>
          <w:b/>
        </w:rPr>
        <w:t>consideration</w:t>
      </w:r>
      <w:r>
        <w:rPr>
          <w:b/>
          <w:spacing w:val="-6"/>
        </w:rPr>
        <w:t xml:space="preserve"> </w:t>
      </w:r>
      <w:proofErr w:type="gramStart"/>
      <w:r>
        <w:rPr>
          <w:b/>
        </w:rPr>
        <w:t>a</w:t>
      </w:r>
      <w:r>
        <w:rPr>
          <w:b/>
          <w:spacing w:val="-6"/>
        </w:rPr>
        <w:t xml:space="preserve"> </w:t>
      </w:r>
      <w:r>
        <w:rPr>
          <w:b/>
        </w:rPr>
        <w:t>number</w:t>
      </w:r>
      <w:r>
        <w:rPr>
          <w:b/>
          <w:spacing w:val="-8"/>
        </w:rPr>
        <w:t xml:space="preserve"> </w:t>
      </w:r>
      <w:r>
        <w:rPr>
          <w:b/>
        </w:rPr>
        <w:t>of</w:t>
      </w:r>
      <w:proofErr w:type="gramEnd"/>
      <w:r>
        <w:rPr>
          <w:b/>
        </w:rPr>
        <w:t xml:space="preserve"> factors relevant to each </w:t>
      </w:r>
      <w:proofErr w:type="gramStart"/>
      <w:r>
        <w:rPr>
          <w:b/>
        </w:rPr>
        <w:t>case</w:t>
      </w:r>
      <w:proofErr w:type="gramEnd"/>
    </w:p>
    <w:p w14:paraId="32219F35" w14:textId="77777777" w:rsidR="00D904A3" w:rsidRDefault="00D523B6">
      <w:pPr>
        <w:pStyle w:val="ListParagraph"/>
        <w:numPr>
          <w:ilvl w:val="0"/>
          <w:numId w:val="3"/>
        </w:numPr>
        <w:tabs>
          <w:tab w:val="left" w:pos="838"/>
        </w:tabs>
        <w:spacing w:before="120"/>
        <w:ind w:right="8"/>
        <w:jc w:val="both"/>
        <w:rPr>
          <w:b/>
        </w:rPr>
      </w:pPr>
      <w:r>
        <w:rPr>
          <w:b/>
        </w:rPr>
        <w:t xml:space="preserve">Timeliness – whilst we </w:t>
      </w:r>
      <w:proofErr w:type="spellStart"/>
      <w:r>
        <w:rPr>
          <w:b/>
        </w:rPr>
        <w:t>recognise</w:t>
      </w:r>
      <w:proofErr w:type="spellEnd"/>
      <w:r>
        <w:rPr>
          <w:b/>
        </w:rPr>
        <w:t xml:space="preserve"> that investigations can be disruptive to the</w:t>
      </w:r>
      <w:r>
        <w:rPr>
          <w:b/>
          <w:spacing w:val="-1"/>
        </w:rPr>
        <w:t xml:space="preserve"> </w:t>
      </w:r>
      <w:proofErr w:type="spellStart"/>
      <w:r>
        <w:rPr>
          <w:b/>
        </w:rPr>
        <w:t>organisation</w:t>
      </w:r>
      <w:proofErr w:type="spellEnd"/>
      <w:r>
        <w:rPr>
          <w:b/>
        </w:rPr>
        <w:t>, we will ensure that investigations</w:t>
      </w:r>
      <w:r>
        <w:rPr>
          <w:b/>
          <w:spacing w:val="-13"/>
        </w:rPr>
        <w:t xml:space="preserve"> </w:t>
      </w:r>
      <w:r>
        <w:rPr>
          <w:b/>
        </w:rPr>
        <w:t>are</w:t>
      </w:r>
      <w:r>
        <w:rPr>
          <w:b/>
          <w:spacing w:val="-13"/>
        </w:rPr>
        <w:t xml:space="preserve"> </w:t>
      </w:r>
      <w:proofErr w:type="spellStart"/>
      <w:r>
        <w:rPr>
          <w:b/>
        </w:rPr>
        <w:t>prioritised</w:t>
      </w:r>
      <w:proofErr w:type="spellEnd"/>
      <w:r>
        <w:rPr>
          <w:b/>
        </w:rPr>
        <w:t>,</w:t>
      </w:r>
      <w:r>
        <w:rPr>
          <w:b/>
          <w:spacing w:val="-11"/>
        </w:rPr>
        <w:t xml:space="preserve"> </w:t>
      </w:r>
      <w:r>
        <w:rPr>
          <w:b/>
        </w:rPr>
        <w:t>but</w:t>
      </w:r>
      <w:r>
        <w:rPr>
          <w:b/>
          <w:spacing w:val="-12"/>
        </w:rPr>
        <w:t xml:space="preserve"> </w:t>
      </w:r>
      <w:r>
        <w:rPr>
          <w:b/>
        </w:rPr>
        <w:t>also</w:t>
      </w:r>
      <w:r>
        <w:rPr>
          <w:b/>
          <w:spacing w:val="-13"/>
        </w:rPr>
        <w:t xml:space="preserve"> </w:t>
      </w:r>
      <w:r>
        <w:rPr>
          <w:b/>
        </w:rPr>
        <w:t>thorough</w:t>
      </w:r>
      <w:r>
        <w:rPr>
          <w:b/>
          <w:spacing w:val="-11"/>
        </w:rPr>
        <w:t xml:space="preserve"> </w:t>
      </w:r>
      <w:r>
        <w:rPr>
          <w:b/>
        </w:rPr>
        <w:t>and</w:t>
      </w:r>
      <w:r>
        <w:rPr>
          <w:b/>
          <w:spacing w:val="-14"/>
        </w:rPr>
        <w:t xml:space="preserve"> </w:t>
      </w:r>
      <w:r>
        <w:rPr>
          <w:b/>
        </w:rPr>
        <w:t>methodical</w:t>
      </w:r>
      <w:r>
        <w:rPr>
          <w:b/>
          <w:spacing w:val="-12"/>
        </w:rPr>
        <w:t xml:space="preserve"> </w:t>
      </w:r>
      <w:r>
        <w:rPr>
          <w:b/>
        </w:rPr>
        <w:t>with</w:t>
      </w:r>
      <w:r>
        <w:rPr>
          <w:b/>
          <w:spacing w:val="-14"/>
        </w:rPr>
        <w:t xml:space="preserve"> </w:t>
      </w:r>
      <w:r>
        <w:rPr>
          <w:b/>
        </w:rPr>
        <w:t>a</w:t>
      </w:r>
      <w:r>
        <w:rPr>
          <w:b/>
          <w:spacing w:val="-11"/>
        </w:rPr>
        <w:t xml:space="preserve"> </w:t>
      </w:r>
      <w:r>
        <w:rPr>
          <w:b/>
        </w:rPr>
        <w:t>person-centric</w:t>
      </w:r>
      <w:r>
        <w:rPr>
          <w:b/>
          <w:spacing w:val="-13"/>
        </w:rPr>
        <w:t xml:space="preserve"> </w:t>
      </w:r>
      <w:proofErr w:type="gramStart"/>
      <w:r>
        <w:rPr>
          <w:b/>
        </w:rPr>
        <w:t>approach,</w:t>
      </w:r>
      <w:r>
        <w:rPr>
          <w:b/>
          <w:spacing w:val="-11"/>
        </w:rPr>
        <w:t xml:space="preserve"> </w:t>
      </w:r>
      <w:r>
        <w:rPr>
          <w:b/>
        </w:rPr>
        <w:t>and</w:t>
      </w:r>
      <w:proofErr w:type="gramEnd"/>
      <w:r>
        <w:rPr>
          <w:b/>
          <w:spacing w:val="-14"/>
        </w:rPr>
        <w:t xml:space="preserve"> </w:t>
      </w:r>
      <w:proofErr w:type="gramStart"/>
      <w:r>
        <w:rPr>
          <w:b/>
        </w:rPr>
        <w:t>are</w:t>
      </w:r>
      <w:r>
        <w:rPr>
          <w:b/>
          <w:spacing w:val="-13"/>
        </w:rPr>
        <w:t xml:space="preserve"> </w:t>
      </w:r>
      <w:r>
        <w:rPr>
          <w:b/>
        </w:rPr>
        <w:t xml:space="preserve">never </w:t>
      </w:r>
      <w:r>
        <w:rPr>
          <w:b/>
          <w:spacing w:val="-2"/>
        </w:rPr>
        <w:t>rushed</w:t>
      </w:r>
      <w:proofErr w:type="gramEnd"/>
      <w:r>
        <w:rPr>
          <w:b/>
          <w:spacing w:val="-2"/>
        </w:rPr>
        <w:t>.</w:t>
      </w:r>
    </w:p>
    <w:p w14:paraId="32219F36" w14:textId="6E1B70DA" w:rsidR="00D904A3" w:rsidRDefault="00723721">
      <w:pPr>
        <w:pStyle w:val="BodyText"/>
        <w:spacing w:before="117" w:line="242" w:lineRule="auto"/>
        <w:ind w:left="118" w:right="13"/>
        <w:jc w:val="both"/>
      </w:pPr>
      <w:r>
        <w:rPr>
          <w:noProof/>
        </w:rPr>
        <mc:AlternateContent>
          <mc:Choice Requires="wps">
            <w:drawing>
              <wp:anchor distT="0" distB="0" distL="114300" distR="114300" simplePos="0" relativeHeight="487664128" behindDoc="0" locked="0" layoutInCell="1" allowOverlap="1" wp14:anchorId="6D2E19F0" wp14:editId="54EBA6CC">
                <wp:simplePos x="0" y="0"/>
                <wp:positionH relativeFrom="column">
                  <wp:posOffset>152400</wp:posOffset>
                </wp:positionH>
                <wp:positionV relativeFrom="paragraph">
                  <wp:posOffset>826135</wp:posOffset>
                </wp:positionV>
                <wp:extent cx="1581150" cy="241300"/>
                <wp:effectExtent l="0" t="0" r="0" b="6350"/>
                <wp:wrapNone/>
                <wp:docPr id="1530734172"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749F7" id="Rectangle 12" o:spid="_x0000_s1026" style="position:absolute;margin-left:12pt;margin-top:65.05pt;width:124.5pt;height:19pt;z-index:48766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" fillcolor="white [3212]" stroked="f" strokeweight="2pt"/>
            </w:pict>
          </mc:Fallback>
        </mc:AlternateContent>
      </w:r>
      <w:r w:rsidRPr="00B51FE5">
        <w:rPr>
          <w:b w:val="0"/>
          <w:noProof/>
          <w:sz w:val="24"/>
        </w:rPr>
        <mc:AlternateContent>
          <mc:Choice Requires="wps">
            <w:drawing>
              <wp:anchor distT="45720" distB="45720" distL="114300" distR="114300" simplePos="0" relativeHeight="487638528" behindDoc="0" locked="0" layoutInCell="1" allowOverlap="1" wp14:anchorId="7320BE14" wp14:editId="135CD267">
                <wp:simplePos x="0" y="0"/>
                <wp:positionH relativeFrom="page">
                  <wp:posOffset>4629785</wp:posOffset>
                </wp:positionH>
                <wp:positionV relativeFrom="paragraph">
                  <wp:posOffset>821055</wp:posOffset>
                </wp:positionV>
                <wp:extent cx="2298700" cy="273050"/>
                <wp:effectExtent l="0" t="0" r="6350" b="0"/>
                <wp:wrapNone/>
                <wp:docPr id="140699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0DA8BE0" w14:textId="63A81A0E"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0BE14" id="_x0000_s1046" type="#_x0000_t202" style="position:absolute;left:0;text-align:left;margin-left:364.55pt;margin-top:64.65pt;width:181pt;height:21.5pt;z-index:487638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" stroked="f">
                <v:textbox>
                  <w:txbxContent>
                    <w:p w14:paraId="50DA8BE0" w14:textId="63A81A0E" w:rsidR="00723721" w:rsidRDefault="00723721" w:rsidP="00723721">
                      <w:r>
                        <w:t xml:space="preserve">Board approved </w:t>
                      </w:r>
                      <w:r w:rsidR="00B14EC1">
                        <w:t>2026/2027.</w:t>
                      </w:r>
                    </w:p>
                  </w:txbxContent>
                </v:textbox>
                <w10:wrap anchorx="page"/>
              </v:shape>
            </w:pict>
          </mc:Fallback>
        </mc:AlternateContent>
      </w:r>
      <w:r w:rsidR="00D523B6">
        <w:t>Providing it is appropriate to do so the Designated Safeguarding Manager will maintain constant dialogue with all parties involved with the allegation until such time as the matter has reached a reasonable outcome, taking the lead from</w:t>
      </w:r>
      <w:r w:rsidR="00D523B6">
        <w:rPr>
          <w:spacing w:val="-4"/>
        </w:rPr>
        <w:t xml:space="preserve"> </w:t>
      </w:r>
      <w:r w:rsidR="00D523B6">
        <w:t>the</w:t>
      </w:r>
      <w:r w:rsidR="00D523B6">
        <w:rPr>
          <w:spacing w:val="-5"/>
        </w:rPr>
        <w:t xml:space="preserve"> </w:t>
      </w:r>
      <w:r w:rsidR="00D523B6">
        <w:t>external</w:t>
      </w:r>
      <w:r w:rsidR="00D523B6">
        <w:rPr>
          <w:spacing w:val="-1"/>
        </w:rPr>
        <w:t xml:space="preserve"> </w:t>
      </w:r>
      <w:r w:rsidR="00D523B6">
        <w:t>agency.</w:t>
      </w:r>
      <w:r w:rsidR="00D523B6">
        <w:rPr>
          <w:spacing w:val="-5"/>
        </w:rPr>
        <w:t xml:space="preserve"> </w:t>
      </w:r>
      <w:r w:rsidR="00D523B6">
        <w:t>Escalation</w:t>
      </w:r>
      <w:r w:rsidR="00D523B6">
        <w:rPr>
          <w:spacing w:val="-2"/>
        </w:rPr>
        <w:t xml:space="preserve"> </w:t>
      </w:r>
      <w:r w:rsidR="00D523B6">
        <w:t>to</w:t>
      </w:r>
      <w:r w:rsidR="00D523B6">
        <w:rPr>
          <w:spacing w:val="-5"/>
        </w:rPr>
        <w:t xml:space="preserve"> </w:t>
      </w:r>
      <w:r w:rsidR="00D523B6">
        <w:t>inform</w:t>
      </w:r>
      <w:r w:rsidR="00D523B6">
        <w:rPr>
          <w:spacing w:val="-3"/>
        </w:rPr>
        <w:t xml:space="preserve"> </w:t>
      </w:r>
      <w:r w:rsidR="00D523B6">
        <w:t>Board</w:t>
      </w:r>
      <w:r w:rsidR="00D523B6">
        <w:rPr>
          <w:spacing w:val="-2"/>
        </w:rPr>
        <w:t xml:space="preserve"> </w:t>
      </w:r>
      <w:r w:rsidR="00D523B6">
        <w:t>level</w:t>
      </w:r>
      <w:r w:rsidR="00D523B6">
        <w:rPr>
          <w:spacing w:val="-6"/>
        </w:rPr>
        <w:t xml:space="preserve"> </w:t>
      </w:r>
      <w:r w:rsidR="00D523B6">
        <w:t>will</w:t>
      </w:r>
      <w:r w:rsidR="00D523B6">
        <w:rPr>
          <w:spacing w:val="-4"/>
        </w:rPr>
        <w:t xml:space="preserve"> </w:t>
      </w:r>
      <w:r w:rsidR="00D523B6">
        <w:t>take</w:t>
      </w:r>
      <w:r w:rsidR="00D523B6">
        <w:rPr>
          <w:spacing w:val="-2"/>
        </w:rPr>
        <w:t xml:space="preserve"> </w:t>
      </w:r>
      <w:r w:rsidR="00D523B6">
        <w:t>place</w:t>
      </w:r>
      <w:r w:rsidR="00D523B6">
        <w:rPr>
          <w:spacing w:val="-2"/>
        </w:rPr>
        <w:t xml:space="preserve"> </w:t>
      </w:r>
      <w:r w:rsidR="00D523B6">
        <w:t>at</w:t>
      </w:r>
      <w:r w:rsidR="00D523B6">
        <w:rPr>
          <w:spacing w:val="-4"/>
        </w:rPr>
        <w:t xml:space="preserve"> </w:t>
      </w:r>
      <w:r w:rsidR="00D523B6">
        <w:t>the</w:t>
      </w:r>
      <w:r w:rsidR="00D523B6">
        <w:rPr>
          <w:spacing w:val="-2"/>
        </w:rPr>
        <w:t xml:space="preserve"> </w:t>
      </w:r>
      <w:r w:rsidR="00D523B6">
        <w:t>Designated</w:t>
      </w:r>
      <w:r w:rsidR="00D523B6">
        <w:rPr>
          <w:spacing w:val="-2"/>
        </w:rPr>
        <w:t xml:space="preserve"> </w:t>
      </w:r>
      <w:r w:rsidR="00D523B6">
        <w:t>Safeguarding</w:t>
      </w:r>
      <w:r w:rsidR="00D523B6">
        <w:rPr>
          <w:spacing w:val="-2"/>
        </w:rPr>
        <w:t xml:space="preserve"> </w:t>
      </w:r>
      <w:r w:rsidR="00D523B6">
        <w:t>Manager’s earliest opportunity.</w:t>
      </w:r>
    </w:p>
    <w:p w14:paraId="32219F37" w14:textId="249E75D7" w:rsidR="00D904A3" w:rsidRDefault="00D904A3">
      <w:pPr>
        <w:pStyle w:val="BodyText"/>
        <w:spacing w:line="242" w:lineRule="auto"/>
        <w:jc w:val="both"/>
        <w:sectPr w:rsidR="00D904A3">
          <w:pgSz w:w="11930" w:h="16860"/>
          <w:pgMar w:top="1560" w:right="708" w:bottom="2520" w:left="141" w:header="742" w:footer="2315" w:gutter="0"/>
          <w:cols w:space="720"/>
        </w:sectPr>
      </w:pPr>
    </w:p>
    <w:p w14:paraId="32219F38" w14:textId="77777777" w:rsidR="00D904A3" w:rsidRDefault="00D523B6">
      <w:pPr>
        <w:pStyle w:val="BodyText"/>
        <w:spacing w:before="90"/>
        <w:ind w:left="118" w:right="8"/>
        <w:jc w:val="both"/>
      </w:pPr>
      <w:r>
        <w:lastRenderedPageBreak/>
        <w:t xml:space="preserve">Cases will </w:t>
      </w:r>
      <w:proofErr w:type="gramStart"/>
      <w:r>
        <w:t>be reported</w:t>
      </w:r>
      <w:proofErr w:type="gramEnd"/>
      <w:r>
        <w:t xml:space="preserve"> directly onto “My Concern” these will </w:t>
      </w:r>
      <w:proofErr w:type="gramStart"/>
      <w:r>
        <w:t>be triaged</w:t>
      </w:r>
      <w:proofErr w:type="gramEnd"/>
      <w:r>
        <w:t xml:space="preserve"> initially by the DSO who will confirm the report. </w:t>
      </w:r>
      <w:proofErr w:type="gramStart"/>
      <w:r>
        <w:t>This will then be supervised weekly by the SSL</w:t>
      </w:r>
      <w:proofErr w:type="gramEnd"/>
      <w:r>
        <w:t xml:space="preserve">. All matters will </w:t>
      </w:r>
      <w:proofErr w:type="gramStart"/>
      <w:r>
        <w:t>be shared</w:t>
      </w:r>
      <w:proofErr w:type="gramEnd"/>
      <w:r>
        <w:t xml:space="preserve"> at the Governance meetings for board review.</w:t>
      </w:r>
      <w:r>
        <w:rPr>
          <w:spacing w:val="-2"/>
        </w:rPr>
        <w:t xml:space="preserve"> </w:t>
      </w:r>
      <w:r>
        <w:t>Any concern or allegation</w:t>
      </w:r>
      <w:r>
        <w:rPr>
          <w:spacing w:val="-1"/>
        </w:rPr>
        <w:t xml:space="preserve"> </w:t>
      </w:r>
      <w:r>
        <w:t>that requires immediate supervision</w:t>
      </w:r>
      <w:r>
        <w:rPr>
          <w:spacing w:val="-1"/>
        </w:rPr>
        <w:t xml:space="preserve"> </w:t>
      </w:r>
      <w:r>
        <w:t>on triage</w:t>
      </w:r>
      <w:r>
        <w:rPr>
          <w:spacing w:val="-3"/>
        </w:rPr>
        <w:t xml:space="preserve"> </w:t>
      </w:r>
      <w:r>
        <w:t xml:space="preserve">will </w:t>
      </w:r>
      <w:proofErr w:type="gramStart"/>
      <w:r>
        <w:t>be directed</w:t>
      </w:r>
      <w:proofErr w:type="gramEnd"/>
      <w:r>
        <w:rPr>
          <w:spacing w:val="-4"/>
        </w:rPr>
        <w:t xml:space="preserve"> </w:t>
      </w:r>
      <w:r>
        <w:t>to the SSL or Board Safeguarding CEO.</w:t>
      </w:r>
    </w:p>
    <w:p w14:paraId="32219F39" w14:textId="77777777" w:rsidR="00D904A3" w:rsidRDefault="00D523B6">
      <w:pPr>
        <w:pStyle w:val="BodyText"/>
        <w:spacing w:before="118" w:line="244" w:lineRule="auto"/>
        <w:ind w:left="118" w:right="17"/>
        <w:jc w:val="both"/>
      </w:pPr>
      <w:r>
        <w:t>Closure</w:t>
      </w:r>
      <w:r>
        <w:rPr>
          <w:spacing w:val="-1"/>
        </w:rPr>
        <w:t xml:space="preserve"> </w:t>
      </w:r>
      <w:r>
        <w:t>of reports</w:t>
      </w:r>
      <w:r>
        <w:rPr>
          <w:spacing w:val="-1"/>
        </w:rPr>
        <w:t xml:space="preserve"> </w:t>
      </w:r>
      <w:r>
        <w:t xml:space="preserve">will </w:t>
      </w:r>
      <w:proofErr w:type="gramStart"/>
      <w:r>
        <w:t>be</w:t>
      </w:r>
      <w:r>
        <w:rPr>
          <w:spacing w:val="-1"/>
        </w:rPr>
        <w:t xml:space="preserve"> </w:t>
      </w:r>
      <w:r>
        <w:t>managed</w:t>
      </w:r>
      <w:proofErr w:type="gramEnd"/>
      <w:r>
        <w:rPr>
          <w:spacing w:val="-1"/>
        </w:rPr>
        <w:t xml:space="preserve"> </w:t>
      </w:r>
      <w:r>
        <w:t>at the Supervision meeting and will include the rationale and lessons learnt from any case.</w:t>
      </w:r>
    </w:p>
    <w:p w14:paraId="32219F3A" w14:textId="77777777" w:rsidR="00D904A3" w:rsidRDefault="00D904A3">
      <w:pPr>
        <w:pStyle w:val="BodyText"/>
        <w:spacing w:before="232"/>
      </w:pPr>
    </w:p>
    <w:p w14:paraId="32219F3B" w14:textId="77777777" w:rsidR="00D904A3" w:rsidRDefault="00D523B6">
      <w:pPr>
        <w:ind w:left="118"/>
        <w:jc w:val="both"/>
        <w:rPr>
          <w:sz w:val="24"/>
        </w:rPr>
      </w:pPr>
      <w:r>
        <w:rPr>
          <w:sz w:val="24"/>
          <w:u w:val="single"/>
        </w:rPr>
        <w:t>Specific</w:t>
      </w:r>
      <w:r>
        <w:rPr>
          <w:spacing w:val="-5"/>
          <w:sz w:val="24"/>
          <w:u w:val="single"/>
        </w:rPr>
        <w:t xml:space="preserve"> </w:t>
      </w:r>
      <w:r>
        <w:rPr>
          <w:sz w:val="24"/>
          <w:u w:val="single"/>
        </w:rPr>
        <w:t>information</w:t>
      </w:r>
      <w:r>
        <w:rPr>
          <w:spacing w:val="-2"/>
          <w:sz w:val="24"/>
          <w:u w:val="single"/>
        </w:rPr>
        <w:t xml:space="preserve"> </w:t>
      </w:r>
      <w:r>
        <w:rPr>
          <w:sz w:val="24"/>
          <w:u w:val="single"/>
        </w:rPr>
        <w:t>regarding</w:t>
      </w:r>
      <w:r>
        <w:rPr>
          <w:spacing w:val="-2"/>
          <w:sz w:val="24"/>
          <w:u w:val="single"/>
        </w:rPr>
        <w:t xml:space="preserve"> </w:t>
      </w:r>
      <w:r>
        <w:rPr>
          <w:sz w:val="24"/>
          <w:u w:val="single"/>
        </w:rPr>
        <w:t>allegations</w:t>
      </w:r>
      <w:r>
        <w:rPr>
          <w:spacing w:val="-2"/>
          <w:sz w:val="24"/>
          <w:u w:val="single"/>
        </w:rPr>
        <w:t xml:space="preserve"> </w:t>
      </w:r>
      <w:r>
        <w:rPr>
          <w:sz w:val="24"/>
          <w:u w:val="single"/>
        </w:rPr>
        <w:t>against</w:t>
      </w:r>
      <w:r>
        <w:rPr>
          <w:spacing w:val="1"/>
          <w:sz w:val="24"/>
          <w:u w:val="single"/>
        </w:rPr>
        <w:t xml:space="preserve"> </w:t>
      </w:r>
      <w:r>
        <w:rPr>
          <w:sz w:val="24"/>
          <w:u w:val="single"/>
        </w:rPr>
        <w:t>members</w:t>
      </w:r>
      <w:r>
        <w:rPr>
          <w:spacing w:val="-3"/>
          <w:sz w:val="24"/>
          <w:u w:val="single"/>
        </w:rPr>
        <w:t xml:space="preserve"> </w:t>
      </w:r>
      <w:r>
        <w:rPr>
          <w:sz w:val="24"/>
          <w:u w:val="single"/>
        </w:rPr>
        <w:t>of</w:t>
      </w:r>
      <w:r>
        <w:rPr>
          <w:spacing w:val="-3"/>
          <w:sz w:val="24"/>
          <w:u w:val="single"/>
        </w:rPr>
        <w:t xml:space="preserve"> </w:t>
      </w:r>
      <w:r>
        <w:rPr>
          <w:spacing w:val="-2"/>
          <w:sz w:val="24"/>
          <w:u w:val="single"/>
        </w:rPr>
        <w:t>staff</w:t>
      </w:r>
    </w:p>
    <w:p w14:paraId="32219F3C" w14:textId="77777777" w:rsidR="00D904A3" w:rsidRDefault="00D523B6">
      <w:pPr>
        <w:pStyle w:val="BodyText"/>
        <w:spacing w:before="120"/>
        <w:ind w:left="118" w:right="12"/>
        <w:jc w:val="both"/>
      </w:pPr>
      <w:r>
        <w:t>If the report involves an allegation about any member of Burton Albion staff (whether full time, part time, paid, unpaid, contracted, engaged, voluntary etc.) and Burton Albion believes that the report could demonstrate that the member of staff in question has:</w:t>
      </w:r>
    </w:p>
    <w:p w14:paraId="32219F3D" w14:textId="77777777" w:rsidR="00D904A3" w:rsidRDefault="00D523B6">
      <w:pPr>
        <w:pStyle w:val="ListParagraph"/>
        <w:numPr>
          <w:ilvl w:val="0"/>
          <w:numId w:val="2"/>
        </w:numPr>
        <w:tabs>
          <w:tab w:val="left" w:pos="1196"/>
        </w:tabs>
        <w:spacing w:before="122"/>
        <w:ind w:hanging="358"/>
        <w:rPr>
          <w:b/>
          <w:sz w:val="24"/>
        </w:rPr>
      </w:pPr>
      <w:r>
        <w:rPr>
          <w:b/>
          <w:sz w:val="24"/>
        </w:rPr>
        <w:t>behaved</w:t>
      </w:r>
      <w:r>
        <w:rPr>
          <w:b/>
          <w:spacing w:val="-2"/>
          <w:sz w:val="24"/>
        </w:rPr>
        <w:t xml:space="preserve"> </w:t>
      </w:r>
      <w:r>
        <w:rPr>
          <w:b/>
          <w:sz w:val="24"/>
        </w:rPr>
        <w:t>in a</w:t>
      </w:r>
      <w:r>
        <w:rPr>
          <w:b/>
          <w:spacing w:val="-1"/>
          <w:sz w:val="24"/>
        </w:rPr>
        <w:t xml:space="preserve"> </w:t>
      </w:r>
      <w:r>
        <w:rPr>
          <w:b/>
          <w:sz w:val="24"/>
        </w:rPr>
        <w:t>way</w:t>
      </w:r>
      <w:r>
        <w:rPr>
          <w:b/>
          <w:spacing w:val="-1"/>
          <w:sz w:val="24"/>
        </w:rPr>
        <w:t xml:space="preserve"> </w:t>
      </w:r>
      <w:r>
        <w:rPr>
          <w:b/>
          <w:sz w:val="24"/>
        </w:rPr>
        <w:t>that</w:t>
      </w:r>
      <w:r>
        <w:rPr>
          <w:b/>
          <w:spacing w:val="-1"/>
          <w:sz w:val="24"/>
        </w:rPr>
        <w:t xml:space="preserve"> </w:t>
      </w:r>
      <w:r>
        <w:rPr>
          <w:b/>
          <w:sz w:val="24"/>
        </w:rPr>
        <w:t>has</w:t>
      </w:r>
      <w:r>
        <w:rPr>
          <w:b/>
          <w:spacing w:val="-2"/>
          <w:sz w:val="24"/>
        </w:rPr>
        <w:t xml:space="preserve"> </w:t>
      </w:r>
      <w:r>
        <w:rPr>
          <w:b/>
          <w:sz w:val="24"/>
        </w:rPr>
        <w:t>harmed</w:t>
      </w:r>
      <w:r>
        <w:rPr>
          <w:b/>
          <w:spacing w:val="-1"/>
          <w:sz w:val="24"/>
        </w:rPr>
        <w:t xml:space="preserve"> </w:t>
      </w:r>
      <w:r>
        <w:rPr>
          <w:b/>
          <w:sz w:val="24"/>
        </w:rPr>
        <w:t>a</w:t>
      </w:r>
      <w:r>
        <w:rPr>
          <w:b/>
          <w:spacing w:val="-1"/>
          <w:sz w:val="24"/>
        </w:rPr>
        <w:t xml:space="preserve"> </w:t>
      </w:r>
      <w:r>
        <w:rPr>
          <w:b/>
          <w:sz w:val="24"/>
        </w:rPr>
        <w:t>child,</w:t>
      </w:r>
      <w:r>
        <w:rPr>
          <w:b/>
          <w:spacing w:val="-1"/>
          <w:sz w:val="24"/>
        </w:rPr>
        <w:t xml:space="preserve"> </w:t>
      </w:r>
      <w:r>
        <w:rPr>
          <w:b/>
          <w:sz w:val="24"/>
        </w:rPr>
        <w:t>or</w:t>
      </w:r>
      <w:r>
        <w:rPr>
          <w:b/>
          <w:spacing w:val="-2"/>
          <w:sz w:val="24"/>
        </w:rPr>
        <w:t xml:space="preserve"> </w:t>
      </w:r>
      <w:r>
        <w:rPr>
          <w:b/>
          <w:sz w:val="24"/>
        </w:rPr>
        <w:t>may</w:t>
      </w:r>
      <w:r>
        <w:rPr>
          <w:b/>
          <w:spacing w:val="-1"/>
          <w:sz w:val="24"/>
        </w:rPr>
        <w:t xml:space="preserve"> </w:t>
      </w:r>
      <w:r>
        <w:rPr>
          <w:b/>
          <w:sz w:val="24"/>
        </w:rPr>
        <w:t>have</w:t>
      </w:r>
      <w:r>
        <w:rPr>
          <w:b/>
          <w:spacing w:val="-2"/>
          <w:sz w:val="24"/>
        </w:rPr>
        <w:t xml:space="preserve"> </w:t>
      </w:r>
      <w:r>
        <w:rPr>
          <w:b/>
          <w:sz w:val="24"/>
        </w:rPr>
        <w:t>harmed</w:t>
      </w:r>
      <w:r>
        <w:rPr>
          <w:b/>
          <w:spacing w:val="-1"/>
          <w:sz w:val="24"/>
        </w:rPr>
        <w:t xml:space="preserve"> </w:t>
      </w:r>
      <w:r>
        <w:rPr>
          <w:b/>
          <w:sz w:val="24"/>
        </w:rPr>
        <w:t>a</w:t>
      </w:r>
      <w:r>
        <w:rPr>
          <w:b/>
          <w:spacing w:val="-1"/>
          <w:sz w:val="24"/>
        </w:rPr>
        <w:t xml:space="preserve"> </w:t>
      </w:r>
      <w:proofErr w:type="gramStart"/>
      <w:r>
        <w:rPr>
          <w:b/>
          <w:spacing w:val="-2"/>
          <w:sz w:val="24"/>
        </w:rPr>
        <w:t>child;</w:t>
      </w:r>
      <w:proofErr w:type="gramEnd"/>
    </w:p>
    <w:p w14:paraId="32219F3E" w14:textId="77777777" w:rsidR="00D904A3" w:rsidRDefault="00D523B6">
      <w:pPr>
        <w:pStyle w:val="ListParagraph"/>
        <w:numPr>
          <w:ilvl w:val="0"/>
          <w:numId w:val="2"/>
        </w:numPr>
        <w:tabs>
          <w:tab w:val="left" w:pos="1196"/>
        </w:tabs>
        <w:spacing w:before="119"/>
        <w:ind w:hanging="358"/>
        <w:rPr>
          <w:b/>
          <w:sz w:val="24"/>
        </w:rPr>
      </w:pPr>
      <w:r>
        <w:rPr>
          <w:b/>
          <w:sz w:val="24"/>
        </w:rPr>
        <w:t>possibly</w:t>
      </w:r>
      <w:r>
        <w:rPr>
          <w:b/>
          <w:spacing w:val="-2"/>
          <w:sz w:val="24"/>
        </w:rPr>
        <w:t xml:space="preserve"> </w:t>
      </w:r>
      <w:r>
        <w:rPr>
          <w:b/>
          <w:sz w:val="24"/>
        </w:rPr>
        <w:t>committed</w:t>
      </w:r>
      <w:r>
        <w:rPr>
          <w:b/>
          <w:spacing w:val="-1"/>
          <w:sz w:val="24"/>
        </w:rPr>
        <w:t xml:space="preserve"> </w:t>
      </w:r>
      <w:r>
        <w:rPr>
          <w:b/>
          <w:sz w:val="24"/>
        </w:rPr>
        <w:t>a</w:t>
      </w:r>
      <w:r>
        <w:rPr>
          <w:b/>
          <w:spacing w:val="-2"/>
          <w:sz w:val="24"/>
        </w:rPr>
        <w:t xml:space="preserve"> </w:t>
      </w:r>
      <w:r>
        <w:rPr>
          <w:b/>
          <w:sz w:val="24"/>
        </w:rPr>
        <w:t>criminal</w:t>
      </w:r>
      <w:r>
        <w:rPr>
          <w:b/>
          <w:spacing w:val="-1"/>
          <w:sz w:val="24"/>
        </w:rPr>
        <w:t xml:space="preserve"> </w:t>
      </w:r>
      <w:r>
        <w:rPr>
          <w:b/>
          <w:sz w:val="24"/>
        </w:rPr>
        <w:t>offence</w:t>
      </w:r>
      <w:r>
        <w:rPr>
          <w:b/>
          <w:spacing w:val="-2"/>
          <w:sz w:val="24"/>
        </w:rPr>
        <w:t xml:space="preserve"> </w:t>
      </w:r>
      <w:r>
        <w:rPr>
          <w:b/>
          <w:sz w:val="24"/>
        </w:rPr>
        <w:t>against</w:t>
      </w:r>
      <w:r>
        <w:rPr>
          <w:b/>
          <w:spacing w:val="-2"/>
          <w:sz w:val="24"/>
        </w:rPr>
        <w:t xml:space="preserve"> </w:t>
      </w:r>
      <w:r>
        <w:rPr>
          <w:b/>
          <w:sz w:val="24"/>
        </w:rPr>
        <w:t>or</w:t>
      </w:r>
      <w:r>
        <w:rPr>
          <w:b/>
          <w:spacing w:val="-3"/>
          <w:sz w:val="24"/>
        </w:rPr>
        <w:t xml:space="preserve"> </w:t>
      </w:r>
      <w:r>
        <w:rPr>
          <w:b/>
          <w:sz w:val="24"/>
        </w:rPr>
        <w:t>related</w:t>
      </w:r>
      <w:r>
        <w:rPr>
          <w:b/>
          <w:spacing w:val="-1"/>
          <w:sz w:val="24"/>
        </w:rPr>
        <w:t xml:space="preserve"> </w:t>
      </w:r>
      <w:r>
        <w:rPr>
          <w:b/>
          <w:sz w:val="24"/>
        </w:rPr>
        <w:t>to</w:t>
      </w:r>
      <w:r>
        <w:rPr>
          <w:b/>
          <w:spacing w:val="-2"/>
          <w:sz w:val="24"/>
        </w:rPr>
        <w:t xml:space="preserve"> </w:t>
      </w:r>
      <w:r>
        <w:rPr>
          <w:b/>
          <w:sz w:val="24"/>
        </w:rPr>
        <w:t>a</w:t>
      </w:r>
      <w:r>
        <w:rPr>
          <w:b/>
          <w:spacing w:val="-2"/>
          <w:sz w:val="24"/>
        </w:rPr>
        <w:t xml:space="preserve"> </w:t>
      </w:r>
      <w:r>
        <w:rPr>
          <w:b/>
          <w:sz w:val="24"/>
        </w:rPr>
        <w:t>child;</w:t>
      </w:r>
      <w:r>
        <w:rPr>
          <w:b/>
          <w:spacing w:val="-1"/>
          <w:sz w:val="24"/>
        </w:rPr>
        <w:t xml:space="preserve"> </w:t>
      </w:r>
      <w:r>
        <w:rPr>
          <w:b/>
          <w:spacing w:val="-5"/>
          <w:sz w:val="24"/>
        </w:rPr>
        <w:t>or</w:t>
      </w:r>
    </w:p>
    <w:p w14:paraId="32219F3F" w14:textId="77777777" w:rsidR="00D904A3" w:rsidRDefault="00D523B6">
      <w:pPr>
        <w:pStyle w:val="ListParagraph"/>
        <w:numPr>
          <w:ilvl w:val="0"/>
          <w:numId w:val="2"/>
        </w:numPr>
        <w:tabs>
          <w:tab w:val="left" w:pos="1196"/>
        </w:tabs>
        <w:spacing w:before="117"/>
        <w:ind w:right="19"/>
        <w:rPr>
          <w:b/>
          <w:sz w:val="24"/>
        </w:rPr>
      </w:pPr>
      <w:r>
        <w:rPr>
          <w:b/>
          <w:sz w:val="24"/>
        </w:rPr>
        <w:t xml:space="preserve">behaved towards a child or children in a way that indicates he or she is unsuitable to work with </w:t>
      </w:r>
      <w:r>
        <w:rPr>
          <w:b/>
          <w:spacing w:val="-2"/>
          <w:sz w:val="24"/>
        </w:rPr>
        <w:t>children,</w:t>
      </w:r>
    </w:p>
    <w:p w14:paraId="32219F40" w14:textId="77777777" w:rsidR="00D904A3" w:rsidRDefault="00D523B6">
      <w:pPr>
        <w:pStyle w:val="BodyText"/>
        <w:spacing w:before="118"/>
        <w:ind w:left="118"/>
      </w:pPr>
      <w:proofErr w:type="gramStart"/>
      <w:r>
        <w:t>then</w:t>
      </w:r>
      <w:proofErr w:type="gramEnd"/>
      <w:r>
        <w:t xml:space="preserve"> the Designated Safeguarding Lead or Safeguarding Officer shall immediately inform the Local Authority Designated Officer (LADO) where the alleged incident took place so that he or she can consult with the Police and Local</w:t>
      </w:r>
      <w:r>
        <w:rPr>
          <w:spacing w:val="-1"/>
        </w:rPr>
        <w:t xml:space="preserve"> </w:t>
      </w:r>
      <w:r>
        <w:t>Authority</w:t>
      </w:r>
      <w:r>
        <w:rPr>
          <w:spacing w:val="-2"/>
        </w:rPr>
        <w:t xml:space="preserve"> </w:t>
      </w:r>
      <w:r>
        <w:t>Children’s</w:t>
      </w:r>
      <w:r>
        <w:rPr>
          <w:spacing w:val="-2"/>
        </w:rPr>
        <w:t xml:space="preserve"> </w:t>
      </w:r>
      <w:r>
        <w:t>Social</w:t>
      </w:r>
      <w:r>
        <w:rPr>
          <w:spacing w:val="-1"/>
        </w:rPr>
        <w:t xml:space="preserve"> </w:t>
      </w:r>
      <w:r>
        <w:t>Care</w:t>
      </w:r>
      <w:r>
        <w:rPr>
          <w:spacing w:val="-4"/>
        </w:rPr>
        <w:t xml:space="preserve"> </w:t>
      </w:r>
      <w:r>
        <w:t>colleagues</w:t>
      </w:r>
      <w:r>
        <w:rPr>
          <w:spacing w:val="-4"/>
        </w:rPr>
        <w:t xml:space="preserve"> </w:t>
      </w:r>
      <w:r>
        <w:t>as</w:t>
      </w:r>
      <w:r>
        <w:rPr>
          <w:spacing w:val="-2"/>
        </w:rPr>
        <w:t xml:space="preserve"> </w:t>
      </w:r>
      <w:r>
        <w:t>appropriate.</w:t>
      </w:r>
      <w:r>
        <w:rPr>
          <w:spacing w:val="-4"/>
        </w:rPr>
        <w:t xml:space="preserve"> </w:t>
      </w:r>
      <w:proofErr w:type="gramStart"/>
      <w:r>
        <w:t>Where</w:t>
      </w:r>
      <w:proofErr w:type="gramEnd"/>
      <w:r>
        <w:t xml:space="preserve"> the</w:t>
      </w:r>
      <w:r>
        <w:rPr>
          <w:spacing w:val="-2"/>
        </w:rPr>
        <w:t xml:space="preserve"> </w:t>
      </w:r>
      <w:r>
        <w:t>Designated</w:t>
      </w:r>
      <w:r>
        <w:rPr>
          <w:spacing w:val="-5"/>
        </w:rPr>
        <w:t xml:space="preserve"> </w:t>
      </w:r>
      <w:r>
        <w:t>Safeguarding</w:t>
      </w:r>
      <w:r>
        <w:rPr>
          <w:spacing w:val="-2"/>
        </w:rPr>
        <w:t xml:space="preserve"> </w:t>
      </w:r>
      <w:r>
        <w:t>Manager</w:t>
      </w:r>
      <w:r>
        <w:rPr>
          <w:spacing w:val="-2"/>
        </w:rPr>
        <w:t xml:space="preserve"> </w:t>
      </w:r>
      <w:r>
        <w:t xml:space="preserve">or Safeguarding Officers are unsure as to whether the report meets the criteria stated above, the advice of the LADO shall still </w:t>
      </w:r>
      <w:proofErr w:type="gramStart"/>
      <w:r>
        <w:t>be sought</w:t>
      </w:r>
      <w:proofErr w:type="gramEnd"/>
      <w:r>
        <w:t>.</w:t>
      </w:r>
    </w:p>
    <w:p w14:paraId="32219F41" w14:textId="77777777" w:rsidR="00D904A3" w:rsidRDefault="00D523B6">
      <w:pPr>
        <w:spacing w:before="121"/>
        <w:ind w:left="118" w:right="10"/>
        <w:jc w:val="both"/>
        <w:rPr>
          <w:b/>
          <w:sz w:val="24"/>
        </w:rPr>
      </w:pPr>
      <w:r>
        <w:rPr>
          <w:b/>
          <w:sz w:val="24"/>
        </w:rPr>
        <w:t>The</w:t>
      </w:r>
      <w:r>
        <w:rPr>
          <w:b/>
          <w:spacing w:val="-14"/>
          <w:sz w:val="24"/>
        </w:rPr>
        <w:t xml:space="preserve"> </w:t>
      </w:r>
      <w:r>
        <w:rPr>
          <w:b/>
          <w:sz w:val="24"/>
        </w:rPr>
        <w:t>member</w:t>
      </w:r>
      <w:r>
        <w:rPr>
          <w:b/>
          <w:spacing w:val="-14"/>
          <w:sz w:val="24"/>
        </w:rPr>
        <w:t xml:space="preserve"> </w:t>
      </w:r>
      <w:r>
        <w:rPr>
          <w:b/>
          <w:sz w:val="24"/>
        </w:rPr>
        <w:t>of</w:t>
      </w:r>
      <w:r>
        <w:rPr>
          <w:b/>
          <w:spacing w:val="-14"/>
          <w:sz w:val="24"/>
        </w:rPr>
        <w:t xml:space="preserve"> </w:t>
      </w:r>
      <w:r>
        <w:rPr>
          <w:b/>
          <w:sz w:val="24"/>
        </w:rPr>
        <w:t>staff</w:t>
      </w:r>
      <w:r>
        <w:rPr>
          <w:b/>
          <w:spacing w:val="-14"/>
          <w:sz w:val="24"/>
        </w:rPr>
        <w:t xml:space="preserve"> </w:t>
      </w:r>
      <w:r>
        <w:rPr>
          <w:b/>
          <w:sz w:val="24"/>
        </w:rPr>
        <w:t>in</w:t>
      </w:r>
      <w:r>
        <w:rPr>
          <w:b/>
          <w:spacing w:val="-12"/>
          <w:sz w:val="24"/>
        </w:rPr>
        <w:t xml:space="preserve"> </w:t>
      </w:r>
      <w:r>
        <w:rPr>
          <w:b/>
          <w:sz w:val="24"/>
        </w:rPr>
        <w:t>question</w:t>
      </w:r>
      <w:r>
        <w:rPr>
          <w:b/>
          <w:spacing w:val="-13"/>
          <w:sz w:val="24"/>
        </w:rPr>
        <w:t xml:space="preserve"> </w:t>
      </w:r>
      <w:r>
        <w:rPr>
          <w:b/>
          <w:sz w:val="24"/>
        </w:rPr>
        <w:t>may</w:t>
      </w:r>
      <w:r>
        <w:rPr>
          <w:b/>
          <w:spacing w:val="-15"/>
          <w:sz w:val="24"/>
        </w:rPr>
        <w:t xml:space="preserve"> </w:t>
      </w:r>
      <w:proofErr w:type="gramStart"/>
      <w:r>
        <w:rPr>
          <w:b/>
          <w:sz w:val="24"/>
        </w:rPr>
        <w:t>be</w:t>
      </w:r>
      <w:r>
        <w:rPr>
          <w:b/>
          <w:spacing w:val="-14"/>
          <w:sz w:val="24"/>
        </w:rPr>
        <w:t xml:space="preserve"> </w:t>
      </w:r>
      <w:r>
        <w:rPr>
          <w:b/>
          <w:sz w:val="24"/>
        </w:rPr>
        <w:t>asked</w:t>
      </w:r>
      <w:proofErr w:type="gramEnd"/>
      <w:r>
        <w:rPr>
          <w:b/>
          <w:spacing w:val="-13"/>
          <w:sz w:val="24"/>
        </w:rPr>
        <w:t xml:space="preserve"> </w:t>
      </w:r>
      <w:r>
        <w:rPr>
          <w:b/>
          <w:sz w:val="24"/>
        </w:rPr>
        <w:t>to</w:t>
      </w:r>
      <w:r>
        <w:rPr>
          <w:b/>
          <w:spacing w:val="-14"/>
          <w:sz w:val="24"/>
        </w:rPr>
        <w:t xml:space="preserve"> </w:t>
      </w:r>
      <w:proofErr w:type="gramStart"/>
      <w:r>
        <w:rPr>
          <w:b/>
          <w:sz w:val="24"/>
        </w:rPr>
        <w:t>write</w:t>
      </w:r>
      <w:proofErr w:type="gramEnd"/>
      <w:r>
        <w:rPr>
          <w:b/>
          <w:spacing w:val="-15"/>
          <w:sz w:val="24"/>
        </w:rPr>
        <w:t xml:space="preserve"> </w:t>
      </w:r>
      <w:r>
        <w:rPr>
          <w:b/>
          <w:sz w:val="24"/>
        </w:rPr>
        <w:t>a</w:t>
      </w:r>
      <w:r>
        <w:rPr>
          <w:b/>
          <w:spacing w:val="-13"/>
          <w:sz w:val="24"/>
        </w:rPr>
        <w:t xml:space="preserve"> </w:t>
      </w:r>
      <w:r>
        <w:rPr>
          <w:b/>
          <w:sz w:val="24"/>
        </w:rPr>
        <w:t>brief</w:t>
      </w:r>
      <w:r>
        <w:rPr>
          <w:b/>
          <w:spacing w:val="-14"/>
          <w:sz w:val="24"/>
        </w:rPr>
        <w:t xml:space="preserve"> </w:t>
      </w:r>
      <w:r>
        <w:rPr>
          <w:b/>
          <w:sz w:val="24"/>
        </w:rPr>
        <w:t>report,</w:t>
      </w:r>
      <w:r>
        <w:rPr>
          <w:b/>
          <w:spacing w:val="-14"/>
          <w:sz w:val="24"/>
        </w:rPr>
        <w:t xml:space="preserve"> </w:t>
      </w:r>
      <w:r>
        <w:rPr>
          <w:b/>
          <w:sz w:val="24"/>
        </w:rPr>
        <w:t>as</w:t>
      </w:r>
      <w:r>
        <w:rPr>
          <w:b/>
          <w:spacing w:val="-11"/>
          <w:sz w:val="24"/>
        </w:rPr>
        <w:t xml:space="preserve"> </w:t>
      </w:r>
      <w:r>
        <w:rPr>
          <w:b/>
          <w:sz w:val="24"/>
        </w:rPr>
        <w:t>may</w:t>
      </w:r>
      <w:r>
        <w:rPr>
          <w:b/>
          <w:spacing w:val="-13"/>
          <w:sz w:val="24"/>
        </w:rPr>
        <w:t xml:space="preserve"> </w:t>
      </w:r>
      <w:r>
        <w:rPr>
          <w:b/>
          <w:sz w:val="24"/>
        </w:rPr>
        <w:t>any</w:t>
      </w:r>
      <w:r>
        <w:rPr>
          <w:b/>
          <w:spacing w:val="-13"/>
          <w:sz w:val="24"/>
        </w:rPr>
        <w:t xml:space="preserve"> </w:t>
      </w:r>
      <w:r>
        <w:rPr>
          <w:b/>
          <w:sz w:val="24"/>
        </w:rPr>
        <w:t>other</w:t>
      </w:r>
      <w:r>
        <w:rPr>
          <w:b/>
          <w:spacing w:val="-15"/>
          <w:sz w:val="24"/>
        </w:rPr>
        <w:t xml:space="preserve"> </w:t>
      </w:r>
      <w:r>
        <w:rPr>
          <w:b/>
          <w:sz w:val="24"/>
        </w:rPr>
        <w:t>person</w:t>
      </w:r>
      <w:r>
        <w:rPr>
          <w:b/>
          <w:spacing w:val="-13"/>
          <w:sz w:val="24"/>
        </w:rPr>
        <w:t xml:space="preserve"> </w:t>
      </w:r>
      <w:r>
        <w:rPr>
          <w:b/>
          <w:sz w:val="24"/>
        </w:rPr>
        <w:t>that</w:t>
      </w:r>
      <w:r>
        <w:rPr>
          <w:b/>
          <w:spacing w:val="-14"/>
          <w:sz w:val="24"/>
        </w:rPr>
        <w:t xml:space="preserve"> </w:t>
      </w:r>
      <w:proofErr w:type="gramStart"/>
      <w:r>
        <w:rPr>
          <w:b/>
          <w:sz w:val="24"/>
        </w:rPr>
        <w:t>is</w:t>
      </w:r>
      <w:r>
        <w:rPr>
          <w:b/>
          <w:spacing w:val="-13"/>
          <w:sz w:val="24"/>
        </w:rPr>
        <w:t xml:space="preserve"> </w:t>
      </w:r>
      <w:r>
        <w:rPr>
          <w:b/>
          <w:sz w:val="24"/>
        </w:rPr>
        <w:t>deemed</w:t>
      </w:r>
      <w:proofErr w:type="gramEnd"/>
      <w:r>
        <w:rPr>
          <w:b/>
          <w:sz w:val="24"/>
        </w:rPr>
        <w:t xml:space="preserve"> to have an involvement in the allegation. The </w:t>
      </w:r>
      <w:proofErr w:type="gramStart"/>
      <w:r>
        <w:rPr>
          <w:b/>
          <w:sz w:val="24"/>
        </w:rPr>
        <w:t>member of staff</w:t>
      </w:r>
      <w:proofErr w:type="gramEnd"/>
      <w:r>
        <w:rPr>
          <w:b/>
          <w:sz w:val="24"/>
        </w:rPr>
        <w:t xml:space="preserve"> in question will </w:t>
      </w:r>
      <w:proofErr w:type="gramStart"/>
      <w:r>
        <w:rPr>
          <w:b/>
          <w:sz w:val="24"/>
        </w:rPr>
        <w:t>be asked</w:t>
      </w:r>
      <w:proofErr w:type="gramEnd"/>
      <w:r>
        <w:rPr>
          <w:b/>
          <w:sz w:val="24"/>
        </w:rPr>
        <w:t xml:space="preserve"> to stay away from activities</w:t>
      </w:r>
      <w:r>
        <w:rPr>
          <w:b/>
          <w:spacing w:val="-9"/>
          <w:sz w:val="24"/>
        </w:rPr>
        <w:t xml:space="preserve"> </w:t>
      </w:r>
      <w:r>
        <w:rPr>
          <w:b/>
          <w:sz w:val="24"/>
        </w:rPr>
        <w:t>pending</w:t>
      </w:r>
      <w:r>
        <w:rPr>
          <w:b/>
          <w:spacing w:val="-12"/>
          <w:sz w:val="24"/>
        </w:rPr>
        <w:t xml:space="preserve"> </w:t>
      </w:r>
      <w:r>
        <w:rPr>
          <w:b/>
          <w:sz w:val="24"/>
        </w:rPr>
        <w:t>the</w:t>
      </w:r>
      <w:r>
        <w:rPr>
          <w:b/>
          <w:spacing w:val="-10"/>
          <w:sz w:val="24"/>
        </w:rPr>
        <w:t xml:space="preserve"> </w:t>
      </w:r>
      <w:r>
        <w:rPr>
          <w:b/>
          <w:sz w:val="24"/>
        </w:rPr>
        <w:t>conclusion</w:t>
      </w:r>
      <w:r>
        <w:rPr>
          <w:b/>
          <w:spacing w:val="-10"/>
          <w:sz w:val="24"/>
        </w:rPr>
        <w:t xml:space="preserve"> </w:t>
      </w:r>
      <w:r>
        <w:rPr>
          <w:b/>
          <w:sz w:val="24"/>
        </w:rPr>
        <w:t>of</w:t>
      </w:r>
      <w:r>
        <w:rPr>
          <w:b/>
          <w:spacing w:val="-10"/>
          <w:sz w:val="24"/>
        </w:rPr>
        <w:t xml:space="preserve"> </w:t>
      </w:r>
      <w:r>
        <w:rPr>
          <w:b/>
          <w:sz w:val="24"/>
        </w:rPr>
        <w:t>any</w:t>
      </w:r>
      <w:r>
        <w:rPr>
          <w:b/>
          <w:spacing w:val="-9"/>
          <w:sz w:val="24"/>
        </w:rPr>
        <w:t xml:space="preserve"> </w:t>
      </w:r>
      <w:r>
        <w:rPr>
          <w:b/>
          <w:sz w:val="24"/>
        </w:rPr>
        <w:t>investigation.</w:t>
      </w:r>
      <w:r>
        <w:rPr>
          <w:b/>
          <w:spacing w:val="-10"/>
          <w:sz w:val="24"/>
        </w:rPr>
        <w:t xml:space="preserve"> </w:t>
      </w:r>
      <w:r>
        <w:rPr>
          <w:b/>
          <w:sz w:val="24"/>
        </w:rPr>
        <w:t>This</w:t>
      </w:r>
      <w:r>
        <w:rPr>
          <w:b/>
          <w:spacing w:val="-11"/>
          <w:sz w:val="24"/>
        </w:rPr>
        <w:t xml:space="preserve"> </w:t>
      </w:r>
      <w:r>
        <w:rPr>
          <w:b/>
          <w:sz w:val="24"/>
        </w:rPr>
        <w:t>process</w:t>
      </w:r>
      <w:r>
        <w:rPr>
          <w:b/>
          <w:spacing w:val="-9"/>
          <w:sz w:val="24"/>
        </w:rPr>
        <w:t xml:space="preserve"> </w:t>
      </w:r>
      <w:r>
        <w:rPr>
          <w:b/>
          <w:sz w:val="24"/>
        </w:rPr>
        <w:t>would</w:t>
      </w:r>
      <w:r>
        <w:rPr>
          <w:b/>
          <w:spacing w:val="-9"/>
          <w:sz w:val="24"/>
        </w:rPr>
        <w:t xml:space="preserve"> </w:t>
      </w:r>
      <w:r>
        <w:rPr>
          <w:b/>
          <w:sz w:val="24"/>
        </w:rPr>
        <w:t>only</w:t>
      </w:r>
      <w:r>
        <w:rPr>
          <w:b/>
          <w:spacing w:val="-12"/>
          <w:sz w:val="24"/>
        </w:rPr>
        <w:t xml:space="preserve"> </w:t>
      </w:r>
      <w:r>
        <w:rPr>
          <w:b/>
          <w:sz w:val="24"/>
        </w:rPr>
        <w:t>be</w:t>
      </w:r>
      <w:r>
        <w:rPr>
          <w:b/>
          <w:spacing w:val="-11"/>
          <w:sz w:val="24"/>
        </w:rPr>
        <w:t xml:space="preserve"> </w:t>
      </w:r>
      <w:proofErr w:type="gramStart"/>
      <w:r>
        <w:rPr>
          <w:b/>
          <w:sz w:val="24"/>
        </w:rPr>
        <w:t>carried</w:t>
      </w:r>
      <w:r>
        <w:rPr>
          <w:b/>
          <w:spacing w:val="-9"/>
          <w:sz w:val="24"/>
        </w:rPr>
        <w:t xml:space="preserve"> </w:t>
      </w:r>
      <w:r>
        <w:rPr>
          <w:b/>
          <w:sz w:val="24"/>
        </w:rPr>
        <w:t>out</w:t>
      </w:r>
      <w:proofErr w:type="gramEnd"/>
      <w:r>
        <w:rPr>
          <w:b/>
          <w:spacing w:val="-10"/>
          <w:sz w:val="24"/>
        </w:rPr>
        <w:t xml:space="preserve"> </w:t>
      </w:r>
      <w:r>
        <w:rPr>
          <w:b/>
          <w:sz w:val="24"/>
        </w:rPr>
        <w:t>once</w:t>
      </w:r>
      <w:r>
        <w:rPr>
          <w:b/>
          <w:spacing w:val="-11"/>
          <w:sz w:val="24"/>
        </w:rPr>
        <w:t xml:space="preserve"> </w:t>
      </w:r>
      <w:r>
        <w:rPr>
          <w:b/>
          <w:sz w:val="24"/>
        </w:rPr>
        <w:t>the</w:t>
      </w:r>
      <w:r>
        <w:rPr>
          <w:b/>
          <w:spacing w:val="-10"/>
          <w:sz w:val="24"/>
        </w:rPr>
        <w:t xml:space="preserve"> </w:t>
      </w:r>
      <w:r>
        <w:rPr>
          <w:b/>
          <w:sz w:val="24"/>
        </w:rPr>
        <w:t xml:space="preserve">advice of the above-mentioned external bodies had </w:t>
      </w:r>
      <w:proofErr w:type="gramStart"/>
      <w:r>
        <w:rPr>
          <w:b/>
          <w:sz w:val="24"/>
        </w:rPr>
        <w:t>been sought</w:t>
      </w:r>
      <w:proofErr w:type="gramEnd"/>
      <w:r>
        <w:rPr>
          <w:b/>
          <w:sz w:val="24"/>
        </w:rPr>
        <w:t xml:space="preserve"> and only </w:t>
      </w:r>
      <w:proofErr w:type="gramStart"/>
      <w:r>
        <w:rPr>
          <w:b/>
          <w:sz w:val="24"/>
        </w:rPr>
        <w:t>then in consultation</w:t>
      </w:r>
      <w:proofErr w:type="gramEnd"/>
      <w:r>
        <w:rPr>
          <w:b/>
          <w:sz w:val="24"/>
        </w:rPr>
        <w:t xml:space="preserve"> with the Designated Safeguarding Manager or Safeguarding Officer. Providing it does not contradict with any advice received from the LADO, any internal investigation will be </w:t>
      </w:r>
      <w:proofErr w:type="gramStart"/>
      <w:r>
        <w:rPr>
          <w:b/>
          <w:sz w:val="24"/>
        </w:rPr>
        <w:t>carried out</w:t>
      </w:r>
      <w:proofErr w:type="gramEnd"/>
      <w:r>
        <w:rPr>
          <w:b/>
          <w:sz w:val="24"/>
        </w:rPr>
        <w:t xml:space="preserve"> in line with Burton Albion ’s Management and Human Resource Policies and either general or department-specific Grievance Procedures as they are </w:t>
      </w:r>
      <w:r>
        <w:rPr>
          <w:b/>
          <w:spacing w:val="-2"/>
          <w:sz w:val="24"/>
        </w:rPr>
        <w:t>applicable.</w:t>
      </w:r>
    </w:p>
    <w:p w14:paraId="32219F42" w14:textId="77777777" w:rsidR="00D904A3" w:rsidRDefault="00D904A3">
      <w:pPr>
        <w:pStyle w:val="BodyText"/>
        <w:rPr>
          <w:sz w:val="24"/>
        </w:rPr>
      </w:pPr>
    </w:p>
    <w:p w14:paraId="32219F43" w14:textId="77777777" w:rsidR="00D904A3" w:rsidRDefault="00D904A3">
      <w:pPr>
        <w:pStyle w:val="BodyText"/>
        <w:rPr>
          <w:sz w:val="24"/>
        </w:rPr>
      </w:pPr>
    </w:p>
    <w:p w14:paraId="32219F44" w14:textId="77777777" w:rsidR="00D904A3" w:rsidRDefault="00D904A3">
      <w:pPr>
        <w:pStyle w:val="BodyText"/>
        <w:rPr>
          <w:sz w:val="24"/>
        </w:rPr>
      </w:pPr>
    </w:p>
    <w:p w14:paraId="32219F45" w14:textId="77777777" w:rsidR="00D904A3" w:rsidRDefault="00D904A3">
      <w:pPr>
        <w:pStyle w:val="BodyText"/>
        <w:rPr>
          <w:sz w:val="24"/>
        </w:rPr>
      </w:pPr>
    </w:p>
    <w:p w14:paraId="32219F46" w14:textId="77777777" w:rsidR="00D904A3" w:rsidRDefault="00D904A3">
      <w:pPr>
        <w:pStyle w:val="BodyText"/>
        <w:rPr>
          <w:sz w:val="24"/>
        </w:rPr>
      </w:pPr>
    </w:p>
    <w:p w14:paraId="32219F47" w14:textId="77777777" w:rsidR="00D904A3" w:rsidRDefault="00D904A3">
      <w:pPr>
        <w:pStyle w:val="BodyText"/>
        <w:rPr>
          <w:sz w:val="24"/>
        </w:rPr>
      </w:pPr>
    </w:p>
    <w:p w14:paraId="32219F48" w14:textId="15467AF6" w:rsidR="00D904A3" w:rsidRDefault="00D904A3">
      <w:pPr>
        <w:pStyle w:val="BodyText"/>
        <w:rPr>
          <w:sz w:val="24"/>
        </w:rPr>
      </w:pPr>
    </w:p>
    <w:p w14:paraId="32219F49" w14:textId="1636DCB7" w:rsidR="00D904A3" w:rsidRDefault="00D904A3">
      <w:pPr>
        <w:pStyle w:val="BodyText"/>
        <w:spacing w:before="267"/>
        <w:rPr>
          <w:sz w:val="24"/>
        </w:rPr>
      </w:pPr>
    </w:p>
    <w:p w14:paraId="32219F4B" w14:textId="76BACF14" w:rsidR="00D904A3" w:rsidRDefault="00D904A3">
      <w:pPr>
        <w:pStyle w:val="BodyText"/>
        <w:rPr>
          <w:rFonts w:ascii="Calibri"/>
          <w:b w:val="0"/>
        </w:rPr>
      </w:pPr>
    </w:p>
    <w:p w14:paraId="32219F4C" w14:textId="614C920B" w:rsidR="00D904A3" w:rsidRDefault="00D904A3">
      <w:pPr>
        <w:pStyle w:val="BodyText"/>
        <w:spacing w:before="13"/>
        <w:rPr>
          <w:rFonts w:ascii="Calibri"/>
          <w:b w:val="0"/>
        </w:rPr>
      </w:pPr>
    </w:p>
    <w:p w14:paraId="1C341CCF" w14:textId="047C2918" w:rsidR="00D523B6" w:rsidRDefault="00D523B6">
      <w:pPr>
        <w:pStyle w:val="Heading1"/>
        <w:ind w:left="100"/>
      </w:pPr>
    </w:p>
    <w:p w14:paraId="1D0C7F90" w14:textId="1E1FE35D" w:rsidR="00D523B6" w:rsidRDefault="00D523B6">
      <w:pPr>
        <w:pStyle w:val="Heading1"/>
        <w:ind w:left="100"/>
      </w:pPr>
    </w:p>
    <w:p w14:paraId="2632CC5C" w14:textId="518B9E5D" w:rsidR="00D523B6" w:rsidRDefault="00723721">
      <w:pPr>
        <w:ind w:left="118"/>
        <w:rPr>
          <w:sz w:val="24"/>
        </w:rPr>
      </w:pPr>
      <w:r>
        <w:rPr>
          <w:noProof/>
        </w:rPr>
        <mc:AlternateContent>
          <mc:Choice Requires="wps">
            <w:drawing>
              <wp:anchor distT="0" distB="0" distL="114300" distR="114300" simplePos="0" relativeHeight="487662080" behindDoc="0" locked="0" layoutInCell="1" allowOverlap="1" wp14:anchorId="295930A6" wp14:editId="3DEDA3D5">
                <wp:simplePos x="0" y="0"/>
                <wp:positionH relativeFrom="column">
                  <wp:posOffset>146050</wp:posOffset>
                </wp:positionH>
                <wp:positionV relativeFrom="paragraph">
                  <wp:posOffset>332740</wp:posOffset>
                </wp:positionV>
                <wp:extent cx="1581150" cy="241300"/>
                <wp:effectExtent l="0" t="0" r="0" b="6350"/>
                <wp:wrapNone/>
                <wp:docPr id="1709034842"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7CEC5F" id="Rectangle 12" o:spid="_x0000_s1026" style="position:absolute;margin-left:11.5pt;margin-top:26.2pt;width:124.5pt;height:19pt;z-index:48766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" fillcolor="white [3212]" stroked="f" strokeweight="2pt"/>
            </w:pict>
          </mc:Fallback>
        </mc:AlternateContent>
      </w:r>
      <w:r w:rsidRPr="00B51FE5">
        <w:rPr>
          <w:b/>
          <w:noProof/>
          <w:sz w:val="24"/>
        </w:rPr>
        <mc:AlternateContent>
          <mc:Choice Requires="wps">
            <w:drawing>
              <wp:anchor distT="45720" distB="45720" distL="114300" distR="114300" simplePos="0" relativeHeight="487640576" behindDoc="0" locked="0" layoutInCell="1" allowOverlap="1" wp14:anchorId="0F5C54A5" wp14:editId="4DA92A5C">
                <wp:simplePos x="0" y="0"/>
                <wp:positionH relativeFrom="page">
                  <wp:posOffset>4744085</wp:posOffset>
                </wp:positionH>
                <wp:positionV relativeFrom="paragraph">
                  <wp:posOffset>285115</wp:posOffset>
                </wp:positionV>
                <wp:extent cx="2298700" cy="273050"/>
                <wp:effectExtent l="0" t="0" r="6350" b="0"/>
                <wp:wrapNone/>
                <wp:docPr id="739205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0CEEA742" w14:textId="6F3D33A5" w:rsidR="00723721" w:rsidRDefault="00723721" w:rsidP="0072372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C54A5" id="_x0000_s1047" type="#_x0000_t202" style="position:absolute;left:0;text-align:left;margin-left:373.55pt;margin-top:22.45pt;width:181pt;height:21.5pt;z-index:487640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" stroked="f">
                <v:textbox>
                  <w:txbxContent>
                    <w:p w14:paraId="0CEEA742" w14:textId="6F3D33A5" w:rsidR="00723721" w:rsidRDefault="00723721" w:rsidP="00723721">
                      <w:r>
                        <w:t xml:space="preserve">Board approved </w:t>
                      </w:r>
                      <w:r w:rsidR="00B14EC1">
                        <w:t>2026/2027.</w:t>
                      </w:r>
                    </w:p>
                  </w:txbxContent>
                </v:textbox>
                <w10:wrap anchorx="page"/>
              </v:shape>
            </w:pict>
          </mc:Fallback>
        </mc:AlternateContent>
      </w:r>
    </w:p>
    <w:p w14:paraId="72C582E0" w14:textId="77777777" w:rsidR="00196C48" w:rsidRDefault="00196C48">
      <w:pPr>
        <w:ind w:left="118"/>
        <w:rPr>
          <w:sz w:val="24"/>
        </w:rPr>
      </w:pPr>
    </w:p>
    <w:p w14:paraId="6F0F5FAD" w14:textId="77777777" w:rsidR="00196C48" w:rsidRDefault="00196C48" w:rsidP="00196C48">
      <w:pPr>
        <w:pStyle w:val="Heading1"/>
        <w:ind w:left="100"/>
      </w:pPr>
      <w:r>
        <w:t>Burton</w:t>
      </w:r>
      <w:r>
        <w:rPr>
          <w:spacing w:val="-8"/>
        </w:rPr>
        <w:t xml:space="preserve"> </w:t>
      </w:r>
      <w:r>
        <w:t>Albion</w:t>
      </w:r>
      <w:r>
        <w:rPr>
          <w:spacing w:val="-7"/>
        </w:rPr>
        <w:t xml:space="preserve"> </w:t>
      </w:r>
      <w:r>
        <w:t>Safeguarding</w:t>
      </w:r>
      <w:r>
        <w:rPr>
          <w:spacing w:val="-8"/>
        </w:rPr>
        <w:t xml:space="preserve"> </w:t>
      </w:r>
      <w:r>
        <w:t>Reporting</w:t>
      </w:r>
      <w:r>
        <w:rPr>
          <w:spacing w:val="-7"/>
        </w:rPr>
        <w:t xml:space="preserve"> </w:t>
      </w:r>
      <w:r>
        <w:rPr>
          <w:spacing w:val="-4"/>
        </w:rPr>
        <w:t>Lines</w:t>
      </w:r>
    </w:p>
    <w:p w14:paraId="3BD655D3" w14:textId="77777777" w:rsidR="00196C48" w:rsidRDefault="00196C48" w:rsidP="00196C48">
      <w:pPr>
        <w:spacing w:before="91"/>
        <w:ind w:left="103"/>
        <w:jc w:val="center"/>
        <w:rPr>
          <w:sz w:val="28"/>
        </w:rPr>
      </w:pPr>
    </w:p>
    <w:p w14:paraId="28A761BC" w14:textId="77777777" w:rsidR="00196C48" w:rsidRDefault="00196C48" w:rsidP="00196C48">
      <w:pPr>
        <w:spacing w:before="91"/>
        <w:ind w:left="103"/>
        <w:jc w:val="center"/>
        <w:rPr>
          <w:sz w:val="28"/>
        </w:rPr>
      </w:pPr>
      <w:r>
        <w:rPr>
          <w:sz w:val="28"/>
        </w:rPr>
        <w:t>Burton</w:t>
      </w:r>
      <w:r>
        <w:rPr>
          <w:spacing w:val="-3"/>
          <w:sz w:val="28"/>
        </w:rPr>
        <w:t xml:space="preserve"> </w:t>
      </w:r>
      <w:r>
        <w:rPr>
          <w:sz w:val="28"/>
        </w:rPr>
        <w:t>Albion and Burton Albion Community Trust Trustees &amp;</w:t>
      </w:r>
      <w:r>
        <w:rPr>
          <w:spacing w:val="-3"/>
          <w:sz w:val="28"/>
        </w:rPr>
        <w:t xml:space="preserve"> </w:t>
      </w:r>
      <w:r>
        <w:rPr>
          <w:sz w:val="28"/>
        </w:rPr>
        <w:t>Board</w:t>
      </w:r>
      <w:r>
        <w:rPr>
          <w:spacing w:val="-6"/>
          <w:sz w:val="28"/>
        </w:rPr>
        <w:t xml:space="preserve"> </w:t>
      </w:r>
      <w:r>
        <w:rPr>
          <w:sz w:val="28"/>
        </w:rPr>
        <w:t>of</w:t>
      </w:r>
      <w:r>
        <w:rPr>
          <w:spacing w:val="-3"/>
          <w:sz w:val="28"/>
        </w:rPr>
        <w:t xml:space="preserve"> </w:t>
      </w:r>
      <w:r>
        <w:rPr>
          <w:spacing w:val="-2"/>
          <w:sz w:val="28"/>
        </w:rPr>
        <w:t>Directors</w:t>
      </w:r>
    </w:p>
    <w:p w14:paraId="385D3A38" w14:textId="77777777" w:rsidR="00196C48" w:rsidRDefault="00196C48" w:rsidP="00196C48">
      <w:pPr>
        <w:pStyle w:val="BodyText"/>
        <w:spacing w:before="1"/>
        <w:rPr>
          <w:b w:val="0"/>
          <w:sz w:val="9"/>
        </w:rPr>
      </w:pPr>
      <w:r>
        <w:rPr>
          <w:b w:val="0"/>
          <w:noProof/>
          <w:sz w:val="9"/>
        </w:rPr>
        <mc:AlternateContent>
          <mc:Choice Requires="wpg">
            <w:drawing>
              <wp:anchor distT="0" distB="0" distL="0" distR="0" simplePos="0" relativeHeight="487591424" behindDoc="1" locked="0" layoutInCell="1" allowOverlap="1" wp14:anchorId="2594EF51" wp14:editId="5DADB9EF">
                <wp:simplePos x="0" y="0"/>
                <wp:positionH relativeFrom="page">
                  <wp:posOffset>3521075</wp:posOffset>
                </wp:positionH>
                <wp:positionV relativeFrom="paragraph">
                  <wp:posOffset>81988</wp:posOffset>
                </wp:positionV>
                <wp:extent cx="224154" cy="3556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4" cy="355600"/>
                          <a:chOff x="0" y="0"/>
                          <a:chExt cx="224154" cy="355600"/>
                        </a:xfrm>
                      </wpg:grpSpPr>
                      <wps:wsp>
                        <wps:cNvPr id="6" name="Graphic 6"/>
                        <wps:cNvSpPr/>
                        <wps:spPr>
                          <a:xfrm>
                            <a:off x="12700" y="12700"/>
                            <a:ext cx="198755" cy="330200"/>
                          </a:xfrm>
                          <a:custGeom>
                            <a:avLst/>
                            <a:gdLst/>
                            <a:ahLst/>
                            <a:cxnLst/>
                            <a:rect l="l" t="t" r="r" b="b"/>
                            <a:pathLst>
                              <a:path w="198755" h="330200">
                                <a:moveTo>
                                  <a:pt x="99313" y="0"/>
                                </a:moveTo>
                                <a:lnTo>
                                  <a:pt x="0" y="99313"/>
                                </a:lnTo>
                                <a:lnTo>
                                  <a:pt x="49657" y="99313"/>
                                </a:lnTo>
                                <a:lnTo>
                                  <a:pt x="49657" y="330200"/>
                                </a:lnTo>
                                <a:lnTo>
                                  <a:pt x="149098" y="330200"/>
                                </a:lnTo>
                                <a:lnTo>
                                  <a:pt x="149098" y="99313"/>
                                </a:lnTo>
                                <a:lnTo>
                                  <a:pt x="198754" y="99313"/>
                                </a:lnTo>
                                <a:lnTo>
                                  <a:pt x="99313" y="0"/>
                                </a:lnTo>
                                <a:close/>
                              </a:path>
                            </a:pathLst>
                          </a:custGeom>
                          <a:solidFill>
                            <a:srgbClr val="4F81BC"/>
                          </a:solidFill>
                        </wps:spPr>
                        <wps:bodyPr wrap="square" lIns="0" tIns="0" rIns="0" bIns="0" rtlCol="0">
                          <a:prstTxWarp prst="textNoShape">
                            <a:avLst/>
                          </a:prstTxWarp>
                          <a:noAutofit/>
                        </wps:bodyPr>
                      </wps:wsp>
                      <wps:wsp>
                        <wps:cNvPr id="7" name="Graphic 7"/>
                        <wps:cNvSpPr/>
                        <wps:spPr>
                          <a:xfrm>
                            <a:off x="12700" y="12700"/>
                            <a:ext cx="198755" cy="330200"/>
                          </a:xfrm>
                          <a:custGeom>
                            <a:avLst/>
                            <a:gdLst/>
                            <a:ahLst/>
                            <a:cxnLst/>
                            <a:rect l="l" t="t" r="r" b="b"/>
                            <a:pathLst>
                              <a:path w="198755" h="330200">
                                <a:moveTo>
                                  <a:pt x="0" y="99313"/>
                                </a:moveTo>
                                <a:lnTo>
                                  <a:pt x="99313" y="0"/>
                                </a:lnTo>
                                <a:lnTo>
                                  <a:pt x="198754" y="99313"/>
                                </a:lnTo>
                                <a:lnTo>
                                  <a:pt x="149098" y="99313"/>
                                </a:lnTo>
                                <a:lnTo>
                                  <a:pt x="149098" y="330200"/>
                                </a:lnTo>
                                <a:lnTo>
                                  <a:pt x="49657" y="330200"/>
                                </a:lnTo>
                                <a:lnTo>
                                  <a:pt x="49657" y="99313"/>
                                </a:lnTo>
                                <a:lnTo>
                                  <a:pt x="0" y="99313"/>
                                </a:lnTo>
                                <a:close/>
                              </a:path>
                            </a:pathLst>
                          </a:custGeom>
                          <a:ln w="25400">
                            <a:solidFill>
                              <a:srgbClr val="385D89"/>
                            </a:solidFill>
                            <a:prstDash val="solid"/>
                          </a:ln>
                        </wps:spPr>
                        <wps:bodyPr wrap="square" lIns="0" tIns="0" rIns="0" bIns="0" rtlCol="0">
                          <a:prstTxWarp prst="textNoShape">
                            <a:avLst/>
                          </a:prstTxWarp>
                          <a:noAutofit/>
                        </wps:bodyPr>
                      </wps:wsp>
                    </wpg:wgp>
                  </a:graphicData>
                </a:graphic>
              </wp:anchor>
            </w:drawing>
          </mc:Choice>
          <mc:Fallback>
            <w:pict>
              <v:group w14:anchorId="7B29BCB9" id="Group 5" o:spid="_x0000_s1026" style="position:absolute;margin-left:277.25pt;margin-top:6.45pt;width:17.65pt;height:28pt;z-index:-15725056;mso-wrap-distance-left:0;mso-wrap-distance-right:0;mso-position-horizontal-relative:page" coordsize="224154,35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">
                <v:shape id="Graphic 6" o:spid="_x0000_s1027"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" path="m99313,l,99313r49657,l49657,330200r99441,l149098,99313r49656,l99313,xe" fillcolor="#4f81bc" stroked="f">
                  <v:path arrowok="t"/>
                </v:shape>
                <v:shape id="Graphic 7" o:spid="_x0000_s1028"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" path="m,99313l99313,r99441,99313l149098,99313r,230887l49657,330200r,-230887l,99313xe" filled="f" strokecolor="#385d89" strokeweight="2pt">
                  <v:path arrowok="t"/>
                </v:shape>
                <w10:wrap type="topAndBottom" anchorx="page"/>
              </v:group>
            </w:pict>
          </mc:Fallback>
        </mc:AlternateContent>
      </w:r>
    </w:p>
    <w:p w14:paraId="6B8F56C6" w14:textId="77777777" w:rsidR="00196C48" w:rsidRDefault="00196C48" w:rsidP="00196C48">
      <w:pPr>
        <w:pStyle w:val="BodyText"/>
        <w:spacing w:before="239"/>
        <w:rPr>
          <w:b w:val="0"/>
          <w:sz w:val="28"/>
        </w:rPr>
      </w:pPr>
    </w:p>
    <w:p w14:paraId="79D8AD21" w14:textId="2846E217" w:rsidR="006D59F7" w:rsidRDefault="006D59F7" w:rsidP="006D59F7">
      <w:pPr>
        <w:pStyle w:val="Heading1"/>
        <w:spacing w:after="8" w:line="660" w:lineRule="auto"/>
        <w:ind w:left="2263" w:right="2627"/>
        <w:rPr>
          <w:spacing w:val="-4"/>
        </w:rPr>
      </w:pPr>
      <w:r w:rsidRPr="006D59F7">
        <w:t>Wouter Gudde</w:t>
      </w:r>
      <w:r w:rsidR="00196C48" w:rsidRPr="006D59F7">
        <w:rPr>
          <w:spacing w:val="-4"/>
        </w:rPr>
        <w:t xml:space="preserve"> </w:t>
      </w:r>
      <w:r w:rsidR="00196C48" w:rsidRPr="006D59F7">
        <w:t>BAFC CEO</w:t>
      </w:r>
      <w:r>
        <w:t xml:space="preserve"> </w:t>
      </w:r>
    </w:p>
    <w:p w14:paraId="7500E15D" w14:textId="7EF78C92" w:rsidR="00196C48" w:rsidRPr="006D59F7" w:rsidRDefault="00196C48" w:rsidP="006D59F7">
      <w:pPr>
        <w:pStyle w:val="Heading1"/>
        <w:spacing w:after="8" w:line="660" w:lineRule="auto"/>
        <w:ind w:left="2263" w:right="2627"/>
      </w:pPr>
      <w:r w:rsidRPr="006D59F7">
        <w:t>Katie Johnson</w:t>
      </w:r>
      <w:r w:rsidRPr="006D59F7">
        <w:rPr>
          <w:spacing w:val="-4"/>
        </w:rPr>
        <w:t xml:space="preserve"> </w:t>
      </w:r>
      <w:r w:rsidRPr="006D59F7">
        <w:t>BACT</w:t>
      </w:r>
      <w:r w:rsidR="006D59F7" w:rsidRPr="006D59F7">
        <w:t xml:space="preserve"> HOC</w:t>
      </w:r>
    </w:p>
    <w:p w14:paraId="3DD29B4E" w14:textId="77777777" w:rsidR="00196C48" w:rsidRDefault="00196C48" w:rsidP="00196C48">
      <w:pPr>
        <w:ind w:left="5404"/>
        <w:rPr>
          <w:sz w:val="20"/>
        </w:rPr>
      </w:pPr>
      <w:r>
        <w:rPr>
          <w:noProof/>
          <w:sz w:val="20"/>
        </w:rPr>
        <mc:AlternateContent>
          <mc:Choice Requires="wpg">
            <w:drawing>
              <wp:inline distT="0" distB="0" distL="0" distR="0" wp14:anchorId="6CC2F8E9" wp14:editId="0ED402DA">
                <wp:extent cx="224154" cy="355600"/>
                <wp:effectExtent l="19050" t="9525" r="4445" b="1587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4" cy="355600"/>
                          <a:chOff x="0" y="0"/>
                          <a:chExt cx="224154" cy="355600"/>
                        </a:xfrm>
                      </wpg:grpSpPr>
                      <wps:wsp>
                        <wps:cNvPr id="9" name="Graphic 9"/>
                        <wps:cNvSpPr/>
                        <wps:spPr>
                          <a:xfrm>
                            <a:off x="12700" y="12700"/>
                            <a:ext cx="198755" cy="330200"/>
                          </a:xfrm>
                          <a:custGeom>
                            <a:avLst/>
                            <a:gdLst/>
                            <a:ahLst/>
                            <a:cxnLst/>
                            <a:rect l="l" t="t" r="r" b="b"/>
                            <a:pathLst>
                              <a:path w="198755" h="330200">
                                <a:moveTo>
                                  <a:pt x="99313" y="0"/>
                                </a:moveTo>
                                <a:lnTo>
                                  <a:pt x="0" y="99440"/>
                                </a:lnTo>
                                <a:lnTo>
                                  <a:pt x="49657" y="99440"/>
                                </a:lnTo>
                                <a:lnTo>
                                  <a:pt x="49657" y="330200"/>
                                </a:lnTo>
                                <a:lnTo>
                                  <a:pt x="149098" y="330200"/>
                                </a:lnTo>
                                <a:lnTo>
                                  <a:pt x="149098" y="99440"/>
                                </a:lnTo>
                                <a:lnTo>
                                  <a:pt x="198754" y="99440"/>
                                </a:lnTo>
                                <a:lnTo>
                                  <a:pt x="99313" y="0"/>
                                </a:lnTo>
                                <a:close/>
                              </a:path>
                            </a:pathLst>
                          </a:custGeom>
                          <a:solidFill>
                            <a:srgbClr val="4F81BC"/>
                          </a:solidFill>
                        </wps:spPr>
                        <wps:bodyPr wrap="square" lIns="0" tIns="0" rIns="0" bIns="0" rtlCol="0">
                          <a:prstTxWarp prst="textNoShape">
                            <a:avLst/>
                          </a:prstTxWarp>
                          <a:noAutofit/>
                        </wps:bodyPr>
                      </wps:wsp>
                      <wps:wsp>
                        <wps:cNvPr id="10" name="Graphic 10"/>
                        <wps:cNvSpPr/>
                        <wps:spPr>
                          <a:xfrm>
                            <a:off x="12700" y="12700"/>
                            <a:ext cx="198755" cy="330200"/>
                          </a:xfrm>
                          <a:custGeom>
                            <a:avLst/>
                            <a:gdLst/>
                            <a:ahLst/>
                            <a:cxnLst/>
                            <a:rect l="l" t="t" r="r" b="b"/>
                            <a:pathLst>
                              <a:path w="198755" h="330200">
                                <a:moveTo>
                                  <a:pt x="0" y="99440"/>
                                </a:moveTo>
                                <a:lnTo>
                                  <a:pt x="99313" y="0"/>
                                </a:lnTo>
                                <a:lnTo>
                                  <a:pt x="198754" y="99440"/>
                                </a:lnTo>
                                <a:lnTo>
                                  <a:pt x="149098" y="99440"/>
                                </a:lnTo>
                                <a:lnTo>
                                  <a:pt x="149098" y="330200"/>
                                </a:lnTo>
                                <a:lnTo>
                                  <a:pt x="49657" y="330200"/>
                                </a:lnTo>
                                <a:lnTo>
                                  <a:pt x="49657" y="99440"/>
                                </a:lnTo>
                                <a:lnTo>
                                  <a:pt x="0" y="99440"/>
                                </a:lnTo>
                                <a:close/>
                              </a:path>
                            </a:pathLst>
                          </a:custGeom>
                          <a:ln w="25400">
                            <a:solidFill>
                              <a:srgbClr val="385D89"/>
                            </a:solidFill>
                            <a:prstDash val="solid"/>
                          </a:ln>
                        </wps:spPr>
                        <wps:bodyPr wrap="square" lIns="0" tIns="0" rIns="0" bIns="0" rtlCol="0">
                          <a:prstTxWarp prst="textNoShape">
                            <a:avLst/>
                          </a:prstTxWarp>
                          <a:noAutofit/>
                        </wps:bodyPr>
                      </wps:wsp>
                    </wpg:wgp>
                  </a:graphicData>
                </a:graphic>
              </wp:inline>
            </w:drawing>
          </mc:Choice>
          <mc:Fallback>
            <w:pict>
              <v:group w14:anchorId="1FB53F9D" id="Group 8" o:spid="_x0000_s1026" style="width:17.65pt;height:28pt;mso-position-horizontal-relative:char;mso-position-vertical-relative:line" coordsize="224154,35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">
                <v:shape id="Graphic 9" o:spid="_x0000_s1027"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" path="m99313,l,99440r49657,l49657,330200r99441,l149098,99440r49656,l99313,xe" fillcolor="#4f81bc" stroked="f">
                  <v:path arrowok="t"/>
                </v:shape>
                <v:shape id="Graphic 10" o:spid="_x0000_s1028"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" path="m,99440l99313,r99441,99440l149098,99440r,230760l49657,330200r,-230760l,99440xe" filled="f" strokecolor="#385d89" strokeweight="2pt">
                  <v:path arrowok="t"/>
                </v:shape>
                <w10:anchorlock/>
              </v:group>
            </w:pict>
          </mc:Fallback>
        </mc:AlternateContent>
      </w:r>
    </w:p>
    <w:p w14:paraId="539CD62D" w14:textId="1A6E278C" w:rsidR="00196C48" w:rsidRDefault="006D59F7" w:rsidP="006D59F7">
      <w:pPr>
        <w:pStyle w:val="Heading1"/>
        <w:spacing w:after="8" w:line="660" w:lineRule="auto"/>
        <w:ind w:left="2263" w:right="2627"/>
      </w:pPr>
      <w:r>
        <w:t>Jayne Gidman</w:t>
      </w:r>
      <w:r w:rsidR="00196C48">
        <w:t xml:space="preserve"> Head </w:t>
      </w:r>
      <w:r w:rsidR="00560F4D">
        <w:t>of</w:t>
      </w:r>
      <w:r w:rsidR="00196C48">
        <w:t xml:space="preserve"> </w:t>
      </w:r>
      <w:r w:rsidR="00DA0541">
        <w:t>S</w:t>
      </w:r>
      <w:r w:rsidR="00196C48">
        <w:t>afeguarding &amp; EDI</w:t>
      </w:r>
    </w:p>
    <w:p w14:paraId="42D16A31" w14:textId="77777777" w:rsidR="00196C48" w:rsidRDefault="00196C48" w:rsidP="00196C48">
      <w:pPr>
        <w:pStyle w:val="BodyText"/>
        <w:spacing w:before="8"/>
        <w:rPr>
          <w:b w:val="0"/>
          <w:sz w:val="7"/>
        </w:rPr>
      </w:pPr>
      <w:r>
        <w:rPr>
          <w:b w:val="0"/>
          <w:noProof/>
          <w:sz w:val="7"/>
        </w:rPr>
        <mc:AlternateContent>
          <mc:Choice Requires="wpg">
            <w:drawing>
              <wp:anchor distT="0" distB="0" distL="0" distR="0" simplePos="0" relativeHeight="487592448" behindDoc="1" locked="0" layoutInCell="1" allowOverlap="1" wp14:anchorId="767E1093" wp14:editId="5D4EDE1F">
                <wp:simplePos x="0" y="0"/>
                <wp:positionH relativeFrom="page">
                  <wp:posOffset>3521075</wp:posOffset>
                </wp:positionH>
                <wp:positionV relativeFrom="paragraph">
                  <wp:posOffset>71755</wp:posOffset>
                </wp:positionV>
                <wp:extent cx="224154" cy="35560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4" cy="355600"/>
                          <a:chOff x="0" y="0"/>
                          <a:chExt cx="224154" cy="355600"/>
                        </a:xfrm>
                      </wpg:grpSpPr>
                      <wps:wsp>
                        <wps:cNvPr id="12" name="Graphic 12"/>
                        <wps:cNvSpPr/>
                        <wps:spPr>
                          <a:xfrm>
                            <a:off x="12700" y="12700"/>
                            <a:ext cx="198755" cy="330200"/>
                          </a:xfrm>
                          <a:custGeom>
                            <a:avLst/>
                            <a:gdLst/>
                            <a:ahLst/>
                            <a:cxnLst/>
                            <a:rect l="l" t="t" r="r" b="b"/>
                            <a:pathLst>
                              <a:path w="198755" h="330200">
                                <a:moveTo>
                                  <a:pt x="99313" y="0"/>
                                </a:moveTo>
                                <a:lnTo>
                                  <a:pt x="0" y="99313"/>
                                </a:lnTo>
                                <a:lnTo>
                                  <a:pt x="49657" y="99313"/>
                                </a:lnTo>
                                <a:lnTo>
                                  <a:pt x="49657" y="330200"/>
                                </a:lnTo>
                                <a:lnTo>
                                  <a:pt x="149098" y="330200"/>
                                </a:lnTo>
                                <a:lnTo>
                                  <a:pt x="149098" y="99313"/>
                                </a:lnTo>
                                <a:lnTo>
                                  <a:pt x="198754" y="99313"/>
                                </a:lnTo>
                                <a:lnTo>
                                  <a:pt x="99313" y="0"/>
                                </a:lnTo>
                                <a:close/>
                              </a:path>
                            </a:pathLst>
                          </a:custGeom>
                          <a:solidFill>
                            <a:srgbClr val="4F81BC"/>
                          </a:solidFill>
                        </wps:spPr>
                        <wps:bodyPr wrap="square" lIns="0" tIns="0" rIns="0" bIns="0" rtlCol="0">
                          <a:prstTxWarp prst="textNoShape">
                            <a:avLst/>
                          </a:prstTxWarp>
                          <a:noAutofit/>
                        </wps:bodyPr>
                      </wps:wsp>
                      <wps:wsp>
                        <wps:cNvPr id="13" name="Graphic 13"/>
                        <wps:cNvSpPr/>
                        <wps:spPr>
                          <a:xfrm>
                            <a:off x="12700" y="12700"/>
                            <a:ext cx="198755" cy="330200"/>
                          </a:xfrm>
                          <a:custGeom>
                            <a:avLst/>
                            <a:gdLst/>
                            <a:ahLst/>
                            <a:cxnLst/>
                            <a:rect l="l" t="t" r="r" b="b"/>
                            <a:pathLst>
                              <a:path w="198755" h="330200">
                                <a:moveTo>
                                  <a:pt x="0" y="99313"/>
                                </a:moveTo>
                                <a:lnTo>
                                  <a:pt x="99313" y="0"/>
                                </a:lnTo>
                                <a:lnTo>
                                  <a:pt x="198754" y="99313"/>
                                </a:lnTo>
                                <a:lnTo>
                                  <a:pt x="149098" y="99313"/>
                                </a:lnTo>
                                <a:lnTo>
                                  <a:pt x="149098" y="330200"/>
                                </a:lnTo>
                                <a:lnTo>
                                  <a:pt x="49657" y="330200"/>
                                </a:lnTo>
                                <a:lnTo>
                                  <a:pt x="49657" y="99313"/>
                                </a:lnTo>
                                <a:lnTo>
                                  <a:pt x="0" y="99313"/>
                                </a:lnTo>
                                <a:close/>
                              </a:path>
                            </a:pathLst>
                          </a:custGeom>
                          <a:ln w="25400">
                            <a:solidFill>
                              <a:srgbClr val="385D89"/>
                            </a:solidFill>
                            <a:prstDash val="solid"/>
                          </a:ln>
                        </wps:spPr>
                        <wps:bodyPr wrap="square" lIns="0" tIns="0" rIns="0" bIns="0" rtlCol="0">
                          <a:prstTxWarp prst="textNoShape">
                            <a:avLst/>
                          </a:prstTxWarp>
                          <a:noAutofit/>
                        </wps:bodyPr>
                      </wps:wsp>
                    </wpg:wgp>
                  </a:graphicData>
                </a:graphic>
              </wp:anchor>
            </w:drawing>
          </mc:Choice>
          <mc:Fallback>
            <w:pict>
              <v:group w14:anchorId="1474D0FF" id="Group 11" o:spid="_x0000_s1026" style="position:absolute;margin-left:277.25pt;margin-top:5.65pt;width:17.65pt;height:28pt;z-index:-15724032;mso-wrap-distance-left:0;mso-wrap-distance-right:0;mso-position-horizontal-relative:page" coordsize="224154,35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">
                <v:shape id="Graphic 12" o:spid="_x0000_s1027"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" path="m99313,l,99313r49657,l49657,330200r99441,l149098,99313r49656,l99313,xe" fillcolor="#4f81bc" stroked="f">
                  <v:path arrowok="t"/>
                </v:shape>
                <v:shape id="Graphic 13" o:spid="_x0000_s1028" style="position:absolute;left:12700;top:12700;width:198755;height:330200;visibility:visible;mso-wrap-style:square;v-text-anchor:top" coordsize="19875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" path="m,99313l99313,r99441,99313l149098,99313r,230887l49657,330200r,-230887l,99313xe" filled="f" strokecolor="#385d89" strokeweight="2pt">
                  <v:path arrowok="t"/>
                </v:shape>
                <w10:wrap type="topAndBottom" anchorx="page"/>
              </v:group>
            </w:pict>
          </mc:Fallback>
        </mc:AlternateContent>
      </w:r>
    </w:p>
    <w:p w14:paraId="76E3BE94" w14:textId="138C466A" w:rsidR="00196C48" w:rsidRDefault="00196C48" w:rsidP="006D59F7">
      <w:pPr>
        <w:pStyle w:val="Heading1"/>
        <w:spacing w:before="121"/>
        <w:ind w:left="897" w:right="71" w:firstLine="543"/>
      </w:pPr>
      <w:r>
        <w:t>James</w:t>
      </w:r>
      <w:r>
        <w:rPr>
          <w:spacing w:val="-1"/>
        </w:rPr>
        <w:t xml:space="preserve"> </w:t>
      </w:r>
      <w:r>
        <w:t>Lloyd</w:t>
      </w:r>
      <w:r>
        <w:rPr>
          <w:spacing w:val="-1"/>
        </w:rPr>
        <w:t xml:space="preserve"> </w:t>
      </w:r>
      <w:r>
        <w:t>BAFC</w:t>
      </w:r>
      <w:r>
        <w:rPr>
          <w:spacing w:val="-4"/>
        </w:rPr>
        <w:t xml:space="preserve"> </w:t>
      </w:r>
      <w:r>
        <w:t>–</w:t>
      </w:r>
      <w:r w:rsidR="006D59F7">
        <w:t xml:space="preserve">Ruari Hennigan </w:t>
      </w:r>
      <w:r>
        <w:rPr>
          <w:spacing w:val="-4"/>
        </w:rPr>
        <w:t xml:space="preserve">AHOPC - </w:t>
      </w:r>
      <w:r>
        <w:t>Lisa</w:t>
      </w:r>
      <w:r>
        <w:rPr>
          <w:spacing w:val="-5"/>
        </w:rPr>
        <w:t xml:space="preserve"> </w:t>
      </w:r>
      <w:r>
        <w:t>Allen</w:t>
      </w:r>
      <w:r>
        <w:rPr>
          <w:spacing w:val="-5"/>
        </w:rPr>
        <w:t xml:space="preserve"> </w:t>
      </w:r>
      <w:r>
        <w:t>BACT –</w:t>
      </w:r>
      <w:r>
        <w:rPr>
          <w:spacing w:val="-2"/>
        </w:rPr>
        <w:t xml:space="preserve"> </w:t>
      </w:r>
      <w:r>
        <w:t>Ben Webster BACT</w:t>
      </w:r>
    </w:p>
    <w:p w14:paraId="1A13195F" w14:textId="77777777" w:rsidR="00196C48" w:rsidRDefault="00196C48" w:rsidP="006D59F7">
      <w:pPr>
        <w:pStyle w:val="BodyText"/>
        <w:spacing w:before="240"/>
        <w:jc w:val="center"/>
        <w:rPr>
          <w:b w:val="0"/>
          <w:sz w:val="28"/>
        </w:rPr>
      </w:pPr>
    </w:p>
    <w:p w14:paraId="69C110AD" w14:textId="77777777" w:rsidR="00196C48" w:rsidRDefault="00196C48" w:rsidP="006D59F7">
      <w:pPr>
        <w:ind w:left="103"/>
        <w:jc w:val="center"/>
        <w:rPr>
          <w:sz w:val="28"/>
        </w:rPr>
      </w:pPr>
      <w:r>
        <w:rPr>
          <w:sz w:val="28"/>
        </w:rPr>
        <w:t>Safeguarding</w:t>
      </w:r>
      <w:r>
        <w:rPr>
          <w:spacing w:val="-11"/>
          <w:sz w:val="28"/>
        </w:rPr>
        <w:t xml:space="preserve"> </w:t>
      </w:r>
      <w:r>
        <w:rPr>
          <w:spacing w:val="-2"/>
          <w:sz w:val="28"/>
        </w:rPr>
        <w:t>Officers</w:t>
      </w:r>
    </w:p>
    <w:p w14:paraId="2EA99B69" w14:textId="77777777" w:rsidR="00196C48" w:rsidRDefault="00196C48" w:rsidP="00196C48">
      <w:pPr>
        <w:pStyle w:val="BodyText"/>
        <w:spacing w:before="72"/>
        <w:rPr>
          <w:b w:val="0"/>
          <w:sz w:val="28"/>
        </w:rPr>
      </w:pPr>
    </w:p>
    <w:p w14:paraId="3BBBC776" w14:textId="333C636D" w:rsidR="00196C48" w:rsidRDefault="00B14EC1" w:rsidP="00196C48">
      <w:pPr>
        <w:spacing w:after="160" w:line="259" w:lineRule="auto"/>
        <w:rPr>
          <w:rFonts w:ascii="Times" w:eastAsia="Calibri" w:hAnsi="Times" w:cs="Arial"/>
          <w:b/>
          <w:bCs/>
          <w:sz w:val="24"/>
          <w:szCs w:val="24"/>
        </w:rPr>
      </w:pPr>
      <w:r>
        <w:rPr>
          <w:noProof/>
        </w:rPr>
        <mc:AlternateContent>
          <mc:Choice Requires="wps">
            <w:drawing>
              <wp:anchor distT="0" distB="0" distL="114300" distR="114300" simplePos="0" relativeHeight="487660032" behindDoc="0" locked="0" layoutInCell="1" allowOverlap="1" wp14:anchorId="132138E6" wp14:editId="53DEEB4D">
                <wp:simplePos x="0" y="0"/>
                <wp:positionH relativeFrom="column">
                  <wp:posOffset>107950</wp:posOffset>
                </wp:positionH>
                <wp:positionV relativeFrom="paragraph">
                  <wp:posOffset>2537460</wp:posOffset>
                </wp:positionV>
                <wp:extent cx="1581150" cy="241300"/>
                <wp:effectExtent l="0" t="0" r="0" b="6350"/>
                <wp:wrapNone/>
                <wp:docPr id="349191798"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3C314E" id="Rectangle 12" o:spid="_x0000_s1026" style="position:absolute;margin-left:8.5pt;margin-top:199.8pt;width:124.5pt;height:19pt;z-index:48766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" fillcolor="white [3212]" stroked="f" strokeweight="2pt"/>
            </w:pict>
          </mc:Fallback>
        </mc:AlternateContent>
      </w:r>
      <w:r w:rsidR="00DA0541" w:rsidRPr="00B51FE5">
        <w:rPr>
          <w:b/>
          <w:noProof/>
          <w:sz w:val="24"/>
        </w:rPr>
        <mc:AlternateContent>
          <mc:Choice Requires="wps">
            <w:drawing>
              <wp:anchor distT="45720" distB="45720" distL="114300" distR="114300" simplePos="0" relativeHeight="487700992" behindDoc="0" locked="0" layoutInCell="1" allowOverlap="1" wp14:anchorId="01107366" wp14:editId="4FD63403">
                <wp:simplePos x="0" y="0"/>
                <wp:positionH relativeFrom="page">
                  <wp:posOffset>4693285</wp:posOffset>
                </wp:positionH>
                <wp:positionV relativeFrom="paragraph">
                  <wp:posOffset>2578735</wp:posOffset>
                </wp:positionV>
                <wp:extent cx="2298700" cy="273050"/>
                <wp:effectExtent l="0" t="0" r="6350" b="0"/>
                <wp:wrapNone/>
                <wp:docPr id="1698915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8F113AC" w14:textId="7F954D4D" w:rsidR="00DA0541" w:rsidRDefault="00DA0541" w:rsidP="00DA0541">
                            <w:r>
                              <w:t xml:space="preserve">Board approved </w:t>
                            </w:r>
                            <w:r w:rsidR="00B14EC1">
                              <w:t>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07366" id="_x0000_s1048" type="#_x0000_t202" style="position:absolute;margin-left:369.55pt;margin-top:203.05pt;width:181pt;height:21.5pt;z-index:487700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69EQ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" stroked="f">
                <v:textbox>
                  <w:txbxContent>
                    <w:p w14:paraId="58F113AC" w14:textId="7F954D4D" w:rsidR="00DA0541" w:rsidRDefault="00DA0541" w:rsidP="00DA0541">
                      <w:r>
                        <w:t xml:space="preserve">Board approved </w:t>
                      </w:r>
                      <w:r w:rsidR="00B14EC1">
                        <w:t>2026/2027.</w:t>
                      </w:r>
                    </w:p>
                  </w:txbxContent>
                </v:textbox>
                <w10:wrap anchorx="page"/>
              </v:shape>
            </w:pict>
          </mc:Fallback>
        </mc:AlternateContent>
      </w:r>
    </w:p>
    <w:p w14:paraId="2DDFDC2D" w14:textId="112E2B36" w:rsidR="00196C48" w:rsidRDefault="00196C48" w:rsidP="00196C48">
      <w:pPr>
        <w:spacing w:after="160" w:line="259" w:lineRule="auto"/>
        <w:jc w:val="center"/>
        <w:rPr>
          <w:rFonts w:ascii="Times" w:eastAsia="Calibri" w:hAnsi="Times" w:cs="Arial"/>
          <w:b/>
          <w:bCs/>
          <w:sz w:val="24"/>
          <w:szCs w:val="24"/>
        </w:rPr>
      </w:pPr>
      <w:r>
        <w:rPr>
          <w:rFonts w:ascii="Times" w:eastAsia="Calibri" w:hAnsi="Times" w:cs="Arial"/>
          <w:b/>
          <w:bCs/>
          <w:noProof/>
          <w:sz w:val="24"/>
          <w:szCs w:val="24"/>
        </w:rPr>
        <w:lastRenderedPageBreak/>
        <w:drawing>
          <wp:inline distT="0" distB="0" distL="0" distR="0" wp14:anchorId="35AC3BE1" wp14:editId="2B8200CE">
            <wp:extent cx="3389488" cy="2387600"/>
            <wp:effectExtent l="0" t="0" r="1905" b="0"/>
            <wp:docPr id="1985486591" name="Picture 2"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86591" name="Picture 2" descr="A qr code on a black background&#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95439" cy="2391792"/>
                    </a:xfrm>
                    <a:prstGeom prst="rect">
                      <a:avLst/>
                    </a:prstGeom>
                  </pic:spPr>
                </pic:pic>
              </a:graphicData>
            </a:graphic>
          </wp:inline>
        </w:drawing>
      </w:r>
    </w:p>
    <w:p w14:paraId="000E69D1" w14:textId="77777777" w:rsidR="00196C48" w:rsidRDefault="00196C48" w:rsidP="00196C48">
      <w:pPr>
        <w:spacing w:after="160" w:line="259" w:lineRule="auto"/>
        <w:rPr>
          <w:rFonts w:ascii="Times" w:eastAsia="Calibri" w:hAnsi="Times" w:cs="Arial"/>
          <w:b/>
          <w:bCs/>
          <w:sz w:val="24"/>
          <w:szCs w:val="24"/>
        </w:rPr>
      </w:pPr>
    </w:p>
    <w:p w14:paraId="43FE24A2" w14:textId="10E78571" w:rsidR="00196C48" w:rsidRDefault="00723721" w:rsidP="00196C48">
      <w:pPr>
        <w:spacing w:after="160" w:line="259" w:lineRule="auto"/>
        <w:rPr>
          <w:rFonts w:ascii="Times" w:eastAsia="Calibri" w:hAnsi="Times" w:cs="Arial"/>
          <w:b/>
          <w:bCs/>
          <w:sz w:val="24"/>
          <w:szCs w:val="24"/>
        </w:rPr>
      </w:pPr>
      <w:r w:rsidRPr="00B51FE5">
        <w:rPr>
          <w:b/>
          <w:noProof/>
          <w:sz w:val="24"/>
        </w:rPr>
        <mc:AlternateContent>
          <mc:Choice Requires="wps">
            <w:drawing>
              <wp:anchor distT="45720" distB="45720" distL="114300" distR="114300" simplePos="0" relativeHeight="487642624" behindDoc="0" locked="0" layoutInCell="1" allowOverlap="1" wp14:anchorId="12F0D37A" wp14:editId="69AE23B1">
                <wp:simplePos x="0" y="0"/>
                <wp:positionH relativeFrom="page">
                  <wp:posOffset>4681220</wp:posOffset>
                </wp:positionH>
                <wp:positionV relativeFrom="paragraph">
                  <wp:posOffset>306070</wp:posOffset>
                </wp:positionV>
                <wp:extent cx="2298700" cy="273050"/>
                <wp:effectExtent l="0" t="0" r="6350" b="0"/>
                <wp:wrapNone/>
                <wp:docPr id="2034165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1C325068" w14:textId="1DC37F22" w:rsidR="00723721" w:rsidRDefault="00723721" w:rsidP="007237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0D37A" id="_x0000_s1049" type="#_x0000_t202" style="position:absolute;margin-left:368.6pt;margin-top:24.1pt;width:181pt;height:21.5pt;z-index:487642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" stroked="f">
                <v:textbox>
                  <w:txbxContent>
                    <w:p w14:paraId="1C325068" w14:textId="1DC37F22" w:rsidR="00723721" w:rsidRDefault="00723721" w:rsidP="00723721"/>
                  </w:txbxContent>
                </v:textbox>
                <w10:wrap anchorx="page"/>
              </v:shape>
            </w:pict>
          </mc:Fallback>
        </mc:AlternateContent>
      </w:r>
    </w:p>
    <w:p w14:paraId="07D02D0E" w14:textId="77777777" w:rsidR="00196C48" w:rsidRDefault="00196C48" w:rsidP="00196C48">
      <w:pPr>
        <w:spacing w:after="160" w:line="259" w:lineRule="auto"/>
        <w:rPr>
          <w:rFonts w:ascii="Times" w:eastAsia="Calibri" w:hAnsi="Times" w:cs="Arial"/>
          <w:b/>
          <w:bCs/>
          <w:sz w:val="24"/>
          <w:szCs w:val="24"/>
        </w:rPr>
      </w:pPr>
    </w:p>
    <w:p w14:paraId="585D16CD" w14:textId="77777777" w:rsidR="00196C48" w:rsidRDefault="00196C48" w:rsidP="00196C48">
      <w:pPr>
        <w:spacing w:after="160" w:line="259" w:lineRule="auto"/>
        <w:rPr>
          <w:rFonts w:ascii="Times" w:eastAsia="Calibri" w:hAnsi="Times" w:cs="Arial"/>
          <w:b/>
          <w:bCs/>
          <w:sz w:val="24"/>
          <w:szCs w:val="24"/>
        </w:rPr>
      </w:pPr>
    </w:p>
    <w:p w14:paraId="06409077" w14:textId="13B71D2F" w:rsidR="00196C48" w:rsidRDefault="00196C48" w:rsidP="00196C48">
      <w:pPr>
        <w:spacing w:after="160" w:line="259" w:lineRule="auto"/>
        <w:jc w:val="center"/>
        <w:rPr>
          <w:rFonts w:ascii="Times" w:eastAsia="Calibri" w:hAnsi="Times" w:cs="Arial"/>
          <w:b/>
          <w:bCs/>
          <w:sz w:val="24"/>
          <w:szCs w:val="24"/>
        </w:rPr>
      </w:pPr>
      <w:r>
        <w:rPr>
          <w:rFonts w:ascii="Times" w:eastAsia="Calibri" w:hAnsi="Times" w:cs="Arial"/>
          <w:b/>
          <w:bCs/>
          <w:sz w:val="24"/>
          <w:szCs w:val="24"/>
        </w:rPr>
        <w:t xml:space="preserve">Three Pillars </w:t>
      </w:r>
      <w:proofErr w:type="gramStart"/>
      <w:r>
        <w:rPr>
          <w:rFonts w:ascii="Times" w:eastAsia="Calibri" w:hAnsi="Times" w:cs="Arial"/>
          <w:b/>
          <w:bCs/>
          <w:sz w:val="24"/>
          <w:szCs w:val="24"/>
        </w:rPr>
        <w:t>Of</w:t>
      </w:r>
      <w:proofErr w:type="gramEnd"/>
      <w:r>
        <w:rPr>
          <w:rFonts w:ascii="Times" w:eastAsia="Calibri" w:hAnsi="Times" w:cs="Arial"/>
          <w:b/>
          <w:bCs/>
          <w:sz w:val="24"/>
          <w:szCs w:val="24"/>
        </w:rPr>
        <w:t xml:space="preserve"> Safeguarding – “Brewers Safe”</w:t>
      </w:r>
    </w:p>
    <w:p w14:paraId="75F2DE79" w14:textId="77777777" w:rsidR="00196C48" w:rsidRDefault="00196C48" w:rsidP="00196C48">
      <w:pPr>
        <w:spacing w:after="160" w:line="259" w:lineRule="auto"/>
        <w:rPr>
          <w:rFonts w:ascii="Times" w:eastAsia="Calibri" w:hAnsi="Times" w:cs="Arial"/>
          <w:b/>
          <w:bCs/>
          <w:sz w:val="24"/>
          <w:szCs w:val="24"/>
        </w:rPr>
      </w:pPr>
    </w:p>
    <w:p w14:paraId="014DBF79" w14:textId="2F90F5C0" w:rsidR="00196C48" w:rsidRDefault="00B14EC1" w:rsidP="00196C48">
      <w:pPr>
        <w:spacing w:after="160" w:line="259" w:lineRule="auto"/>
        <w:jc w:val="center"/>
        <w:rPr>
          <w:rFonts w:ascii="Times" w:eastAsia="Calibri" w:hAnsi="Times" w:cs="Arial"/>
          <w:b/>
          <w:bCs/>
          <w:sz w:val="24"/>
          <w:szCs w:val="24"/>
        </w:rPr>
      </w:pPr>
      <w:r>
        <w:rPr>
          <w:noProof/>
        </w:rPr>
        <mc:AlternateContent>
          <mc:Choice Requires="wps">
            <w:drawing>
              <wp:anchor distT="0" distB="0" distL="114300" distR="114300" simplePos="0" relativeHeight="487657984" behindDoc="0" locked="0" layoutInCell="1" allowOverlap="1" wp14:anchorId="74FE8C55" wp14:editId="791BD4BD">
                <wp:simplePos x="0" y="0"/>
                <wp:positionH relativeFrom="column">
                  <wp:posOffset>114300</wp:posOffset>
                </wp:positionH>
                <wp:positionV relativeFrom="paragraph">
                  <wp:posOffset>3876040</wp:posOffset>
                </wp:positionV>
                <wp:extent cx="1581150" cy="241300"/>
                <wp:effectExtent l="0" t="0" r="0" b="6350"/>
                <wp:wrapNone/>
                <wp:docPr id="904752214"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18A339" id="Rectangle 12" o:spid="_x0000_s1026" style="position:absolute;margin-left:9pt;margin-top:305.2pt;width:124.5pt;height:19pt;z-index:48765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" fillcolor="white [3212]" stroked="f" strokeweight="2pt"/>
            </w:pict>
          </mc:Fallback>
        </mc:AlternateContent>
      </w:r>
      <w:r w:rsidRPr="00B51FE5">
        <w:rPr>
          <w:b/>
          <w:noProof/>
          <w:sz w:val="24"/>
        </w:rPr>
        <mc:AlternateContent>
          <mc:Choice Requires="wps">
            <w:drawing>
              <wp:anchor distT="45720" distB="45720" distL="114300" distR="114300" simplePos="0" relativeHeight="487644672" behindDoc="0" locked="0" layoutInCell="1" allowOverlap="1" wp14:anchorId="4A5B56CF" wp14:editId="14BEA36D">
                <wp:simplePos x="0" y="0"/>
                <wp:positionH relativeFrom="margin">
                  <wp:posOffset>4547235</wp:posOffset>
                </wp:positionH>
                <wp:positionV relativeFrom="paragraph">
                  <wp:posOffset>3873500</wp:posOffset>
                </wp:positionV>
                <wp:extent cx="2298700" cy="273050"/>
                <wp:effectExtent l="0" t="0" r="6350" b="0"/>
                <wp:wrapNone/>
                <wp:docPr id="10202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589C2B98" w14:textId="6730908D"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5B56CF" id="_x0000_s1050" type="#_x0000_t202" style="position:absolute;left:0;text-align:left;margin-left:358.05pt;margin-top:305pt;width:181pt;height:21.5pt;z-index:48764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rl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" stroked="f">
                <v:textbox>
                  <w:txbxContent>
                    <w:p w14:paraId="589C2B98" w14:textId="6730908D" w:rsidR="00723721" w:rsidRDefault="00723721" w:rsidP="00723721">
                      <w:r>
                        <w:t>Board approved 2026/2027</w:t>
                      </w:r>
                      <w:r w:rsidR="00B14EC1">
                        <w:t>.</w:t>
                      </w:r>
                    </w:p>
                  </w:txbxContent>
                </v:textbox>
                <w10:wrap anchorx="margin"/>
              </v:shape>
            </w:pict>
          </mc:Fallback>
        </mc:AlternateContent>
      </w:r>
      <w:r w:rsidR="00196C48">
        <w:rPr>
          <w:rFonts w:ascii="Times" w:eastAsia="Calibri" w:hAnsi="Times" w:cs="Arial"/>
          <w:b/>
          <w:bCs/>
          <w:noProof/>
          <w:sz w:val="24"/>
          <w:szCs w:val="24"/>
        </w:rPr>
        <w:drawing>
          <wp:inline distT="0" distB="0" distL="0" distR="0" wp14:anchorId="35659F0D" wp14:editId="25C0F394">
            <wp:extent cx="6762750" cy="3803650"/>
            <wp:effectExtent l="0" t="0" r="0" b="6350"/>
            <wp:docPr id="726593557" name="Picture 3" descr="A yellow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93557" name="Picture 3" descr="A yellow sign with black tex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762750" cy="3803650"/>
                    </a:xfrm>
                    <a:prstGeom prst="rect">
                      <a:avLst/>
                    </a:prstGeom>
                  </pic:spPr>
                </pic:pic>
              </a:graphicData>
            </a:graphic>
          </wp:inline>
        </w:drawing>
      </w:r>
    </w:p>
    <w:p w14:paraId="745EDE9E" w14:textId="551C08F8" w:rsidR="00196C48" w:rsidRPr="00447B4E" w:rsidRDefault="00196C48" w:rsidP="00196C48">
      <w:pPr>
        <w:spacing w:after="160" w:line="259" w:lineRule="auto"/>
        <w:rPr>
          <w:rFonts w:ascii="Times" w:eastAsia="Calibri" w:hAnsi="Times" w:cs="Arial"/>
          <w:bCs/>
          <w:sz w:val="24"/>
          <w:szCs w:val="24"/>
        </w:rPr>
      </w:pPr>
      <w:r w:rsidRPr="00447B4E">
        <w:rPr>
          <w:rFonts w:ascii="Times" w:eastAsia="Calibri" w:hAnsi="Times" w:cs="Arial"/>
          <w:bCs/>
          <w:sz w:val="24"/>
          <w:szCs w:val="24"/>
        </w:rPr>
        <w:lastRenderedPageBreak/>
        <w:t>APPENDIX ONE - Safeguarding contacts and further information sources</w:t>
      </w:r>
    </w:p>
    <w:p w14:paraId="768F4A45" w14:textId="3983CF35" w:rsidR="00196C48" w:rsidRPr="00447B4E" w:rsidRDefault="00196C48" w:rsidP="00196C48">
      <w:pPr>
        <w:spacing w:after="120"/>
        <w:rPr>
          <w:rFonts w:ascii="Times" w:eastAsia="Calibri" w:hAnsi="Times" w:cs="Arial"/>
          <w:bCs/>
          <w:sz w:val="24"/>
          <w:szCs w:val="24"/>
        </w:rPr>
      </w:pPr>
      <w:r w:rsidRPr="00447B4E">
        <w:rPr>
          <w:rFonts w:ascii="Times" w:eastAsia="Calibri" w:hAnsi="Times" w:cs="Arial"/>
          <w:bCs/>
          <w:sz w:val="24"/>
          <w:szCs w:val="24"/>
        </w:rPr>
        <w:t>Internal Safeguarding Contacts</w:t>
      </w:r>
    </w:p>
    <w:p w14:paraId="72212CD4" w14:textId="32EB3233" w:rsidR="00196C48" w:rsidRPr="00447B4E" w:rsidRDefault="00196C48" w:rsidP="00196C48">
      <w:pPr>
        <w:jc w:val="both"/>
        <w:rPr>
          <w:rFonts w:ascii="Times" w:eastAsia="Calibri" w:hAnsi="Times"/>
          <w:b/>
          <w:bCs/>
          <w:sz w:val="24"/>
          <w:szCs w:val="24"/>
        </w:rPr>
      </w:pPr>
      <w:r w:rsidRPr="00447B4E">
        <w:rPr>
          <w:rFonts w:ascii="Times" w:eastAsia="Calibri" w:hAnsi="Times"/>
          <w:b/>
          <w:bCs/>
          <w:sz w:val="24"/>
          <w:szCs w:val="24"/>
        </w:rPr>
        <w:t>Designated Safeguarding Lead</w:t>
      </w:r>
    </w:p>
    <w:p w14:paraId="7DC1B347" w14:textId="18D40EFC" w:rsidR="00196C48" w:rsidRPr="00447B4E" w:rsidRDefault="00DA0541" w:rsidP="00196C48">
      <w:pPr>
        <w:jc w:val="both"/>
        <w:rPr>
          <w:rFonts w:ascii="Times" w:eastAsia="Calibri" w:hAnsi="Times"/>
          <w:b/>
          <w:bCs/>
          <w:sz w:val="24"/>
          <w:szCs w:val="24"/>
        </w:rPr>
      </w:pPr>
      <w:r w:rsidRPr="00DA0541">
        <w:rPr>
          <w:rFonts w:ascii="Times" w:eastAsia="Calibri" w:hAnsi="Times"/>
          <w:b/>
          <w:bCs/>
          <w:sz w:val="24"/>
          <w:szCs w:val="24"/>
        </w:rPr>
        <w:t>Jayne Gidman</w:t>
      </w:r>
      <w:r w:rsidR="00196C48" w:rsidRPr="00447B4E">
        <w:rPr>
          <w:rFonts w:ascii="Times" w:eastAsia="Calibri" w:hAnsi="Times"/>
          <w:b/>
          <w:bCs/>
          <w:sz w:val="24"/>
          <w:szCs w:val="24"/>
        </w:rPr>
        <w:t xml:space="preserve"> </w:t>
      </w:r>
      <w:r>
        <w:rPr>
          <w:rFonts w:ascii="Times" w:eastAsia="Calibri" w:hAnsi="Times"/>
          <w:b/>
          <w:bCs/>
          <w:sz w:val="24"/>
          <w:szCs w:val="24"/>
        </w:rPr>
        <w:t>jayne.gidman</w:t>
      </w:r>
      <w:r w:rsidR="00196C48" w:rsidRPr="00447B4E">
        <w:rPr>
          <w:rFonts w:ascii="Times" w:eastAsia="Calibri" w:hAnsi="Times"/>
          <w:b/>
          <w:bCs/>
          <w:sz w:val="24"/>
          <w:szCs w:val="24"/>
        </w:rPr>
        <w:t>@burtonalbiofc.co.uk</w:t>
      </w:r>
    </w:p>
    <w:p w14:paraId="0B07AB26" w14:textId="1CA35C73" w:rsidR="00196C48" w:rsidRPr="00447B4E" w:rsidRDefault="00196C48" w:rsidP="00196C48">
      <w:pPr>
        <w:jc w:val="both"/>
        <w:rPr>
          <w:rFonts w:ascii="Times" w:eastAsia="Calibri" w:hAnsi="Times"/>
          <w:b/>
          <w:bCs/>
          <w:sz w:val="24"/>
          <w:szCs w:val="24"/>
        </w:rPr>
      </w:pPr>
    </w:p>
    <w:p w14:paraId="403D8A20" w14:textId="008024E1" w:rsidR="00196C48" w:rsidRPr="00447B4E" w:rsidRDefault="00196C48" w:rsidP="00196C48">
      <w:pPr>
        <w:jc w:val="both"/>
        <w:rPr>
          <w:rFonts w:ascii="Times" w:eastAsia="Calibri" w:hAnsi="Times"/>
          <w:b/>
          <w:bCs/>
          <w:sz w:val="24"/>
          <w:szCs w:val="24"/>
        </w:rPr>
      </w:pPr>
      <w:r w:rsidRPr="00447B4E">
        <w:rPr>
          <w:rFonts w:ascii="Times" w:eastAsia="Calibri" w:hAnsi="Times"/>
          <w:b/>
          <w:bCs/>
          <w:sz w:val="24"/>
          <w:szCs w:val="24"/>
        </w:rPr>
        <w:t>Disability Liaison Officer</w:t>
      </w:r>
    </w:p>
    <w:p w14:paraId="13E8C5BE" w14:textId="334998CE" w:rsidR="00196C48" w:rsidRDefault="00196C48" w:rsidP="00196C48">
      <w:pPr>
        <w:jc w:val="both"/>
        <w:rPr>
          <w:rFonts w:ascii="Times" w:eastAsia="Calibri" w:hAnsi="Times"/>
          <w:b/>
          <w:bCs/>
          <w:sz w:val="24"/>
          <w:szCs w:val="24"/>
        </w:rPr>
      </w:pPr>
      <w:r w:rsidRPr="00447B4E">
        <w:rPr>
          <w:rFonts w:ascii="Times" w:eastAsia="Calibri" w:hAnsi="Times"/>
          <w:b/>
          <w:bCs/>
          <w:sz w:val="24"/>
          <w:szCs w:val="24"/>
        </w:rPr>
        <w:t xml:space="preserve">Jodi Carter - </w:t>
      </w:r>
      <w:hyperlink r:id="rId29" w:history="1">
        <w:r w:rsidRPr="00EC0A19">
          <w:rPr>
            <w:rStyle w:val="Hyperlink"/>
            <w:rFonts w:ascii="Times" w:eastAsia="Calibri" w:hAnsi="Times"/>
            <w:b/>
            <w:bCs/>
            <w:sz w:val="24"/>
            <w:szCs w:val="24"/>
          </w:rPr>
          <w:t>Jodie.Carter@burtonalbionfc.co.uk</w:t>
        </w:r>
      </w:hyperlink>
    </w:p>
    <w:p w14:paraId="63F6D4E0" w14:textId="7D855022" w:rsidR="00196C48" w:rsidRDefault="00196C48" w:rsidP="00196C48">
      <w:pPr>
        <w:jc w:val="both"/>
        <w:rPr>
          <w:rFonts w:ascii="Times" w:eastAsia="Calibri" w:hAnsi="Times"/>
          <w:b/>
          <w:bCs/>
          <w:sz w:val="24"/>
          <w:szCs w:val="24"/>
        </w:rPr>
      </w:pPr>
    </w:p>
    <w:p w14:paraId="0F5180D3" w14:textId="1A2E8ABB" w:rsidR="00196C48" w:rsidRDefault="00196C48" w:rsidP="00196C48">
      <w:pPr>
        <w:jc w:val="both"/>
        <w:rPr>
          <w:rFonts w:ascii="Times" w:eastAsia="Calibri" w:hAnsi="Times"/>
          <w:b/>
          <w:bCs/>
          <w:sz w:val="24"/>
          <w:szCs w:val="24"/>
        </w:rPr>
      </w:pPr>
      <w:r>
        <w:rPr>
          <w:rFonts w:ascii="Times" w:eastAsia="Calibri" w:hAnsi="Times"/>
          <w:b/>
          <w:bCs/>
          <w:sz w:val="24"/>
          <w:szCs w:val="24"/>
        </w:rPr>
        <w:t>Designated safeguarding Officers</w:t>
      </w:r>
    </w:p>
    <w:p w14:paraId="44C7E443" w14:textId="16E9D77F" w:rsidR="00196C48" w:rsidRDefault="00196C48" w:rsidP="00196C48">
      <w:pPr>
        <w:jc w:val="both"/>
        <w:rPr>
          <w:rFonts w:ascii="Times" w:eastAsia="Calibri" w:hAnsi="Times"/>
          <w:b/>
          <w:bCs/>
          <w:sz w:val="24"/>
          <w:szCs w:val="24"/>
        </w:rPr>
      </w:pPr>
      <w:r>
        <w:rPr>
          <w:rFonts w:ascii="Times" w:eastAsia="Calibri" w:hAnsi="Times"/>
          <w:b/>
          <w:bCs/>
          <w:sz w:val="24"/>
          <w:szCs w:val="24"/>
        </w:rPr>
        <w:t xml:space="preserve">James Lloyd – </w:t>
      </w:r>
      <w:hyperlink r:id="rId30" w:history="1">
        <w:r w:rsidRPr="00EC0A19">
          <w:rPr>
            <w:rStyle w:val="Hyperlink"/>
            <w:rFonts w:ascii="Times" w:eastAsia="Calibri" w:hAnsi="Times"/>
            <w:b/>
            <w:bCs/>
            <w:sz w:val="24"/>
            <w:szCs w:val="24"/>
          </w:rPr>
          <w:t>James.Lloyd@burtonalbionfc.co.uk</w:t>
        </w:r>
      </w:hyperlink>
      <w:r>
        <w:rPr>
          <w:rFonts w:ascii="Times" w:eastAsia="Calibri" w:hAnsi="Times"/>
          <w:b/>
          <w:bCs/>
          <w:sz w:val="24"/>
          <w:szCs w:val="24"/>
        </w:rPr>
        <w:t xml:space="preserve"> – Ben Webster – </w:t>
      </w:r>
      <w:hyperlink r:id="rId31" w:history="1">
        <w:r w:rsidRPr="00EC0A19">
          <w:rPr>
            <w:rStyle w:val="Hyperlink"/>
            <w:rFonts w:ascii="Times" w:eastAsia="Calibri" w:hAnsi="Times"/>
            <w:b/>
            <w:bCs/>
            <w:sz w:val="24"/>
            <w:szCs w:val="24"/>
          </w:rPr>
          <w:t>Ben.Webster@burtonalbionct.org</w:t>
        </w:r>
      </w:hyperlink>
      <w:r>
        <w:rPr>
          <w:rFonts w:ascii="Times" w:eastAsia="Calibri" w:hAnsi="Times"/>
          <w:b/>
          <w:bCs/>
          <w:sz w:val="24"/>
          <w:szCs w:val="24"/>
        </w:rPr>
        <w:t xml:space="preserve"> – </w:t>
      </w:r>
    </w:p>
    <w:p w14:paraId="438CAE5D" w14:textId="305FB52B" w:rsidR="00196C48" w:rsidRPr="00447B4E" w:rsidRDefault="00196C48" w:rsidP="00196C48">
      <w:pPr>
        <w:jc w:val="both"/>
        <w:rPr>
          <w:rFonts w:ascii="Times" w:eastAsia="Calibri" w:hAnsi="Times"/>
          <w:b/>
          <w:bCs/>
          <w:sz w:val="24"/>
          <w:szCs w:val="24"/>
        </w:rPr>
      </w:pPr>
      <w:r>
        <w:rPr>
          <w:rFonts w:ascii="Times" w:eastAsia="Calibri" w:hAnsi="Times"/>
          <w:b/>
          <w:bCs/>
          <w:sz w:val="24"/>
          <w:szCs w:val="24"/>
        </w:rPr>
        <w:t>Lisa Allen – lisa.allen@burtonalbionct.org</w:t>
      </w:r>
    </w:p>
    <w:p w14:paraId="0709FF54" w14:textId="04CC4085" w:rsidR="00196C48" w:rsidRPr="00447B4E" w:rsidRDefault="00196C48" w:rsidP="00196C48">
      <w:pPr>
        <w:shd w:val="clear" w:color="auto" w:fill="FFFFFF"/>
        <w:spacing w:before="120" w:after="120" w:line="456" w:lineRule="atLeast"/>
        <w:rPr>
          <w:rFonts w:ascii="Times" w:hAnsi="Times" w:cs="Helvetica"/>
          <w:b/>
          <w:bCs/>
          <w:sz w:val="24"/>
          <w:szCs w:val="24"/>
        </w:rPr>
      </w:pPr>
      <w:r w:rsidRPr="00447B4E">
        <w:rPr>
          <w:rFonts w:ascii="Times" w:hAnsi="Times" w:cs="Helvetica"/>
          <w:b/>
          <w:bCs/>
          <w:sz w:val="24"/>
          <w:szCs w:val="24"/>
        </w:rPr>
        <w:t xml:space="preserve">If something needs to </w:t>
      </w:r>
      <w:proofErr w:type="gramStart"/>
      <w:r w:rsidRPr="00447B4E">
        <w:rPr>
          <w:rFonts w:ascii="Times" w:hAnsi="Times" w:cs="Helvetica"/>
          <w:b/>
          <w:bCs/>
          <w:sz w:val="24"/>
          <w:szCs w:val="24"/>
        </w:rPr>
        <w:t>be done</w:t>
      </w:r>
      <w:proofErr w:type="gramEnd"/>
      <w:r w:rsidRPr="00447B4E">
        <w:rPr>
          <w:rFonts w:ascii="Times" w:hAnsi="Times" w:cs="Helvetica"/>
          <w:b/>
          <w:bCs/>
          <w:sz w:val="24"/>
          <w:szCs w:val="24"/>
        </w:rPr>
        <w:t xml:space="preserve"> immediately to protect someone from abuse or harm, call the emergency services number 999 (24 hours).</w:t>
      </w:r>
      <w:r w:rsidR="00723721" w:rsidRPr="00723721">
        <w:rPr>
          <w:noProof/>
        </w:rPr>
        <w:t xml:space="preserve"> </w:t>
      </w:r>
    </w:p>
    <w:p w14:paraId="32219F5B" w14:textId="11694495" w:rsidR="00D904A3" w:rsidRDefault="00D904A3">
      <w:pPr>
        <w:pStyle w:val="BodyText"/>
        <w:spacing w:before="101"/>
        <w:rPr>
          <w:b w:val="0"/>
          <w:sz w:val="24"/>
        </w:rPr>
      </w:pPr>
    </w:p>
    <w:p w14:paraId="32219F5C" w14:textId="77777777" w:rsidR="00D904A3" w:rsidRDefault="00D523B6">
      <w:pPr>
        <w:ind w:left="118"/>
      </w:pPr>
      <w:r>
        <w:t>External</w:t>
      </w:r>
      <w:r>
        <w:rPr>
          <w:spacing w:val="-3"/>
        </w:rPr>
        <w:t xml:space="preserve"> </w:t>
      </w:r>
      <w:r>
        <w:rPr>
          <w:spacing w:val="-2"/>
        </w:rPr>
        <w:t>Resources</w:t>
      </w:r>
    </w:p>
    <w:p w14:paraId="32219F5D" w14:textId="77777777" w:rsidR="00D904A3" w:rsidRDefault="00D523B6">
      <w:pPr>
        <w:spacing w:before="116"/>
        <w:ind w:left="226"/>
      </w:pPr>
      <w:r>
        <w:t>FA</w:t>
      </w:r>
      <w:r>
        <w:rPr>
          <w:spacing w:val="-6"/>
        </w:rPr>
        <w:t xml:space="preserve"> </w:t>
      </w:r>
      <w:r>
        <w:t>Safeguarding</w:t>
      </w:r>
      <w:r>
        <w:rPr>
          <w:spacing w:val="-5"/>
        </w:rPr>
        <w:t xml:space="preserve"> </w:t>
      </w:r>
      <w:r>
        <w:t>Children</w:t>
      </w:r>
      <w:r>
        <w:rPr>
          <w:spacing w:val="-5"/>
        </w:rPr>
        <w:t xml:space="preserve"> </w:t>
      </w:r>
      <w:r>
        <w:rPr>
          <w:spacing w:val="-2"/>
        </w:rPr>
        <w:t>Guidelines:</w:t>
      </w:r>
    </w:p>
    <w:p w14:paraId="32219F5E" w14:textId="77777777" w:rsidR="00D904A3" w:rsidRDefault="00D523B6">
      <w:pPr>
        <w:spacing w:before="2"/>
        <w:ind w:left="226"/>
      </w:pPr>
      <w:hyperlink r:id="rId32">
        <w:r>
          <w:rPr>
            <w:color w:val="0000FF"/>
            <w:spacing w:val="-2"/>
            <w:u w:val="single" w:color="0000FF"/>
          </w:rPr>
          <w:t>https://www.thefa.com/football-rules-governance/safeguarding/section-11-the-complete-downloads-directory</w:t>
        </w:r>
      </w:hyperlink>
    </w:p>
    <w:p w14:paraId="32219F5F" w14:textId="77777777" w:rsidR="00D904A3" w:rsidRDefault="00D523B6">
      <w:pPr>
        <w:spacing w:before="251"/>
        <w:ind w:left="226" w:right="3036"/>
      </w:pPr>
      <w:r>
        <w:t xml:space="preserve">Working Together to Safeguard Children 2018: </w:t>
      </w:r>
      <w:hyperlink r:id="rId33">
        <w:r>
          <w:rPr>
            <w:color w:val="0000FF"/>
            <w:spacing w:val="-2"/>
            <w:u w:val="single" w:color="0000FF"/>
          </w:rPr>
          <w:t>https://www.gov.uk/government/publications/working-together-to-safeguard-children--2</w:t>
        </w:r>
      </w:hyperlink>
    </w:p>
    <w:p w14:paraId="32219F60" w14:textId="77777777" w:rsidR="00D904A3" w:rsidRDefault="00D904A3">
      <w:pPr>
        <w:pStyle w:val="BodyText"/>
        <w:spacing w:before="122"/>
        <w:rPr>
          <w:b w:val="0"/>
        </w:rPr>
      </w:pPr>
    </w:p>
    <w:p w14:paraId="32219F61" w14:textId="77777777" w:rsidR="00D904A3" w:rsidRDefault="00D523B6">
      <w:pPr>
        <w:ind w:left="226" w:right="1993"/>
      </w:pPr>
      <w:r>
        <w:t xml:space="preserve">Information Sharing Guidance for Managers and Practitioners: </w:t>
      </w:r>
      <w:hyperlink r:id="rId34">
        <w:r>
          <w:rPr>
            <w:color w:val="0000FF"/>
            <w:spacing w:val="-2"/>
            <w:u w:val="single" w:color="0000FF"/>
          </w:rPr>
          <w:t>https://www.gov.uk/government/publications/safeguarding-practitioners-information-sharing-advice</w:t>
        </w:r>
      </w:hyperlink>
    </w:p>
    <w:p w14:paraId="32219F62" w14:textId="0BA84CEF" w:rsidR="00D904A3" w:rsidRDefault="00B14EC1">
      <w:pPr>
        <w:spacing w:before="253"/>
        <w:ind w:left="226" w:right="155"/>
      </w:pPr>
      <w:r>
        <w:rPr>
          <w:b/>
          <w:noProof/>
          <w:sz w:val="24"/>
        </w:rPr>
        <mc:AlternateContent>
          <mc:Choice Requires="wps">
            <w:drawing>
              <wp:anchor distT="0" distB="0" distL="114300" distR="114300" simplePos="0" relativeHeight="487704064" behindDoc="0" locked="0" layoutInCell="1" allowOverlap="1" wp14:anchorId="529C350E" wp14:editId="022F924C">
                <wp:simplePos x="0" y="0"/>
                <wp:positionH relativeFrom="column">
                  <wp:posOffset>88265</wp:posOffset>
                </wp:positionH>
                <wp:positionV relativeFrom="paragraph">
                  <wp:posOffset>3441700</wp:posOffset>
                </wp:positionV>
                <wp:extent cx="1504950" cy="247650"/>
                <wp:effectExtent l="0" t="0" r="0" b="0"/>
                <wp:wrapNone/>
                <wp:docPr id="1912141576" name="Rectangle 13"/>
                <wp:cNvGraphicFramePr/>
                <a:graphic xmlns:a="http://schemas.openxmlformats.org/drawingml/2006/main">
                  <a:graphicData uri="http://schemas.microsoft.com/office/word/2010/wordprocessingShape">
                    <wps:wsp>
                      <wps:cNvSpPr/>
                      <wps:spPr>
                        <a:xfrm>
                          <a:off x="0" y="0"/>
                          <a:ext cx="1504950" cy="247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9A3EC" id="Rectangle 13" o:spid="_x0000_s1026" style="position:absolute;margin-left:6.95pt;margin-top:271pt;width:118.5pt;height:19.5pt;z-index:48770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" fillcolor="white [3212]" stroked="f" strokeweight="2pt"/>
            </w:pict>
          </mc:Fallback>
        </mc:AlternateContent>
      </w:r>
      <w:r w:rsidRPr="00B51FE5">
        <w:rPr>
          <w:b/>
          <w:noProof/>
          <w:sz w:val="24"/>
        </w:rPr>
        <mc:AlternateContent>
          <mc:Choice Requires="wps">
            <w:drawing>
              <wp:anchor distT="45720" distB="45720" distL="114300" distR="114300" simplePos="0" relativeHeight="487703040" behindDoc="0" locked="0" layoutInCell="1" allowOverlap="1" wp14:anchorId="45A6CD0E" wp14:editId="6E45916C">
                <wp:simplePos x="0" y="0"/>
                <wp:positionH relativeFrom="page">
                  <wp:posOffset>4801235</wp:posOffset>
                </wp:positionH>
                <wp:positionV relativeFrom="paragraph">
                  <wp:posOffset>3455035</wp:posOffset>
                </wp:positionV>
                <wp:extent cx="2298700" cy="273050"/>
                <wp:effectExtent l="0" t="0" r="6350" b="0"/>
                <wp:wrapNone/>
                <wp:docPr id="812644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400597B7" w14:textId="77777777" w:rsidR="00B14EC1" w:rsidRDefault="00B14EC1" w:rsidP="00B14EC1">
                            <w:r>
                              <w:t>Board approved 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6CD0E" id="_x0000_s1051" type="#_x0000_t202" style="position:absolute;left:0;text-align:left;margin-left:378.05pt;margin-top:272.05pt;width:181pt;height:21.5pt;z-index:487703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AQT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" stroked="f">
                <v:textbox>
                  <w:txbxContent>
                    <w:p w14:paraId="400597B7" w14:textId="77777777" w:rsidR="00B14EC1" w:rsidRDefault="00B14EC1" w:rsidP="00B14EC1">
                      <w:r>
                        <w:t>Board approved 2026/2027.</w:t>
                      </w:r>
                    </w:p>
                  </w:txbxContent>
                </v:textbox>
                <w10:wrap anchorx="page"/>
              </v:shape>
            </w:pict>
          </mc:Fallback>
        </mc:AlternateContent>
      </w:r>
      <w:r w:rsidR="00723721">
        <w:rPr>
          <w:noProof/>
        </w:rPr>
        <mc:AlternateContent>
          <mc:Choice Requires="wps">
            <w:drawing>
              <wp:anchor distT="0" distB="0" distL="114300" distR="114300" simplePos="0" relativeHeight="487655936" behindDoc="0" locked="0" layoutInCell="1" allowOverlap="1" wp14:anchorId="5CDAD4E8" wp14:editId="6FE66245">
                <wp:simplePos x="0" y="0"/>
                <wp:positionH relativeFrom="column">
                  <wp:posOffset>95250</wp:posOffset>
                </wp:positionH>
                <wp:positionV relativeFrom="paragraph">
                  <wp:posOffset>6526530</wp:posOffset>
                </wp:positionV>
                <wp:extent cx="1581150" cy="241300"/>
                <wp:effectExtent l="0" t="0" r="0" b="6350"/>
                <wp:wrapNone/>
                <wp:docPr id="257658648"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B413E" id="Rectangle 12" o:spid="_x0000_s1026" style="position:absolute;margin-left:7.5pt;margin-top:513.9pt;width:124.5pt;height:19pt;z-index:48765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" fillcolor="white [3212]" stroked="f" strokeweight="2pt"/>
            </w:pict>
          </mc:Fallback>
        </mc:AlternateContent>
      </w:r>
      <w:r w:rsidR="00723721" w:rsidRPr="00B51FE5">
        <w:rPr>
          <w:b/>
          <w:noProof/>
          <w:sz w:val="24"/>
        </w:rPr>
        <mc:AlternateContent>
          <mc:Choice Requires="wps">
            <w:drawing>
              <wp:anchor distT="45720" distB="45720" distL="114300" distR="114300" simplePos="0" relativeHeight="487646720" behindDoc="0" locked="0" layoutInCell="1" allowOverlap="1" wp14:anchorId="00E2A811" wp14:editId="20278FDD">
                <wp:simplePos x="0" y="0"/>
                <wp:positionH relativeFrom="page">
                  <wp:posOffset>4756785</wp:posOffset>
                </wp:positionH>
                <wp:positionV relativeFrom="paragraph">
                  <wp:posOffset>6426200</wp:posOffset>
                </wp:positionV>
                <wp:extent cx="2298700" cy="273050"/>
                <wp:effectExtent l="0" t="0" r="6350" b="0"/>
                <wp:wrapNone/>
                <wp:docPr id="146248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45D7C21" w14:textId="77777777" w:rsidR="00723721" w:rsidRDefault="00723721" w:rsidP="00723721">
                            <w:r>
                              <w:t xml:space="preserve">Board approved </w:t>
                            </w:r>
                            <w:proofErr w:type="gramStart"/>
                            <w:r>
                              <w:t>2026/2027</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2A811" id="_x0000_s1052" type="#_x0000_t202" style="position:absolute;left:0;text-align:left;margin-left:374.55pt;margin-top:506pt;width:181pt;height:21.5pt;z-index:487646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" stroked="f">
                <v:textbox>
                  <w:txbxContent>
                    <w:p w14:paraId="345D7C21" w14:textId="77777777" w:rsidR="00723721" w:rsidRDefault="00723721" w:rsidP="00723721">
                      <w:r>
                        <w:t xml:space="preserve">Board approved </w:t>
                      </w:r>
                      <w:proofErr w:type="gramStart"/>
                      <w:r>
                        <w:t>2026/2027</w:t>
                      </w:r>
                      <w:proofErr w:type="gramEnd"/>
                    </w:p>
                  </w:txbxContent>
                </v:textbox>
                <w10:wrap anchorx="page"/>
              </v:shape>
            </w:pict>
          </mc:Fallback>
        </mc:AlternateContent>
      </w:r>
      <w:r w:rsidR="00D523B6">
        <w:rPr>
          <w:color w:val="0000FF"/>
          <w:u w:val="single" w:color="0000FF"/>
        </w:rPr>
        <w:t xml:space="preserve">Keeping Children Safe </w:t>
      </w:r>
      <w:proofErr w:type="gramStart"/>
      <w:r w:rsidR="00D523B6">
        <w:rPr>
          <w:color w:val="0000FF"/>
          <w:u w:val="single" w:color="0000FF"/>
        </w:rPr>
        <w:t>In</w:t>
      </w:r>
      <w:proofErr w:type="gramEnd"/>
      <w:r w:rsidR="00D523B6">
        <w:rPr>
          <w:color w:val="0000FF"/>
          <w:u w:val="single" w:color="0000FF"/>
        </w:rPr>
        <w:t xml:space="preserve"> Education (KCSIE) 2024</w:t>
      </w:r>
      <w:r w:rsidR="00D523B6">
        <w:rPr>
          <w:color w:val="0000FF"/>
        </w:rPr>
        <w:t xml:space="preserve"> </w:t>
      </w:r>
      <w:hyperlink r:id="rId35">
        <w:r w:rsidR="00D523B6">
          <w:rPr>
            <w:color w:val="0000FF"/>
            <w:spacing w:val="-2"/>
            <w:u w:val="single" w:color="0000FF"/>
          </w:rPr>
          <w:t>https://assets.publishing.service.gov.uk/media/66d7301b9084b18b95709f75/Keeping_children_safe_in_education_2024.</w:t>
        </w:r>
      </w:hyperlink>
      <w:r w:rsidR="00D523B6">
        <w:rPr>
          <w:color w:val="0000FF"/>
          <w:spacing w:val="-2"/>
        </w:rPr>
        <w:t xml:space="preserve"> </w:t>
      </w:r>
      <w:hyperlink r:id="rId36">
        <w:r w:rsidR="00D523B6">
          <w:rPr>
            <w:color w:val="0000FF"/>
            <w:spacing w:val="-4"/>
            <w:u w:val="single" w:color="0000FF"/>
          </w:rPr>
          <w:t>pdf</w:t>
        </w:r>
      </w:hyperlink>
    </w:p>
    <w:p w14:paraId="32219F63" w14:textId="60AEEB80" w:rsidR="00D904A3" w:rsidRDefault="00D904A3">
      <w:pPr>
        <w:sectPr w:rsidR="00D904A3">
          <w:pgSz w:w="11930" w:h="16860"/>
          <w:pgMar w:top="1560" w:right="708" w:bottom="2500" w:left="141" w:header="742" w:footer="2315" w:gutter="0"/>
          <w:cols w:space="720"/>
        </w:sectPr>
      </w:pPr>
    </w:p>
    <w:p w14:paraId="32219F64" w14:textId="77777777" w:rsidR="00D904A3" w:rsidRDefault="00D904A3">
      <w:pPr>
        <w:pStyle w:val="BodyText"/>
        <w:spacing w:before="88"/>
        <w:rPr>
          <w:b w:val="0"/>
        </w:rPr>
      </w:pPr>
    </w:p>
    <w:p w14:paraId="32219F65" w14:textId="77777777" w:rsidR="00D904A3" w:rsidRDefault="00D523B6">
      <w:pPr>
        <w:spacing w:before="1"/>
        <w:ind w:left="226"/>
      </w:pPr>
      <w:r>
        <w:t>Sources</w:t>
      </w:r>
      <w:r>
        <w:rPr>
          <w:spacing w:val="-4"/>
        </w:rPr>
        <w:t xml:space="preserve"> </w:t>
      </w:r>
      <w:r>
        <w:t>of</w:t>
      </w:r>
      <w:r>
        <w:rPr>
          <w:spacing w:val="-5"/>
        </w:rPr>
        <w:t xml:space="preserve"> </w:t>
      </w:r>
      <w:r>
        <w:t>further</w:t>
      </w:r>
      <w:r>
        <w:rPr>
          <w:spacing w:val="-5"/>
        </w:rPr>
        <w:t xml:space="preserve"> </w:t>
      </w:r>
      <w:r>
        <w:t>information</w:t>
      </w:r>
      <w:r>
        <w:rPr>
          <w:spacing w:val="-4"/>
        </w:rPr>
        <w:t xml:space="preserve"> </w:t>
      </w:r>
      <w:r>
        <w:t>and</w:t>
      </w:r>
      <w:r>
        <w:rPr>
          <w:spacing w:val="-3"/>
        </w:rPr>
        <w:t xml:space="preserve"> </w:t>
      </w:r>
      <w:r>
        <w:rPr>
          <w:spacing w:val="-2"/>
        </w:rPr>
        <w:t>advice:</w:t>
      </w:r>
    </w:p>
    <w:p w14:paraId="32219F66" w14:textId="77777777" w:rsidR="00D904A3" w:rsidRDefault="00D904A3">
      <w:pPr>
        <w:pStyle w:val="BodyText"/>
        <w:spacing w:before="120"/>
        <w:rPr>
          <w:b w:val="0"/>
        </w:rPr>
      </w:pPr>
    </w:p>
    <w:p w14:paraId="32219F67" w14:textId="77777777" w:rsidR="00D904A3" w:rsidRDefault="00D523B6">
      <w:pPr>
        <w:tabs>
          <w:tab w:val="left" w:pos="5912"/>
        </w:tabs>
        <w:ind w:left="226"/>
      </w:pPr>
      <w:hyperlink r:id="rId37">
        <w:r>
          <w:rPr>
            <w:color w:val="0000FF"/>
            <w:u w:val="single" w:color="0000FF"/>
          </w:rPr>
          <w:t>Health</w:t>
        </w:r>
        <w:r>
          <w:rPr>
            <w:color w:val="0000FF"/>
            <w:spacing w:val="-2"/>
            <w:u w:val="single" w:color="0000FF"/>
          </w:rPr>
          <w:t xml:space="preserve"> </w:t>
        </w:r>
        <w:r>
          <w:rPr>
            <w:color w:val="0000FF"/>
            <w:u w:val="single" w:color="0000FF"/>
          </w:rPr>
          <w:t>&amp;</w:t>
        </w:r>
        <w:r>
          <w:rPr>
            <w:color w:val="0000FF"/>
            <w:spacing w:val="-3"/>
            <w:u w:val="single" w:color="0000FF"/>
          </w:rPr>
          <w:t xml:space="preserve"> </w:t>
        </w:r>
        <w:r>
          <w:rPr>
            <w:color w:val="0000FF"/>
            <w:u w:val="single" w:color="0000FF"/>
          </w:rPr>
          <w:t>Safety</w:t>
        </w:r>
        <w:r>
          <w:rPr>
            <w:color w:val="0000FF"/>
            <w:spacing w:val="-5"/>
            <w:u w:val="single" w:color="0000FF"/>
          </w:rPr>
          <w:t xml:space="preserve"> </w:t>
        </w:r>
        <w:r>
          <w:rPr>
            <w:color w:val="0000FF"/>
            <w:u w:val="single" w:color="0000FF"/>
          </w:rPr>
          <w:t>at</w:t>
        </w:r>
        <w:r>
          <w:rPr>
            <w:color w:val="0000FF"/>
            <w:spacing w:val="-3"/>
            <w:u w:val="single" w:color="0000FF"/>
          </w:rPr>
          <w:t xml:space="preserve"> </w:t>
        </w:r>
        <w:r>
          <w:rPr>
            <w:color w:val="0000FF"/>
            <w:u w:val="single" w:color="0000FF"/>
          </w:rPr>
          <w:t>Work</w:t>
        </w:r>
        <w:r>
          <w:rPr>
            <w:color w:val="0000FF"/>
            <w:spacing w:val="-2"/>
            <w:u w:val="single" w:color="0000FF"/>
          </w:rPr>
          <w:t xml:space="preserve"> </w:t>
        </w:r>
        <w:r>
          <w:rPr>
            <w:color w:val="0000FF"/>
            <w:u w:val="single" w:color="0000FF"/>
          </w:rPr>
          <w:t xml:space="preserve">Act </w:t>
        </w:r>
        <w:r>
          <w:rPr>
            <w:color w:val="0000FF"/>
            <w:spacing w:val="-4"/>
            <w:u w:val="single" w:color="0000FF"/>
          </w:rPr>
          <w:t>1974</w:t>
        </w:r>
      </w:hyperlink>
      <w:r>
        <w:rPr>
          <w:color w:val="0000FF"/>
        </w:rPr>
        <w:tab/>
      </w:r>
      <w:hyperlink r:id="rId38">
        <w:r>
          <w:rPr>
            <w:color w:val="0000FF"/>
            <w:u w:val="single" w:color="0000FF"/>
          </w:rPr>
          <w:t>Data</w:t>
        </w:r>
        <w:r>
          <w:rPr>
            <w:color w:val="0000FF"/>
            <w:spacing w:val="-4"/>
            <w:u w:val="single" w:color="0000FF"/>
          </w:rPr>
          <w:t xml:space="preserve"> </w:t>
        </w:r>
        <w:r>
          <w:rPr>
            <w:color w:val="0000FF"/>
            <w:u w:val="single" w:color="0000FF"/>
          </w:rPr>
          <w:t>Protection</w:t>
        </w:r>
        <w:r>
          <w:rPr>
            <w:color w:val="0000FF"/>
            <w:spacing w:val="-4"/>
            <w:u w:val="single" w:color="0000FF"/>
          </w:rPr>
          <w:t xml:space="preserve"> </w:t>
        </w:r>
        <w:r>
          <w:rPr>
            <w:color w:val="0000FF"/>
            <w:u w:val="single" w:color="0000FF"/>
          </w:rPr>
          <w:t>Act</w:t>
        </w:r>
        <w:r>
          <w:rPr>
            <w:color w:val="0000FF"/>
            <w:spacing w:val="-3"/>
            <w:u w:val="single" w:color="0000FF"/>
          </w:rPr>
          <w:t xml:space="preserve"> </w:t>
        </w:r>
        <w:r>
          <w:rPr>
            <w:color w:val="0000FF"/>
            <w:spacing w:val="-4"/>
            <w:u w:val="single" w:color="0000FF"/>
          </w:rPr>
          <w:t>2018</w:t>
        </w:r>
      </w:hyperlink>
    </w:p>
    <w:p w14:paraId="32219F68" w14:textId="77777777" w:rsidR="00D904A3" w:rsidRDefault="00D904A3">
      <w:pPr>
        <w:pStyle w:val="BodyText"/>
        <w:spacing w:before="120"/>
        <w:rPr>
          <w:b w:val="0"/>
        </w:rPr>
      </w:pPr>
    </w:p>
    <w:p w14:paraId="32219F69" w14:textId="77777777" w:rsidR="00D904A3" w:rsidRDefault="00D523B6">
      <w:pPr>
        <w:tabs>
          <w:tab w:val="left" w:pos="5912"/>
        </w:tabs>
        <w:spacing w:before="1"/>
        <w:ind w:left="226"/>
      </w:pPr>
      <w:hyperlink r:id="rId39">
        <w:r>
          <w:rPr>
            <w:color w:val="0000FF"/>
            <w:u w:val="single" w:color="0000FF"/>
          </w:rPr>
          <w:t>Safeguarding</w:t>
        </w:r>
        <w:r>
          <w:rPr>
            <w:color w:val="0000FF"/>
            <w:spacing w:val="-6"/>
            <w:u w:val="single" w:color="0000FF"/>
          </w:rPr>
          <w:t xml:space="preserve"> </w:t>
        </w:r>
        <w:r>
          <w:rPr>
            <w:color w:val="0000FF"/>
            <w:u w:val="single" w:color="0000FF"/>
          </w:rPr>
          <w:t>Vulnerable</w:t>
        </w:r>
        <w:r>
          <w:rPr>
            <w:color w:val="0000FF"/>
            <w:spacing w:val="-6"/>
            <w:u w:val="single" w:color="0000FF"/>
          </w:rPr>
          <w:t xml:space="preserve"> </w:t>
        </w:r>
        <w:r>
          <w:rPr>
            <w:color w:val="0000FF"/>
            <w:u w:val="single" w:color="0000FF"/>
          </w:rPr>
          <w:t>Groups</w:t>
        </w:r>
        <w:r>
          <w:rPr>
            <w:color w:val="0000FF"/>
            <w:spacing w:val="-6"/>
            <w:u w:val="single" w:color="0000FF"/>
          </w:rPr>
          <w:t xml:space="preserve"> </w:t>
        </w:r>
        <w:r>
          <w:rPr>
            <w:color w:val="0000FF"/>
            <w:u w:val="single" w:color="0000FF"/>
          </w:rPr>
          <w:t>Act</w:t>
        </w:r>
        <w:r>
          <w:rPr>
            <w:color w:val="0000FF"/>
            <w:spacing w:val="-4"/>
            <w:u w:val="single" w:color="0000FF"/>
          </w:rPr>
          <w:t xml:space="preserve"> 2006</w:t>
        </w:r>
      </w:hyperlink>
      <w:r>
        <w:rPr>
          <w:color w:val="0000FF"/>
        </w:rPr>
        <w:tab/>
      </w:r>
      <w:hyperlink r:id="rId40">
        <w:r>
          <w:rPr>
            <w:color w:val="0000FF"/>
            <w:u w:val="single" w:color="0000FF"/>
          </w:rPr>
          <w:t>Equality</w:t>
        </w:r>
        <w:r>
          <w:rPr>
            <w:color w:val="0000FF"/>
            <w:spacing w:val="-5"/>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2010</w:t>
        </w:r>
      </w:hyperlink>
    </w:p>
    <w:p w14:paraId="32219F6A" w14:textId="77777777" w:rsidR="00D904A3" w:rsidRDefault="00D904A3">
      <w:pPr>
        <w:pStyle w:val="BodyText"/>
        <w:spacing w:before="51"/>
        <w:rPr>
          <w:b w:val="0"/>
          <w:sz w:val="20"/>
        </w:rPr>
      </w:pPr>
    </w:p>
    <w:p w14:paraId="32219F6B" w14:textId="77777777" w:rsidR="00D904A3" w:rsidRDefault="00D904A3">
      <w:pPr>
        <w:pStyle w:val="BodyText"/>
        <w:rPr>
          <w:b w:val="0"/>
          <w:sz w:val="20"/>
        </w:rPr>
        <w:sectPr w:rsidR="00D904A3">
          <w:pgSz w:w="11930" w:h="16860"/>
          <w:pgMar w:top="1560" w:right="708" w:bottom="2520" w:left="141" w:header="742" w:footer="2315" w:gutter="0"/>
          <w:cols w:space="720"/>
        </w:sectPr>
      </w:pPr>
    </w:p>
    <w:p w14:paraId="32219F6C" w14:textId="77777777" w:rsidR="00D904A3" w:rsidRDefault="00D523B6">
      <w:pPr>
        <w:spacing w:before="92"/>
        <w:ind w:left="226"/>
      </w:pPr>
      <w:hyperlink r:id="rId41">
        <w:r>
          <w:rPr>
            <w:color w:val="0000FF"/>
            <w:u w:val="single" w:color="0000FF"/>
          </w:rPr>
          <w:t>Protection</w:t>
        </w:r>
        <w:r>
          <w:rPr>
            <w:color w:val="0000FF"/>
            <w:spacing w:val="-4"/>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Freedoms</w:t>
        </w:r>
        <w:r>
          <w:rPr>
            <w:color w:val="0000FF"/>
            <w:spacing w:val="-5"/>
            <w:u w:val="single" w:color="0000FF"/>
          </w:rPr>
          <w:t xml:space="preserve"> </w:t>
        </w:r>
        <w:r>
          <w:rPr>
            <w:color w:val="0000FF"/>
            <w:u w:val="single" w:color="0000FF"/>
          </w:rPr>
          <w:t>Act</w:t>
        </w:r>
        <w:r>
          <w:rPr>
            <w:color w:val="0000FF"/>
            <w:spacing w:val="-4"/>
            <w:u w:val="single" w:color="0000FF"/>
          </w:rPr>
          <w:t xml:space="preserve"> 2012</w:t>
        </w:r>
      </w:hyperlink>
    </w:p>
    <w:p w14:paraId="32219F6D" w14:textId="77777777" w:rsidR="00D904A3" w:rsidRDefault="00D523B6">
      <w:pPr>
        <w:spacing w:before="133"/>
        <w:ind w:left="226"/>
      </w:pPr>
      <w:r>
        <w:br w:type="column"/>
      </w:r>
      <w:hyperlink r:id="rId42">
        <w:r>
          <w:rPr>
            <w:color w:val="0000FF"/>
            <w:u w:val="single" w:color="0000FF"/>
          </w:rPr>
          <w:t>Domestic</w:t>
        </w:r>
        <w:r>
          <w:rPr>
            <w:color w:val="0000FF"/>
            <w:spacing w:val="-4"/>
            <w:u w:val="single" w:color="0000FF"/>
          </w:rPr>
          <w:t xml:space="preserve"> </w:t>
        </w:r>
        <w:r>
          <w:rPr>
            <w:color w:val="0000FF"/>
            <w:u w:val="single" w:color="0000FF"/>
          </w:rPr>
          <w:t>Abuse</w:t>
        </w:r>
        <w:r>
          <w:rPr>
            <w:color w:val="0000FF"/>
            <w:spacing w:val="-4"/>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2021</w:t>
        </w:r>
      </w:hyperlink>
    </w:p>
    <w:p w14:paraId="32219F6E" w14:textId="77777777" w:rsidR="00D904A3" w:rsidRDefault="00D904A3">
      <w:pPr>
        <w:sectPr w:rsidR="00D904A3">
          <w:type w:val="continuous"/>
          <w:pgSz w:w="11930" w:h="16860"/>
          <w:pgMar w:top="1560" w:right="708" w:bottom="2500" w:left="141" w:header="742" w:footer="2315" w:gutter="0"/>
          <w:cols w:num="2" w:space="720" w:equalWidth="0">
            <w:col w:w="3201" w:space="2486"/>
            <w:col w:w="5394"/>
          </w:cols>
        </w:sectPr>
      </w:pPr>
    </w:p>
    <w:p w14:paraId="32219F6F" w14:textId="77777777" w:rsidR="00D904A3" w:rsidRDefault="00D904A3">
      <w:pPr>
        <w:pStyle w:val="BodyText"/>
        <w:spacing w:before="8"/>
        <w:rPr>
          <w:b w:val="0"/>
          <w:sz w:val="20"/>
        </w:rPr>
      </w:pPr>
    </w:p>
    <w:p w14:paraId="32219F70" w14:textId="77777777" w:rsidR="00D904A3" w:rsidRDefault="00D904A3">
      <w:pPr>
        <w:pStyle w:val="BodyText"/>
        <w:rPr>
          <w:b w:val="0"/>
          <w:sz w:val="20"/>
        </w:rPr>
        <w:sectPr w:rsidR="00D904A3">
          <w:type w:val="continuous"/>
          <w:pgSz w:w="11930" w:h="16860"/>
          <w:pgMar w:top="1560" w:right="708" w:bottom="2500" w:left="141" w:header="742" w:footer="2315" w:gutter="0"/>
          <w:cols w:space="720"/>
        </w:sectPr>
      </w:pPr>
    </w:p>
    <w:p w14:paraId="32219F71" w14:textId="77777777" w:rsidR="00D904A3" w:rsidRDefault="00D523B6">
      <w:pPr>
        <w:spacing w:before="92"/>
        <w:ind w:left="226"/>
      </w:pPr>
      <w:hyperlink r:id="rId43">
        <w:r>
          <w:rPr>
            <w:color w:val="0000FF"/>
            <w:u w:val="single" w:color="0000FF"/>
          </w:rPr>
          <w:t>Children</w:t>
        </w:r>
        <w:r>
          <w:rPr>
            <w:color w:val="0000FF"/>
            <w:spacing w:val="-6"/>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1989</w:t>
        </w:r>
      </w:hyperlink>
    </w:p>
    <w:p w14:paraId="32219F72" w14:textId="77777777" w:rsidR="00D904A3" w:rsidRDefault="00D904A3">
      <w:pPr>
        <w:pStyle w:val="BodyText"/>
        <w:spacing w:before="120"/>
        <w:rPr>
          <w:b w:val="0"/>
        </w:rPr>
      </w:pPr>
    </w:p>
    <w:p w14:paraId="32219F73" w14:textId="77777777" w:rsidR="00D904A3" w:rsidRDefault="00D523B6">
      <w:pPr>
        <w:ind w:left="226"/>
      </w:pPr>
      <w:hyperlink r:id="rId44">
        <w:r>
          <w:rPr>
            <w:color w:val="0000FF"/>
            <w:u w:val="single" w:color="0000FF"/>
          </w:rPr>
          <w:t>Education</w:t>
        </w:r>
        <w:r>
          <w:rPr>
            <w:color w:val="0000FF"/>
            <w:spacing w:val="-5"/>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2002</w:t>
        </w:r>
      </w:hyperlink>
    </w:p>
    <w:p w14:paraId="32219F74" w14:textId="77777777" w:rsidR="00D904A3" w:rsidRDefault="00D904A3">
      <w:pPr>
        <w:pStyle w:val="BodyText"/>
        <w:spacing w:before="148"/>
        <w:rPr>
          <w:b w:val="0"/>
        </w:rPr>
      </w:pPr>
    </w:p>
    <w:p w14:paraId="32219F75" w14:textId="77777777" w:rsidR="00D904A3" w:rsidRDefault="00D523B6">
      <w:pPr>
        <w:ind w:left="226"/>
      </w:pPr>
      <w:hyperlink r:id="rId45">
        <w:r>
          <w:rPr>
            <w:color w:val="0000FF"/>
            <w:u w:val="single" w:color="0000FF"/>
          </w:rPr>
          <w:t>DBS</w:t>
        </w:r>
        <w:r>
          <w:rPr>
            <w:color w:val="0000FF"/>
            <w:spacing w:val="-4"/>
            <w:u w:val="single" w:color="0000FF"/>
          </w:rPr>
          <w:t xml:space="preserve"> </w:t>
        </w:r>
        <w:r>
          <w:rPr>
            <w:color w:val="0000FF"/>
            <w:u w:val="single" w:color="0000FF"/>
          </w:rPr>
          <w:t>barring</w:t>
        </w:r>
        <w:r>
          <w:rPr>
            <w:color w:val="0000FF"/>
            <w:spacing w:val="-5"/>
            <w:u w:val="single" w:color="0000FF"/>
          </w:rPr>
          <w:t xml:space="preserve"> </w:t>
        </w:r>
        <w:r>
          <w:rPr>
            <w:color w:val="0000FF"/>
            <w:u w:val="single" w:color="0000FF"/>
          </w:rPr>
          <w:t>referral</w:t>
        </w:r>
        <w:r>
          <w:rPr>
            <w:color w:val="0000FF"/>
            <w:spacing w:val="-4"/>
            <w:u w:val="single" w:color="0000FF"/>
          </w:rPr>
          <w:t xml:space="preserve"> </w:t>
        </w:r>
        <w:r>
          <w:rPr>
            <w:color w:val="0000FF"/>
            <w:spacing w:val="-2"/>
            <w:u w:val="single" w:color="0000FF"/>
          </w:rPr>
          <w:t>guidance</w:t>
        </w:r>
      </w:hyperlink>
    </w:p>
    <w:p w14:paraId="32219F76" w14:textId="77777777" w:rsidR="00D904A3" w:rsidRDefault="00D523B6">
      <w:pPr>
        <w:pStyle w:val="BodyText"/>
        <w:spacing w:before="81"/>
        <w:rPr>
          <w:b w:val="0"/>
        </w:rPr>
      </w:pPr>
      <w:r>
        <w:rPr>
          <w:b w:val="0"/>
        </w:rPr>
        <w:br w:type="column"/>
      </w:r>
    </w:p>
    <w:p w14:paraId="32219F77" w14:textId="77777777" w:rsidR="00D904A3" w:rsidRDefault="00D523B6">
      <w:pPr>
        <w:ind w:left="281"/>
      </w:pPr>
      <w:hyperlink r:id="rId46">
        <w:r>
          <w:rPr>
            <w:color w:val="0000FF"/>
            <w:u w:val="single" w:color="0000FF"/>
          </w:rPr>
          <w:t>Sexual</w:t>
        </w:r>
        <w:r>
          <w:rPr>
            <w:color w:val="0000FF"/>
            <w:spacing w:val="-5"/>
            <w:u w:val="single" w:color="0000FF"/>
          </w:rPr>
          <w:t xml:space="preserve"> </w:t>
        </w:r>
        <w:r>
          <w:rPr>
            <w:color w:val="0000FF"/>
            <w:u w:val="single" w:color="0000FF"/>
          </w:rPr>
          <w:t>Offences</w:t>
        </w:r>
        <w:r>
          <w:rPr>
            <w:color w:val="0000FF"/>
            <w:spacing w:val="-4"/>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2003</w:t>
        </w:r>
      </w:hyperlink>
    </w:p>
    <w:p w14:paraId="32219F78" w14:textId="77777777" w:rsidR="00D904A3" w:rsidRDefault="00D904A3">
      <w:pPr>
        <w:pStyle w:val="BodyText"/>
        <w:rPr>
          <w:b w:val="0"/>
        </w:rPr>
      </w:pPr>
    </w:p>
    <w:p w14:paraId="32219F79" w14:textId="77777777" w:rsidR="00D904A3" w:rsidRDefault="00D904A3">
      <w:pPr>
        <w:pStyle w:val="BodyText"/>
        <w:spacing w:before="27"/>
        <w:rPr>
          <w:b w:val="0"/>
        </w:rPr>
      </w:pPr>
    </w:p>
    <w:p w14:paraId="32219F7A" w14:textId="77777777" w:rsidR="00D904A3" w:rsidRDefault="00D523B6">
      <w:pPr>
        <w:ind w:left="226"/>
      </w:pPr>
      <w:hyperlink r:id="rId47">
        <w:r>
          <w:rPr>
            <w:color w:val="0000FF"/>
            <w:u w:val="single" w:color="0000FF"/>
          </w:rPr>
          <w:t>Keeping</w:t>
        </w:r>
        <w:r>
          <w:rPr>
            <w:color w:val="0000FF"/>
            <w:spacing w:val="-6"/>
            <w:u w:val="single" w:color="0000FF"/>
          </w:rPr>
          <w:t xml:space="preserve"> </w:t>
        </w:r>
        <w:r>
          <w:rPr>
            <w:color w:val="0000FF"/>
            <w:u w:val="single" w:color="0000FF"/>
          </w:rPr>
          <w:t>Children</w:t>
        </w:r>
        <w:r>
          <w:rPr>
            <w:color w:val="0000FF"/>
            <w:spacing w:val="-2"/>
            <w:u w:val="single" w:color="0000FF"/>
          </w:rPr>
          <w:t xml:space="preserve"> </w:t>
        </w:r>
        <w:r>
          <w:rPr>
            <w:color w:val="0000FF"/>
            <w:u w:val="single" w:color="0000FF"/>
          </w:rPr>
          <w:t>Safe</w:t>
        </w:r>
        <w:r>
          <w:rPr>
            <w:color w:val="0000FF"/>
            <w:spacing w:val="-4"/>
            <w:u w:val="single" w:color="0000FF"/>
          </w:rPr>
          <w:t xml:space="preserve"> </w:t>
        </w:r>
        <w:r>
          <w:rPr>
            <w:color w:val="0000FF"/>
            <w:u w:val="single" w:color="0000FF"/>
          </w:rPr>
          <w:t>in</w:t>
        </w:r>
        <w:r>
          <w:rPr>
            <w:color w:val="0000FF"/>
            <w:spacing w:val="-2"/>
            <w:u w:val="single" w:color="0000FF"/>
          </w:rPr>
          <w:t xml:space="preserve"> Education</w:t>
        </w:r>
      </w:hyperlink>
    </w:p>
    <w:p w14:paraId="32219F7B" w14:textId="77777777" w:rsidR="00D904A3" w:rsidRDefault="00D904A3">
      <w:pPr>
        <w:sectPr w:rsidR="00D904A3">
          <w:type w:val="continuous"/>
          <w:pgSz w:w="11930" w:h="16860"/>
          <w:pgMar w:top="1560" w:right="708" w:bottom="2500" w:left="141" w:header="742" w:footer="2315" w:gutter="0"/>
          <w:cols w:num="2" w:space="720" w:equalWidth="0">
            <w:col w:w="2936" w:space="2750"/>
            <w:col w:w="5395"/>
          </w:cols>
        </w:sectPr>
      </w:pPr>
    </w:p>
    <w:p w14:paraId="32219F7C" w14:textId="77777777" w:rsidR="00D904A3" w:rsidRDefault="00D904A3">
      <w:pPr>
        <w:pStyle w:val="BodyText"/>
        <w:spacing w:before="120"/>
        <w:rPr>
          <w:b w:val="0"/>
        </w:rPr>
      </w:pPr>
    </w:p>
    <w:p w14:paraId="32219F7D" w14:textId="77777777" w:rsidR="00D904A3" w:rsidRDefault="00D523B6">
      <w:pPr>
        <w:tabs>
          <w:tab w:val="left" w:pos="5912"/>
        </w:tabs>
        <w:ind w:left="226"/>
      </w:pPr>
      <w:hyperlink r:id="rId48">
        <w:r>
          <w:rPr>
            <w:color w:val="0000FF"/>
            <w:u w:val="single" w:color="0000FF"/>
          </w:rPr>
          <w:t>Protection</w:t>
        </w:r>
        <w:r>
          <w:rPr>
            <w:color w:val="0000FF"/>
            <w:spacing w:val="-4"/>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Freedoms</w:t>
        </w:r>
        <w:r>
          <w:rPr>
            <w:color w:val="0000FF"/>
            <w:spacing w:val="-5"/>
            <w:u w:val="single" w:color="0000FF"/>
          </w:rPr>
          <w:t xml:space="preserve"> </w:t>
        </w:r>
        <w:r>
          <w:rPr>
            <w:color w:val="0000FF"/>
            <w:u w:val="single" w:color="0000FF"/>
          </w:rPr>
          <w:t>Act</w:t>
        </w:r>
        <w:r>
          <w:rPr>
            <w:color w:val="0000FF"/>
            <w:spacing w:val="-4"/>
            <w:u w:val="single" w:color="0000FF"/>
          </w:rPr>
          <w:t xml:space="preserve"> 2012</w:t>
        </w:r>
      </w:hyperlink>
      <w:r>
        <w:rPr>
          <w:color w:val="0000FF"/>
        </w:rPr>
        <w:tab/>
      </w:r>
      <w:hyperlink r:id="rId49">
        <w:r>
          <w:rPr>
            <w:color w:val="0000FF"/>
            <w:u w:val="single" w:color="0000FF"/>
          </w:rPr>
          <w:t>Children</w:t>
        </w:r>
        <w:r>
          <w:rPr>
            <w:color w:val="0000FF"/>
            <w:spacing w:val="-4"/>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2004</w:t>
        </w:r>
      </w:hyperlink>
    </w:p>
    <w:p w14:paraId="32219F7E" w14:textId="77777777" w:rsidR="00D904A3" w:rsidRDefault="00D904A3">
      <w:pPr>
        <w:pStyle w:val="BodyText"/>
        <w:spacing w:before="121"/>
        <w:rPr>
          <w:b w:val="0"/>
        </w:rPr>
      </w:pPr>
    </w:p>
    <w:p w14:paraId="32219F7F" w14:textId="77777777" w:rsidR="00D904A3" w:rsidRDefault="00D523B6">
      <w:pPr>
        <w:tabs>
          <w:tab w:val="left" w:pos="5912"/>
        </w:tabs>
        <w:spacing w:line="252" w:lineRule="exact"/>
        <w:ind w:left="226"/>
      </w:pPr>
      <w:hyperlink r:id="rId50">
        <w:r>
          <w:rPr>
            <w:color w:val="0000FF"/>
            <w:u w:val="single" w:color="0000FF"/>
          </w:rPr>
          <w:t>Counter-Terrorism</w:t>
        </w:r>
        <w:r>
          <w:rPr>
            <w:color w:val="0000FF"/>
            <w:spacing w:val="-3"/>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Security</w:t>
        </w:r>
        <w:r>
          <w:rPr>
            <w:color w:val="0000FF"/>
            <w:spacing w:val="-4"/>
            <w:u w:val="single" w:color="0000FF"/>
          </w:rPr>
          <w:t xml:space="preserve"> </w:t>
        </w:r>
        <w:r>
          <w:rPr>
            <w:color w:val="0000FF"/>
            <w:u w:val="single" w:color="0000FF"/>
          </w:rPr>
          <w:t>Act</w:t>
        </w:r>
        <w:r>
          <w:rPr>
            <w:color w:val="0000FF"/>
            <w:spacing w:val="-2"/>
            <w:u w:val="single" w:color="0000FF"/>
          </w:rPr>
          <w:t xml:space="preserve"> </w:t>
        </w:r>
        <w:r>
          <w:rPr>
            <w:color w:val="0000FF"/>
            <w:u w:val="single" w:color="0000FF"/>
          </w:rPr>
          <w:t>2015</w:t>
        </w:r>
        <w:r>
          <w:rPr>
            <w:color w:val="0000FF"/>
            <w:spacing w:val="-2"/>
            <w:u w:val="single" w:color="0000FF"/>
          </w:rPr>
          <w:t xml:space="preserve"> </w:t>
        </w:r>
        <w:r>
          <w:rPr>
            <w:color w:val="0000FF"/>
            <w:u w:val="single" w:color="0000FF"/>
          </w:rPr>
          <w:t>-</w:t>
        </w:r>
        <w:r>
          <w:rPr>
            <w:color w:val="0000FF"/>
            <w:spacing w:val="-6"/>
            <w:u w:val="single" w:color="0000FF"/>
          </w:rPr>
          <w:t xml:space="preserve"> </w:t>
        </w:r>
        <w:r>
          <w:rPr>
            <w:color w:val="0000FF"/>
            <w:u w:val="single" w:color="0000FF"/>
          </w:rPr>
          <w:t>Part</w:t>
        </w:r>
        <w:r>
          <w:rPr>
            <w:color w:val="0000FF"/>
            <w:spacing w:val="-5"/>
            <w:u w:val="single" w:color="0000FF"/>
          </w:rPr>
          <w:t xml:space="preserve"> </w:t>
        </w:r>
        <w:r>
          <w:rPr>
            <w:color w:val="0000FF"/>
            <w:spacing w:val="-10"/>
            <w:u w:val="single" w:color="0000FF"/>
          </w:rPr>
          <w:t>5</w:t>
        </w:r>
      </w:hyperlink>
      <w:r>
        <w:rPr>
          <w:color w:val="0000FF"/>
        </w:rPr>
        <w:tab/>
      </w:r>
      <w:hyperlink r:id="rId51">
        <w:r>
          <w:rPr>
            <w:color w:val="0000FF"/>
            <w:spacing w:val="-2"/>
            <w:u w:val="single" w:color="0000FF"/>
          </w:rPr>
          <w:t>https://www.gov.uk/government/publications/the-</w:t>
        </w:r>
      </w:hyperlink>
    </w:p>
    <w:p w14:paraId="32219F80" w14:textId="77777777" w:rsidR="00D904A3" w:rsidRDefault="00D523B6">
      <w:pPr>
        <w:ind w:left="5912"/>
      </w:pPr>
      <w:hyperlink r:id="rId52">
        <w:r>
          <w:rPr>
            <w:color w:val="0000FF"/>
            <w:spacing w:val="-2"/>
            <w:u w:val="single" w:color="0000FF"/>
          </w:rPr>
          <w:t>prevent-duty-safeguarding-learners-vulnerable-to-</w:t>
        </w:r>
        <w:proofErr w:type="spellStart"/>
      </w:hyperlink>
      <w:hyperlink r:id="rId53">
        <w:r>
          <w:rPr>
            <w:color w:val="0000FF"/>
            <w:spacing w:val="-2"/>
            <w:u w:val="single" w:color="0000FF"/>
          </w:rPr>
          <w:t>radicalisation</w:t>
        </w:r>
        <w:proofErr w:type="spellEnd"/>
      </w:hyperlink>
    </w:p>
    <w:p w14:paraId="32219F81" w14:textId="77777777" w:rsidR="00D904A3" w:rsidRDefault="00D904A3">
      <w:pPr>
        <w:pStyle w:val="BodyText"/>
        <w:spacing w:before="2"/>
        <w:rPr>
          <w:b w:val="0"/>
          <w:sz w:val="20"/>
        </w:rPr>
      </w:pPr>
    </w:p>
    <w:p w14:paraId="32219F82" w14:textId="77777777" w:rsidR="00D904A3" w:rsidRDefault="00D904A3">
      <w:pPr>
        <w:pStyle w:val="BodyText"/>
        <w:rPr>
          <w:b w:val="0"/>
          <w:sz w:val="20"/>
        </w:rPr>
        <w:sectPr w:rsidR="00D904A3">
          <w:type w:val="continuous"/>
          <w:pgSz w:w="11930" w:h="16860"/>
          <w:pgMar w:top="1560" w:right="708" w:bottom="2500" w:left="141" w:header="742" w:footer="2315" w:gutter="0"/>
          <w:cols w:space="720"/>
        </w:sectPr>
      </w:pPr>
    </w:p>
    <w:p w14:paraId="32219F83" w14:textId="77777777" w:rsidR="00D904A3" w:rsidRDefault="00D523B6">
      <w:pPr>
        <w:spacing w:before="92"/>
        <w:ind w:left="226" w:right="38"/>
      </w:pPr>
      <w:hyperlink r:id="rId54">
        <w:r>
          <w:rPr>
            <w:color w:val="0000FF"/>
            <w:u w:val="single" w:color="0000FF"/>
          </w:rPr>
          <w:t>Home</w:t>
        </w:r>
        <w:r>
          <w:rPr>
            <w:color w:val="0000FF"/>
            <w:spacing w:val="-6"/>
            <w:u w:val="single" w:color="0000FF"/>
          </w:rPr>
          <w:t xml:space="preserve"> </w:t>
        </w:r>
        <w:r>
          <w:rPr>
            <w:color w:val="0000FF"/>
            <w:u w:val="single" w:color="0000FF"/>
          </w:rPr>
          <w:t>Office:</w:t>
        </w:r>
        <w:r>
          <w:rPr>
            <w:color w:val="0000FF"/>
            <w:spacing w:val="-8"/>
            <w:u w:val="single" w:color="0000FF"/>
          </w:rPr>
          <w:t xml:space="preserve"> </w:t>
        </w:r>
        <w:r>
          <w:rPr>
            <w:color w:val="0000FF"/>
            <w:u w:val="single" w:color="0000FF"/>
          </w:rPr>
          <w:t>Criminal</w:t>
        </w:r>
        <w:r>
          <w:rPr>
            <w:color w:val="0000FF"/>
            <w:spacing w:val="-5"/>
            <w:u w:val="single" w:color="0000FF"/>
          </w:rPr>
          <w:t xml:space="preserve"> </w:t>
        </w:r>
        <w:r>
          <w:rPr>
            <w:color w:val="0000FF"/>
            <w:u w:val="single" w:color="0000FF"/>
          </w:rPr>
          <w:t>Exploitation</w:t>
        </w:r>
        <w:r>
          <w:rPr>
            <w:color w:val="0000FF"/>
            <w:spacing w:val="-6"/>
            <w:u w:val="single" w:color="0000FF"/>
          </w:rPr>
          <w:t xml:space="preserve"> </w:t>
        </w:r>
        <w:r>
          <w:rPr>
            <w:color w:val="0000FF"/>
            <w:u w:val="single" w:color="0000FF"/>
          </w:rPr>
          <w:t>of</w:t>
        </w:r>
        <w:r>
          <w:rPr>
            <w:color w:val="0000FF"/>
            <w:spacing w:val="-8"/>
            <w:u w:val="single" w:color="0000FF"/>
          </w:rPr>
          <w:t xml:space="preserve"> </w:t>
        </w:r>
        <w:r>
          <w:rPr>
            <w:color w:val="0000FF"/>
            <w:u w:val="single" w:color="0000FF"/>
          </w:rPr>
          <w:t>children</w:t>
        </w:r>
        <w:r>
          <w:rPr>
            <w:color w:val="0000FF"/>
            <w:spacing w:val="-6"/>
            <w:u w:val="single" w:color="0000FF"/>
          </w:rPr>
          <w:t xml:space="preserve"> </w:t>
        </w:r>
        <w:r>
          <w:rPr>
            <w:color w:val="0000FF"/>
            <w:u w:val="single" w:color="0000FF"/>
          </w:rPr>
          <w:t>and</w:t>
        </w:r>
      </w:hyperlink>
      <w:r>
        <w:rPr>
          <w:color w:val="0000FF"/>
        </w:rPr>
        <w:t xml:space="preserve"> </w:t>
      </w:r>
      <w:hyperlink r:id="rId55">
        <w:r>
          <w:rPr>
            <w:color w:val="0000FF"/>
            <w:u w:val="single" w:color="0000FF"/>
          </w:rPr>
          <w:t>vulnerable adults</w:t>
        </w:r>
      </w:hyperlink>
    </w:p>
    <w:p w14:paraId="32219F84" w14:textId="77777777" w:rsidR="00D904A3" w:rsidRDefault="00D523B6">
      <w:pPr>
        <w:spacing w:before="92"/>
        <w:ind w:left="226"/>
      </w:pPr>
      <w:r>
        <w:br w:type="column"/>
      </w:r>
      <w:hyperlink r:id="rId56">
        <w:r>
          <w:rPr>
            <w:color w:val="0000FF"/>
            <w:u w:val="single" w:color="0000FF"/>
          </w:rPr>
          <w:t>Police</w:t>
        </w:r>
        <w:r>
          <w:rPr>
            <w:color w:val="0000FF"/>
            <w:spacing w:val="-3"/>
            <w:u w:val="single" w:color="0000FF"/>
          </w:rPr>
          <w:t xml:space="preserve"> </w:t>
        </w:r>
        <w:r>
          <w:rPr>
            <w:color w:val="0000FF"/>
            <w:u w:val="single" w:color="0000FF"/>
          </w:rPr>
          <w:t>Act</w:t>
        </w:r>
        <w:r>
          <w:rPr>
            <w:color w:val="0000FF"/>
            <w:spacing w:val="-1"/>
            <w:u w:val="single" w:color="0000FF"/>
          </w:rPr>
          <w:t xml:space="preserve"> </w:t>
        </w:r>
        <w:r>
          <w:rPr>
            <w:color w:val="0000FF"/>
            <w:spacing w:val="-4"/>
            <w:u w:val="single" w:color="0000FF"/>
          </w:rPr>
          <w:t>1997</w:t>
        </w:r>
      </w:hyperlink>
    </w:p>
    <w:p w14:paraId="32219F85" w14:textId="77777777" w:rsidR="00D904A3" w:rsidRDefault="00D904A3">
      <w:pPr>
        <w:sectPr w:rsidR="00D904A3">
          <w:type w:val="continuous"/>
          <w:pgSz w:w="11930" w:h="16860"/>
          <w:pgMar w:top="1560" w:right="708" w:bottom="2500" w:left="141" w:header="742" w:footer="2315" w:gutter="0"/>
          <w:cols w:num="2" w:space="720" w:equalWidth="0">
            <w:col w:w="4849" w:space="838"/>
            <w:col w:w="5394"/>
          </w:cols>
        </w:sectPr>
      </w:pPr>
    </w:p>
    <w:p w14:paraId="32219F86" w14:textId="77777777" w:rsidR="00D904A3" w:rsidRDefault="00D523B6">
      <w:pPr>
        <w:tabs>
          <w:tab w:val="left" w:pos="5912"/>
        </w:tabs>
        <w:spacing w:before="252"/>
        <w:ind w:left="226"/>
      </w:pPr>
      <w:hyperlink r:id="rId57">
        <w:r>
          <w:rPr>
            <w:color w:val="0000FF"/>
            <w:u w:val="single" w:color="0000FF"/>
          </w:rPr>
          <w:t>Home</w:t>
        </w:r>
        <w:r>
          <w:rPr>
            <w:color w:val="0000FF"/>
            <w:spacing w:val="-4"/>
            <w:u w:val="single" w:color="0000FF"/>
          </w:rPr>
          <w:t xml:space="preserve"> </w:t>
        </w:r>
        <w:r>
          <w:rPr>
            <w:color w:val="0000FF"/>
            <w:u w:val="single" w:color="0000FF"/>
          </w:rPr>
          <w:t>Office:</w:t>
        </w:r>
        <w:r>
          <w:rPr>
            <w:color w:val="0000FF"/>
            <w:spacing w:val="-5"/>
            <w:u w:val="single" w:color="0000FF"/>
          </w:rPr>
          <w:t xml:space="preserve"> </w:t>
        </w:r>
        <w:r>
          <w:rPr>
            <w:color w:val="0000FF"/>
            <w:u w:val="single" w:color="0000FF"/>
          </w:rPr>
          <w:t>Mandatory</w:t>
        </w:r>
        <w:r>
          <w:rPr>
            <w:color w:val="0000FF"/>
            <w:spacing w:val="-4"/>
            <w:u w:val="single" w:color="0000FF"/>
          </w:rPr>
          <w:t xml:space="preserve"> </w:t>
        </w:r>
        <w:r>
          <w:rPr>
            <w:color w:val="0000FF"/>
            <w:u w:val="single" w:color="0000FF"/>
          </w:rPr>
          <w:t>Reporting</w:t>
        </w:r>
        <w:r>
          <w:rPr>
            <w:color w:val="0000FF"/>
            <w:spacing w:val="-6"/>
            <w:u w:val="single" w:color="0000FF"/>
          </w:rPr>
          <w:t xml:space="preserve"> </w:t>
        </w:r>
        <w:r>
          <w:rPr>
            <w:color w:val="0000FF"/>
            <w:u w:val="single" w:color="0000FF"/>
          </w:rPr>
          <w:t>of</w:t>
        </w:r>
        <w:r>
          <w:rPr>
            <w:color w:val="0000FF"/>
            <w:spacing w:val="-3"/>
            <w:u w:val="single" w:color="0000FF"/>
          </w:rPr>
          <w:t xml:space="preserve"> </w:t>
        </w:r>
        <w:r>
          <w:rPr>
            <w:color w:val="0000FF"/>
            <w:spacing w:val="-5"/>
            <w:u w:val="single" w:color="0000FF"/>
          </w:rPr>
          <w:t>FGM</w:t>
        </w:r>
      </w:hyperlink>
      <w:r>
        <w:rPr>
          <w:color w:val="0000FF"/>
        </w:rPr>
        <w:tab/>
      </w:r>
      <w:hyperlink r:id="rId58">
        <w:proofErr w:type="gramStart"/>
        <w:r>
          <w:rPr>
            <w:color w:val="0000FF"/>
            <w:u w:val="single" w:color="0000FF"/>
          </w:rPr>
          <w:t>Counter-Terrorism</w:t>
        </w:r>
        <w:proofErr w:type="gramEnd"/>
        <w:r>
          <w:rPr>
            <w:color w:val="0000FF"/>
            <w:spacing w:val="-7"/>
            <w:u w:val="single" w:color="0000FF"/>
          </w:rPr>
          <w:t xml:space="preserve"> </w:t>
        </w:r>
        <w:r>
          <w:rPr>
            <w:color w:val="0000FF"/>
            <w:u w:val="single" w:color="0000FF"/>
          </w:rPr>
          <w:t>and</w:t>
        </w:r>
        <w:r>
          <w:rPr>
            <w:color w:val="0000FF"/>
            <w:spacing w:val="-5"/>
            <w:u w:val="single" w:color="0000FF"/>
          </w:rPr>
          <w:t xml:space="preserve"> </w:t>
        </w:r>
        <w:r>
          <w:rPr>
            <w:color w:val="0000FF"/>
            <w:u w:val="single" w:color="0000FF"/>
          </w:rPr>
          <w:t>Security</w:t>
        </w:r>
        <w:r>
          <w:rPr>
            <w:color w:val="0000FF"/>
            <w:spacing w:val="-6"/>
            <w:u w:val="single" w:color="0000FF"/>
          </w:rPr>
          <w:t xml:space="preserve"> </w:t>
        </w:r>
        <w:r>
          <w:rPr>
            <w:color w:val="0000FF"/>
            <w:u w:val="single" w:color="0000FF"/>
          </w:rPr>
          <w:t>Act</w:t>
        </w:r>
        <w:r>
          <w:rPr>
            <w:color w:val="0000FF"/>
            <w:spacing w:val="-4"/>
            <w:u w:val="single" w:color="0000FF"/>
          </w:rPr>
          <w:t xml:space="preserve"> 2015</w:t>
        </w:r>
      </w:hyperlink>
    </w:p>
    <w:p w14:paraId="32219F87" w14:textId="77777777" w:rsidR="00D904A3" w:rsidRDefault="00D904A3">
      <w:pPr>
        <w:pStyle w:val="BodyText"/>
        <w:spacing w:before="1"/>
        <w:rPr>
          <w:b w:val="0"/>
          <w:sz w:val="14"/>
        </w:rPr>
      </w:pPr>
    </w:p>
    <w:p w14:paraId="32219F88" w14:textId="77777777" w:rsidR="00D904A3" w:rsidRDefault="00D904A3">
      <w:pPr>
        <w:pStyle w:val="BodyText"/>
        <w:rPr>
          <w:b w:val="0"/>
          <w:sz w:val="14"/>
        </w:rPr>
        <w:sectPr w:rsidR="00D904A3">
          <w:type w:val="continuous"/>
          <w:pgSz w:w="11930" w:h="16860"/>
          <w:pgMar w:top="1560" w:right="708" w:bottom="2500" w:left="141" w:header="742" w:footer="2315" w:gutter="0"/>
          <w:cols w:space="720"/>
        </w:sectPr>
      </w:pPr>
    </w:p>
    <w:p w14:paraId="32219F89" w14:textId="77777777" w:rsidR="00D904A3" w:rsidRDefault="00D523B6">
      <w:pPr>
        <w:spacing w:before="92"/>
        <w:ind w:left="226" w:right="38"/>
      </w:pPr>
      <w:hyperlink r:id="rId59">
        <w:r>
          <w:rPr>
            <w:color w:val="0000FF"/>
            <w:u w:val="single" w:color="0000FF"/>
          </w:rPr>
          <w:t>The</w:t>
        </w:r>
        <w:r>
          <w:rPr>
            <w:color w:val="0000FF"/>
            <w:spacing w:val="-5"/>
            <w:u w:val="single" w:color="0000FF"/>
          </w:rPr>
          <w:t xml:space="preserve"> </w:t>
        </w:r>
        <w:r>
          <w:rPr>
            <w:color w:val="0000FF"/>
            <w:u w:val="single" w:color="0000FF"/>
          </w:rPr>
          <w:t>Right</w:t>
        </w:r>
        <w:r>
          <w:rPr>
            <w:color w:val="0000FF"/>
            <w:spacing w:val="-4"/>
            <w:u w:val="single" w:color="0000FF"/>
          </w:rPr>
          <w:t xml:space="preserve"> </w:t>
        </w:r>
        <w:r>
          <w:rPr>
            <w:color w:val="0000FF"/>
            <w:u w:val="single" w:color="0000FF"/>
          </w:rPr>
          <w:t>to</w:t>
        </w:r>
        <w:r>
          <w:rPr>
            <w:color w:val="0000FF"/>
            <w:spacing w:val="-5"/>
            <w:u w:val="single" w:color="0000FF"/>
          </w:rPr>
          <w:t xml:space="preserve"> </w:t>
        </w:r>
        <w:r>
          <w:rPr>
            <w:color w:val="0000FF"/>
            <w:u w:val="single" w:color="0000FF"/>
          </w:rPr>
          <w:t>Choose:</w:t>
        </w:r>
        <w:r>
          <w:rPr>
            <w:color w:val="0000FF"/>
            <w:spacing w:val="-4"/>
            <w:u w:val="single" w:color="0000FF"/>
          </w:rPr>
          <w:t xml:space="preserve"> </w:t>
        </w:r>
        <w:r>
          <w:rPr>
            <w:color w:val="0000FF"/>
            <w:u w:val="single" w:color="0000FF"/>
          </w:rPr>
          <w:t>Statutory</w:t>
        </w:r>
        <w:r>
          <w:rPr>
            <w:color w:val="0000FF"/>
            <w:spacing w:val="-8"/>
            <w:u w:val="single" w:color="0000FF"/>
          </w:rPr>
          <w:t xml:space="preserve"> </w:t>
        </w:r>
        <w:r>
          <w:rPr>
            <w:color w:val="0000FF"/>
            <w:u w:val="single" w:color="0000FF"/>
          </w:rPr>
          <w:t>guidance</w:t>
        </w:r>
        <w:r>
          <w:rPr>
            <w:color w:val="0000FF"/>
            <w:spacing w:val="-5"/>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dealing</w:t>
        </w:r>
        <w:r>
          <w:rPr>
            <w:color w:val="0000FF"/>
            <w:spacing w:val="-5"/>
            <w:u w:val="single" w:color="0000FF"/>
          </w:rPr>
          <w:t xml:space="preserve"> </w:t>
        </w:r>
        <w:r>
          <w:rPr>
            <w:color w:val="0000FF"/>
            <w:u w:val="single" w:color="0000FF"/>
          </w:rPr>
          <w:t>with</w:t>
        </w:r>
      </w:hyperlink>
      <w:r>
        <w:rPr>
          <w:color w:val="0000FF"/>
        </w:rPr>
        <w:t xml:space="preserve"> </w:t>
      </w:r>
      <w:hyperlink r:id="rId60">
        <w:r>
          <w:rPr>
            <w:color w:val="0000FF"/>
            <w:u w:val="single" w:color="0000FF"/>
          </w:rPr>
          <w:t>forced marriage</w:t>
        </w:r>
      </w:hyperlink>
    </w:p>
    <w:p w14:paraId="32219F8A" w14:textId="77777777" w:rsidR="00D904A3" w:rsidRDefault="00D523B6">
      <w:pPr>
        <w:spacing w:before="92"/>
        <w:ind w:left="226"/>
      </w:pPr>
      <w:r>
        <w:br w:type="column"/>
      </w:r>
      <w:hyperlink r:id="rId61">
        <w:r>
          <w:rPr>
            <w:color w:val="0000FF"/>
            <w:u w:val="single" w:color="0000FF"/>
          </w:rPr>
          <w:t>Department</w:t>
        </w:r>
        <w:r>
          <w:rPr>
            <w:color w:val="0000FF"/>
            <w:spacing w:val="-6"/>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Education:</w:t>
        </w:r>
        <w:r>
          <w:rPr>
            <w:color w:val="0000FF"/>
            <w:spacing w:val="-5"/>
            <w:u w:val="single" w:color="0000FF"/>
          </w:rPr>
          <w:t xml:space="preserve"> </w:t>
        </w:r>
        <w:r>
          <w:rPr>
            <w:color w:val="0000FF"/>
            <w:u w:val="single" w:color="0000FF"/>
          </w:rPr>
          <w:t>Child</w:t>
        </w:r>
        <w:r>
          <w:rPr>
            <w:color w:val="0000FF"/>
            <w:spacing w:val="-5"/>
            <w:u w:val="single" w:color="0000FF"/>
          </w:rPr>
          <w:t xml:space="preserve"> </w:t>
        </w:r>
        <w:r>
          <w:rPr>
            <w:color w:val="0000FF"/>
            <w:u w:val="single" w:color="0000FF"/>
          </w:rPr>
          <w:t>sexual</w:t>
        </w:r>
        <w:r>
          <w:rPr>
            <w:color w:val="0000FF"/>
            <w:spacing w:val="-5"/>
            <w:u w:val="single" w:color="0000FF"/>
          </w:rPr>
          <w:t xml:space="preserve"> </w:t>
        </w:r>
        <w:r>
          <w:rPr>
            <w:color w:val="0000FF"/>
            <w:spacing w:val="-2"/>
            <w:u w:val="single" w:color="0000FF"/>
          </w:rPr>
          <w:t>exploitation</w:t>
        </w:r>
      </w:hyperlink>
    </w:p>
    <w:p w14:paraId="32219F8B" w14:textId="77777777" w:rsidR="00D904A3" w:rsidRDefault="00D904A3">
      <w:pPr>
        <w:sectPr w:rsidR="00D904A3">
          <w:type w:val="continuous"/>
          <w:pgSz w:w="11930" w:h="16860"/>
          <w:pgMar w:top="1560" w:right="708" w:bottom="2500" w:left="141" w:header="742" w:footer="2315" w:gutter="0"/>
          <w:cols w:num="2" w:space="720" w:equalWidth="0">
            <w:col w:w="5326" w:space="361"/>
            <w:col w:w="5394"/>
          </w:cols>
        </w:sectPr>
      </w:pPr>
    </w:p>
    <w:p w14:paraId="32219F8C" w14:textId="77777777" w:rsidR="00D904A3" w:rsidRDefault="00D523B6">
      <w:pPr>
        <w:tabs>
          <w:tab w:val="left" w:pos="5912"/>
        </w:tabs>
        <w:spacing w:before="252"/>
        <w:ind w:left="226"/>
      </w:pPr>
      <w:hyperlink r:id="rId62">
        <w:r>
          <w:rPr>
            <w:color w:val="0000FF"/>
            <w:u w:val="single" w:color="0000FF"/>
          </w:rPr>
          <w:t>Department</w:t>
        </w:r>
        <w:r>
          <w:rPr>
            <w:color w:val="0000FF"/>
            <w:spacing w:val="-6"/>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Education:</w:t>
        </w:r>
        <w:r>
          <w:rPr>
            <w:color w:val="0000FF"/>
            <w:spacing w:val="-6"/>
            <w:u w:val="single" w:color="0000FF"/>
          </w:rPr>
          <w:t xml:space="preserve"> </w:t>
        </w:r>
        <w:r>
          <w:rPr>
            <w:color w:val="0000FF"/>
            <w:u w:val="single" w:color="0000FF"/>
          </w:rPr>
          <w:t>Preventing</w:t>
        </w:r>
        <w:r>
          <w:rPr>
            <w:color w:val="0000FF"/>
            <w:spacing w:val="-3"/>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tackling</w:t>
        </w:r>
        <w:r>
          <w:rPr>
            <w:color w:val="0000FF"/>
            <w:spacing w:val="-6"/>
            <w:u w:val="single" w:color="0000FF"/>
          </w:rPr>
          <w:t xml:space="preserve"> </w:t>
        </w:r>
        <w:r>
          <w:rPr>
            <w:color w:val="0000FF"/>
            <w:spacing w:val="-2"/>
            <w:u w:val="single" w:color="0000FF"/>
          </w:rPr>
          <w:t>bullying</w:t>
        </w:r>
      </w:hyperlink>
      <w:r>
        <w:rPr>
          <w:color w:val="0000FF"/>
        </w:rPr>
        <w:tab/>
      </w:r>
      <w:hyperlink r:id="rId63">
        <w:r>
          <w:rPr>
            <w:color w:val="0000FF"/>
            <w:u w:val="single" w:color="0000FF"/>
          </w:rPr>
          <w:t>Female</w:t>
        </w:r>
        <w:r>
          <w:rPr>
            <w:color w:val="0000FF"/>
            <w:spacing w:val="-6"/>
            <w:u w:val="single" w:color="0000FF"/>
          </w:rPr>
          <w:t xml:space="preserve"> </w:t>
        </w:r>
        <w:r>
          <w:rPr>
            <w:color w:val="0000FF"/>
            <w:u w:val="single" w:color="0000FF"/>
          </w:rPr>
          <w:t>Genital</w:t>
        </w:r>
        <w:r>
          <w:rPr>
            <w:color w:val="0000FF"/>
            <w:spacing w:val="-5"/>
            <w:u w:val="single" w:color="0000FF"/>
          </w:rPr>
          <w:t xml:space="preserve"> </w:t>
        </w:r>
        <w:r>
          <w:rPr>
            <w:color w:val="0000FF"/>
            <w:u w:val="single" w:color="0000FF"/>
          </w:rPr>
          <w:t>Mutilation</w:t>
        </w:r>
        <w:r>
          <w:rPr>
            <w:color w:val="0000FF"/>
            <w:spacing w:val="-9"/>
            <w:u w:val="single" w:color="0000FF"/>
          </w:rPr>
          <w:t xml:space="preserve"> </w:t>
        </w:r>
        <w:r>
          <w:rPr>
            <w:color w:val="0000FF"/>
            <w:u w:val="single" w:color="0000FF"/>
          </w:rPr>
          <w:t>Act</w:t>
        </w:r>
        <w:r>
          <w:rPr>
            <w:color w:val="0000FF"/>
            <w:spacing w:val="-2"/>
            <w:u w:val="single" w:color="0000FF"/>
          </w:rPr>
          <w:t xml:space="preserve"> </w:t>
        </w:r>
        <w:r>
          <w:rPr>
            <w:color w:val="0000FF"/>
            <w:spacing w:val="-4"/>
            <w:u w:val="single" w:color="0000FF"/>
          </w:rPr>
          <w:t>2003</w:t>
        </w:r>
      </w:hyperlink>
    </w:p>
    <w:p w14:paraId="32219F8D" w14:textId="77777777" w:rsidR="00D904A3" w:rsidRDefault="00D904A3">
      <w:pPr>
        <w:pStyle w:val="BodyText"/>
        <w:spacing w:before="1"/>
        <w:rPr>
          <w:b w:val="0"/>
        </w:rPr>
      </w:pPr>
    </w:p>
    <w:p w14:paraId="32219F8E" w14:textId="77777777" w:rsidR="00D904A3" w:rsidRDefault="00D523B6">
      <w:pPr>
        <w:tabs>
          <w:tab w:val="left" w:pos="5686"/>
        </w:tabs>
        <w:ind w:right="22"/>
        <w:jc w:val="center"/>
      </w:pPr>
      <w:hyperlink r:id="rId64">
        <w:r>
          <w:rPr>
            <w:color w:val="0000FF"/>
            <w:u w:val="single" w:color="0000FF"/>
          </w:rPr>
          <w:t>Department</w:t>
        </w:r>
        <w:r>
          <w:rPr>
            <w:color w:val="0000FF"/>
            <w:spacing w:val="-6"/>
            <w:u w:val="single" w:color="0000FF"/>
          </w:rPr>
          <w:t xml:space="preserve"> </w:t>
        </w:r>
        <w:r>
          <w:rPr>
            <w:color w:val="0000FF"/>
            <w:u w:val="single" w:color="0000FF"/>
          </w:rPr>
          <w:t>for</w:t>
        </w:r>
        <w:r>
          <w:rPr>
            <w:color w:val="0000FF"/>
            <w:spacing w:val="-6"/>
            <w:u w:val="single" w:color="0000FF"/>
          </w:rPr>
          <w:t xml:space="preserve"> </w:t>
        </w:r>
        <w:r>
          <w:rPr>
            <w:color w:val="0000FF"/>
            <w:u w:val="single" w:color="0000FF"/>
          </w:rPr>
          <w:t>Education:</w:t>
        </w:r>
        <w:r>
          <w:rPr>
            <w:color w:val="0000FF"/>
            <w:spacing w:val="-5"/>
            <w:u w:val="single" w:color="0000FF"/>
          </w:rPr>
          <w:t xml:space="preserve"> </w:t>
        </w:r>
        <w:r>
          <w:rPr>
            <w:color w:val="0000FF"/>
            <w:spacing w:val="-2"/>
            <w:u w:val="single" w:color="0000FF"/>
          </w:rPr>
          <w:t>Cyberbullying</w:t>
        </w:r>
      </w:hyperlink>
      <w:r>
        <w:rPr>
          <w:color w:val="0000FF"/>
        </w:rPr>
        <w:tab/>
      </w:r>
      <w:hyperlink r:id="rId65">
        <w:r>
          <w:rPr>
            <w:color w:val="0000FF"/>
            <w:spacing w:val="-2"/>
            <w:u w:val="single" w:color="0000FF"/>
          </w:rPr>
          <w:t>http://www.nspcc.org.uk/preventing-abuse/child-abuse-</w:t>
        </w:r>
      </w:hyperlink>
    </w:p>
    <w:p w14:paraId="32219F8F" w14:textId="77777777" w:rsidR="00D904A3" w:rsidRDefault="00D523B6">
      <w:pPr>
        <w:spacing w:before="1"/>
        <w:ind w:left="1842"/>
        <w:jc w:val="center"/>
      </w:pPr>
      <w:hyperlink r:id="rId66">
        <w:r>
          <w:rPr>
            <w:color w:val="0000FF"/>
            <w:spacing w:val="-2"/>
            <w:u w:val="single" w:color="0000FF"/>
          </w:rPr>
          <w:t>and-neglect/</w:t>
        </w:r>
      </w:hyperlink>
    </w:p>
    <w:p w14:paraId="32219F90" w14:textId="77777777" w:rsidR="00D904A3" w:rsidRDefault="00D904A3">
      <w:pPr>
        <w:pStyle w:val="BodyText"/>
        <w:spacing w:before="10"/>
        <w:rPr>
          <w:b w:val="0"/>
          <w:sz w:val="13"/>
        </w:rPr>
      </w:pPr>
    </w:p>
    <w:p w14:paraId="32219F91" w14:textId="77777777" w:rsidR="00D904A3" w:rsidRDefault="00D904A3">
      <w:pPr>
        <w:pStyle w:val="BodyText"/>
        <w:rPr>
          <w:b w:val="0"/>
          <w:sz w:val="13"/>
        </w:rPr>
        <w:sectPr w:rsidR="00D904A3">
          <w:type w:val="continuous"/>
          <w:pgSz w:w="11930" w:h="16860"/>
          <w:pgMar w:top="1560" w:right="708" w:bottom="2500" w:left="141" w:header="742" w:footer="2315" w:gutter="0"/>
          <w:cols w:space="720"/>
        </w:sectPr>
      </w:pPr>
    </w:p>
    <w:p w14:paraId="32219F92" w14:textId="77777777" w:rsidR="00D904A3" w:rsidRDefault="00D523B6">
      <w:pPr>
        <w:spacing w:before="92"/>
        <w:ind w:left="226"/>
        <w:jc w:val="both"/>
      </w:pPr>
      <w:hyperlink r:id="rId67">
        <w:r>
          <w:rPr>
            <w:color w:val="0000FF"/>
            <w:spacing w:val="-2"/>
            <w:u w:val="single" w:color="0000FF"/>
          </w:rPr>
          <w:t>https://www.gov.uk/government/publications/sharing-nudes-</w:t>
        </w:r>
      </w:hyperlink>
      <w:hyperlink r:id="rId68">
        <w:r>
          <w:rPr>
            <w:color w:val="0000FF"/>
            <w:spacing w:val="-2"/>
            <w:u w:val="single" w:color="0000FF"/>
          </w:rPr>
          <w:t>and-semi-nudes-advice-for-education-settings-working-with-</w:t>
        </w:r>
      </w:hyperlink>
      <w:hyperlink r:id="rId69">
        <w:r>
          <w:rPr>
            <w:color w:val="0000FF"/>
            <w:spacing w:val="-2"/>
            <w:u w:val="single" w:color="0000FF"/>
          </w:rPr>
          <w:t>children-and-young-people</w:t>
        </w:r>
      </w:hyperlink>
    </w:p>
    <w:p w14:paraId="32219F94" w14:textId="2007C899" w:rsidR="00D904A3" w:rsidRDefault="00D523B6" w:rsidP="00723721">
      <w:pPr>
        <w:spacing w:before="92"/>
        <w:ind w:left="226"/>
        <w:sectPr w:rsidR="00D904A3">
          <w:type w:val="continuous"/>
          <w:pgSz w:w="11930" w:h="16860"/>
          <w:pgMar w:top="1560" w:right="708" w:bottom="2500" w:left="141" w:header="742" w:footer="2315" w:gutter="0"/>
          <w:cols w:num="2" w:space="720" w:equalWidth="0">
            <w:col w:w="5617" w:space="69"/>
            <w:col w:w="5395"/>
          </w:cols>
        </w:sectPr>
      </w:pPr>
      <w:r>
        <w:br w:type="column"/>
      </w:r>
      <w:hyperlink r:id="rId70">
        <w:r>
          <w:rPr>
            <w:color w:val="0000FF"/>
            <w:spacing w:val="-2"/>
            <w:u w:val="single" w:color="0000FF"/>
          </w:rPr>
          <w:t>http://www.forwarduk.org.uk/</w:t>
        </w:r>
      </w:hyperlink>
    </w:p>
    <w:p w14:paraId="32219F96" w14:textId="7F434626" w:rsidR="00D904A3" w:rsidRDefault="00723721" w:rsidP="00723721">
      <w:pPr>
        <w:tabs>
          <w:tab w:val="left" w:pos="5912"/>
        </w:tabs>
      </w:pPr>
      <w:r>
        <w:t xml:space="preserve">    </w:t>
      </w:r>
      <w:hyperlink r:id="rId71" w:history="1">
        <w:r w:rsidRPr="007206EA">
          <w:rPr>
            <w:rStyle w:val="Hyperlink"/>
            <w:spacing w:val="-2"/>
          </w:rPr>
          <w:t>https://thecpsu.org.uk/help-advice/topics/safer-recruitment/</w:t>
        </w:r>
      </w:hyperlink>
      <w:r w:rsidR="00D523B6">
        <w:rPr>
          <w:color w:val="0000FF"/>
        </w:rPr>
        <w:tab/>
      </w:r>
      <w:hyperlink r:id="rId72">
        <w:r w:rsidR="00D523B6">
          <w:rPr>
            <w:color w:val="0000FF"/>
            <w:spacing w:val="-2"/>
            <w:u w:val="single" w:color="0000FF"/>
          </w:rPr>
          <w:t>http://www.karmanirvana.org.uk/</w:t>
        </w:r>
      </w:hyperlink>
    </w:p>
    <w:p w14:paraId="32219F97" w14:textId="2D1B4204" w:rsidR="00D904A3" w:rsidRDefault="00D904A3">
      <w:pPr>
        <w:pStyle w:val="BodyText"/>
        <w:spacing w:before="159"/>
        <w:rPr>
          <w:b w:val="0"/>
        </w:rPr>
      </w:pPr>
    </w:p>
    <w:p w14:paraId="32219F98" w14:textId="08924752" w:rsidR="00D904A3" w:rsidRDefault="00723721">
      <w:pPr>
        <w:spacing w:before="1"/>
        <w:ind w:left="226"/>
      </w:pPr>
      <w:r>
        <w:rPr>
          <w:noProof/>
        </w:rPr>
        <mc:AlternateContent>
          <mc:Choice Requires="wps">
            <w:drawing>
              <wp:anchor distT="0" distB="0" distL="114300" distR="114300" simplePos="0" relativeHeight="487653888" behindDoc="0" locked="0" layoutInCell="1" allowOverlap="1" wp14:anchorId="2B4318CF" wp14:editId="4C9C6972">
                <wp:simplePos x="0" y="0"/>
                <wp:positionH relativeFrom="column">
                  <wp:posOffset>69850</wp:posOffset>
                </wp:positionH>
                <wp:positionV relativeFrom="paragraph">
                  <wp:posOffset>234315</wp:posOffset>
                </wp:positionV>
                <wp:extent cx="1581150" cy="241300"/>
                <wp:effectExtent l="0" t="0" r="0" b="6350"/>
                <wp:wrapNone/>
                <wp:docPr id="502864682"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493E07" id="Rectangle 12" o:spid="_x0000_s1026" style="position:absolute;margin-left:5.5pt;margin-top:18.45pt;width:124.5pt;height:19pt;z-index:48765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" fillcolor="white [3212]" stroked="f" strokeweight="2pt"/>
            </w:pict>
          </mc:Fallback>
        </mc:AlternateContent>
      </w:r>
      <w:r w:rsidRPr="00B51FE5">
        <w:rPr>
          <w:b/>
          <w:noProof/>
          <w:sz w:val="24"/>
        </w:rPr>
        <mc:AlternateContent>
          <mc:Choice Requires="wps">
            <w:drawing>
              <wp:anchor distT="45720" distB="45720" distL="114300" distR="114300" simplePos="0" relativeHeight="487648768" behindDoc="0" locked="0" layoutInCell="1" allowOverlap="1" wp14:anchorId="670A0CDE" wp14:editId="069BE50F">
                <wp:simplePos x="0" y="0"/>
                <wp:positionH relativeFrom="page">
                  <wp:posOffset>4769485</wp:posOffset>
                </wp:positionH>
                <wp:positionV relativeFrom="paragraph">
                  <wp:posOffset>207645</wp:posOffset>
                </wp:positionV>
                <wp:extent cx="2298700" cy="273050"/>
                <wp:effectExtent l="0" t="0" r="6350" b="0"/>
                <wp:wrapNone/>
                <wp:docPr id="280437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28C6E2CF" w14:textId="4D266E34"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A0CDE" id="_x0000_s1053" type="#_x0000_t202" style="position:absolute;left:0;text-align:left;margin-left:375.55pt;margin-top:16.35pt;width:181pt;height:21.5pt;z-index:487648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gkEQ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" stroked="f">
                <v:textbox>
                  <w:txbxContent>
                    <w:p w14:paraId="28C6E2CF" w14:textId="4D266E34" w:rsidR="00723721" w:rsidRDefault="00723721" w:rsidP="00723721">
                      <w:r>
                        <w:t>Board approved 2026/2027</w:t>
                      </w:r>
                      <w:r w:rsidR="00B14EC1">
                        <w:t>.</w:t>
                      </w:r>
                    </w:p>
                  </w:txbxContent>
                </v:textbox>
                <w10:wrap anchorx="page"/>
              </v:shape>
            </w:pict>
          </mc:Fallback>
        </mc:AlternateContent>
      </w:r>
      <w:hyperlink r:id="rId73">
        <w:r w:rsidR="00D523B6">
          <w:rPr>
            <w:color w:val="0000FF"/>
            <w:spacing w:val="-2"/>
            <w:u w:val="single" w:color="0000FF"/>
          </w:rPr>
          <w:t>https://www.ceop.police.uk/</w:t>
        </w:r>
      </w:hyperlink>
    </w:p>
    <w:p w14:paraId="32219F99" w14:textId="77777777" w:rsidR="00D904A3" w:rsidRDefault="00D904A3">
      <w:pPr>
        <w:sectPr w:rsidR="00D904A3">
          <w:type w:val="continuous"/>
          <w:pgSz w:w="11930" w:h="16860"/>
          <w:pgMar w:top="1560" w:right="708" w:bottom="2500" w:left="141" w:header="742" w:footer="2315" w:gutter="0"/>
          <w:cols w:space="720"/>
        </w:sectPr>
      </w:pPr>
    </w:p>
    <w:p w14:paraId="32219F9A" w14:textId="77777777" w:rsidR="00D904A3" w:rsidRDefault="00D523B6">
      <w:pPr>
        <w:ind w:left="230"/>
        <w:rPr>
          <w:sz w:val="20"/>
        </w:rPr>
      </w:pPr>
      <w:r>
        <w:rPr>
          <w:noProof/>
          <w:sz w:val="20"/>
        </w:rPr>
        <w:lastRenderedPageBreak/>
        <w:drawing>
          <wp:inline distT="0" distB="0" distL="0" distR="0" wp14:anchorId="32219FC1" wp14:editId="32219FC2">
            <wp:extent cx="6659819" cy="438911"/>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4" cstate="print"/>
                    <a:stretch>
                      <a:fillRect/>
                    </a:stretch>
                  </pic:blipFill>
                  <pic:spPr>
                    <a:xfrm>
                      <a:off x="0" y="0"/>
                      <a:ext cx="6659819" cy="438911"/>
                    </a:xfrm>
                    <a:prstGeom prst="rect">
                      <a:avLst/>
                    </a:prstGeom>
                  </pic:spPr>
                </pic:pic>
              </a:graphicData>
            </a:graphic>
          </wp:inline>
        </w:drawing>
      </w:r>
    </w:p>
    <w:p w14:paraId="32219F9B" w14:textId="77777777" w:rsidR="00D904A3" w:rsidRDefault="00D523B6">
      <w:pPr>
        <w:pStyle w:val="BodyText"/>
        <w:spacing w:before="119"/>
        <w:ind w:left="12"/>
      </w:pPr>
      <w:r>
        <w:t>Key</w:t>
      </w:r>
      <w:r>
        <w:rPr>
          <w:spacing w:val="-8"/>
        </w:rPr>
        <w:t xml:space="preserve"> </w:t>
      </w:r>
      <w:r>
        <w:t>Safeguarding</w:t>
      </w:r>
      <w:r>
        <w:rPr>
          <w:spacing w:val="-5"/>
        </w:rPr>
        <w:t xml:space="preserve"> </w:t>
      </w:r>
      <w:r>
        <w:rPr>
          <w:spacing w:val="-2"/>
        </w:rPr>
        <w:t>Contacts</w:t>
      </w:r>
    </w:p>
    <w:p w14:paraId="32219F9C" w14:textId="77777777" w:rsidR="00D904A3" w:rsidRDefault="00D523B6">
      <w:pPr>
        <w:pStyle w:val="ListParagraph"/>
        <w:numPr>
          <w:ilvl w:val="0"/>
          <w:numId w:val="1"/>
        </w:numPr>
        <w:tabs>
          <w:tab w:val="left" w:pos="732"/>
        </w:tabs>
        <w:spacing w:before="120"/>
        <w:ind w:hanging="360"/>
        <w:rPr>
          <w:b/>
        </w:rPr>
      </w:pPr>
      <w:r>
        <w:rPr>
          <w:b/>
        </w:rPr>
        <w:t>LADO</w:t>
      </w:r>
      <w:r>
        <w:rPr>
          <w:b/>
          <w:spacing w:val="-16"/>
        </w:rPr>
        <w:t xml:space="preserve"> </w:t>
      </w:r>
      <w:r>
        <w:rPr>
          <w:b/>
        </w:rPr>
        <w:t>Staffordshire</w:t>
      </w:r>
      <w:r>
        <w:rPr>
          <w:b/>
          <w:spacing w:val="-14"/>
        </w:rPr>
        <w:t xml:space="preserve"> </w:t>
      </w:r>
      <w:r>
        <w:rPr>
          <w:b/>
        </w:rPr>
        <w:t>0800</w:t>
      </w:r>
      <w:r>
        <w:rPr>
          <w:b/>
          <w:spacing w:val="-15"/>
        </w:rPr>
        <w:t xml:space="preserve"> </w:t>
      </w:r>
      <w:r>
        <w:rPr>
          <w:b/>
        </w:rPr>
        <w:t>13</w:t>
      </w:r>
      <w:r>
        <w:rPr>
          <w:b/>
          <w:spacing w:val="-14"/>
        </w:rPr>
        <w:t xml:space="preserve"> </w:t>
      </w:r>
      <w:r>
        <w:rPr>
          <w:b/>
        </w:rPr>
        <w:t>13</w:t>
      </w:r>
      <w:r>
        <w:rPr>
          <w:b/>
          <w:spacing w:val="-12"/>
        </w:rPr>
        <w:t xml:space="preserve"> </w:t>
      </w:r>
      <w:r>
        <w:rPr>
          <w:b/>
          <w:spacing w:val="-5"/>
        </w:rPr>
        <w:t>126</w:t>
      </w:r>
    </w:p>
    <w:p w14:paraId="32219F9D" w14:textId="77777777" w:rsidR="00D904A3" w:rsidRDefault="00D904A3">
      <w:pPr>
        <w:pStyle w:val="BodyText"/>
        <w:spacing w:before="36"/>
      </w:pPr>
    </w:p>
    <w:p w14:paraId="32219F9E" w14:textId="77777777" w:rsidR="00D904A3" w:rsidRDefault="00D523B6">
      <w:pPr>
        <w:pStyle w:val="ListParagraph"/>
        <w:numPr>
          <w:ilvl w:val="0"/>
          <w:numId w:val="1"/>
        </w:numPr>
        <w:tabs>
          <w:tab w:val="left" w:pos="732"/>
        </w:tabs>
        <w:spacing w:line="237" w:lineRule="auto"/>
        <w:ind w:right="1523"/>
        <w:rPr>
          <w:b/>
        </w:rPr>
      </w:pPr>
      <w:r>
        <w:rPr>
          <w:b/>
        </w:rPr>
        <w:t>Staffordshire</w:t>
      </w:r>
      <w:r>
        <w:rPr>
          <w:b/>
          <w:spacing w:val="-7"/>
        </w:rPr>
        <w:t xml:space="preserve"> </w:t>
      </w:r>
      <w:r>
        <w:rPr>
          <w:b/>
        </w:rPr>
        <w:t>Children’s</w:t>
      </w:r>
      <w:r>
        <w:rPr>
          <w:b/>
          <w:spacing w:val="-9"/>
        </w:rPr>
        <w:t xml:space="preserve"> </w:t>
      </w:r>
      <w:r>
        <w:rPr>
          <w:b/>
        </w:rPr>
        <w:t>Social</w:t>
      </w:r>
      <w:r>
        <w:rPr>
          <w:b/>
          <w:spacing w:val="-14"/>
        </w:rPr>
        <w:t xml:space="preserve"> </w:t>
      </w:r>
      <w:r>
        <w:rPr>
          <w:b/>
        </w:rPr>
        <w:t>Care</w:t>
      </w:r>
      <w:r>
        <w:rPr>
          <w:b/>
          <w:spacing w:val="-7"/>
        </w:rPr>
        <w:t xml:space="preserve"> </w:t>
      </w:r>
      <w:r>
        <w:rPr>
          <w:b/>
        </w:rPr>
        <w:t>Services:</w:t>
      </w:r>
      <w:r>
        <w:rPr>
          <w:b/>
          <w:spacing w:val="-7"/>
        </w:rPr>
        <w:t xml:space="preserve"> </w:t>
      </w:r>
      <w:r>
        <w:rPr>
          <w:b/>
        </w:rPr>
        <w:t>Staffs</w:t>
      </w:r>
      <w:r>
        <w:rPr>
          <w:b/>
          <w:spacing w:val="-9"/>
        </w:rPr>
        <w:t xml:space="preserve"> </w:t>
      </w:r>
      <w:r>
        <w:rPr>
          <w:b/>
        </w:rPr>
        <w:t>Children</w:t>
      </w:r>
      <w:r>
        <w:rPr>
          <w:b/>
          <w:spacing w:val="-7"/>
        </w:rPr>
        <w:t xml:space="preserve"> </w:t>
      </w:r>
      <w:r>
        <w:rPr>
          <w:b/>
        </w:rPr>
        <w:t>Advice</w:t>
      </w:r>
      <w:r>
        <w:rPr>
          <w:b/>
          <w:spacing w:val="-10"/>
        </w:rPr>
        <w:t xml:space="preserve"> </w:t>
      </w:r>
      <w:r>
        <w:rPr>
          <w:b/>
        </w:rPr>
        <w:t>&amp;</w:t>
      </w:r>
      <w:r>
        <w:rPr>
          <w:b/>
          <w:spacing w:val="-10"/>
        </w:rPr>
        <w:t xml:space="preserve"> </w:t>
      </w:r>
      <w:r>
        <w:rPr>
          <w:b/>
        </w:rPr>
        <w:t>Support</w:t>
      </w:r>
      <w:r>
        <w:rPr>
          <w:b/>
          <w:spacing w:val="-7"/>
        </w:rPr>
        <w:t xml:space="preserve"> </w:t>
      </w:r>
      <w:r>
        <w:rPr>
          <w:b/>
        </w:rPr>
        <w:t>Service</w:t>
      </w:r>
      <w:r>
        <w:rPr>
          <w:b/>
          <w:spacing w:val="-7"/>
        </w:rPr>
        <w:t xml:space="preserve"> </w:t>
      </w:r>
      <w:r>
        <w:rPr>
          <w:b/>
        </w:rPr>
        <w:t xml:space="preserve">in Multi Agency Safeguarding Hub (M.A.S.H.) 0800 1313 126. Email </w:t>
      </w:r>
      <w:hyperlink r:id="rId75">
        <w:r>
          <w:rPr>
            <w:b/>
            <w:color w:val="0000FF"/>
            <w:spacing w:val="-2"/>
            <w:u w:val="single" w:color="0000FF"/>
          </w:rPr>
          <w:t>www.staffordshire.gov.uk/reportconcern</w:t>
        </w:r>
      </w:hyperlink>
    </w:p>
    <w:p w14:paraId="32219F9F" w14:textId="77777777" w:rsidR="00D904A3" w:rsidRDefault="00D523B6">
      <w:pPr>
        <w:pStyle w:val="ListParagraph"/>
        <w:numPr>
          <w:ilvl w:val="0"/>
          <w:numId w:val="1"/>
        </w:numPr>
        <w:tabs>
          <w:tab w:val="left" w:pos="732"/>
        </w:tabs>
        <w:spacing w:before="236" w:line="264" w:lineRule="auto"/>
        <w:ind w:right="2006"/>
        <w:rPr>
          <w:b/>
        </w:rPr>
      </w:pPr>
      <w:r>
        <w:rPr>
          <w:b/>
        </w:rPr>
        <w:t>Emergency</w:t>
      </w:r>
      <w:r>
        <w:rPr>
          <w:b/>
          <w:spacing w:val="-11"/>
        </w:rPr>
        <w:t xml:space="preserve"> </w:t>
      </w:r>
      <w:r>
        <w:rPr>
          <w:b/>
        </w:rPr>
        <w:t>Duty</w:t>
      </w:r>
      <w:r>
        <w:rPr>
          <w:b/>
          <w:spacing w:val="-10"/>
        </w:rPr>
        <w:t xml:space="preserve"> </w:t>
      </w:r>
      <w:r>
        <w:rPr>
          <w:b/>
        </w:rPr>
        <w:t>Services</w:t>
      </w:r>
      <w:r>
        <w:rPr>
          <w:b/>
          <w:spacing w:val="-12"/>
        </w:rPr>
        <w:t xml:space="preserve"> </w:t>
      </w:r>
      <w:r>
        <w:rPr>
          <w:b/>
        </w:rPr>
        <w:t>(out</w:t>
      </w:r>
      <w:r>
        <w:rPr>
          <w:b/>
          <w:spacing w:val="-12"/>
        </w:rPr>
        <w:t xml:space="preserve"> </w:t>
      </w:r>
      <w:r>
        <w:rPr>
          <w:b/>
        </w:rPr>
        <w:t>of</w:t>
      </w:r>
      <w:r>
        <w:rPr>
          <w:b/>
          <w:spacing w:val="-10"/>
        </w:rPr>
        <w:t xml:space="preserve"> </w:t>
      </w:r>
      <w:r>
        <w:rPr>
          <w:b/>
        </w:rPr>
        <w:t>hours</w:t>
      </w:r>
      <w:r>
        <w:rPr>
          <w:b/>
          <w:spacing w:val="-7"/>
        </w:rPr>
        <w:t xml:space="preserve"> </w:t>
      </w:r>
      <w:r>
        <w:rPr>
          <w:b/>
        </w:rPr>
        <w:t>safeguarding</w:t>
      </w:r>
      <w:r>
        <w:rPr>
          <w:b/>
          <w:spacing w:val="-12"/>
        </w:rPr>
        <w:t xml:space="preserve"> </w:t>
      </w:r>
      <w:r>
        <w:rPr>
          <w:b/>
        </w:rPr>
        <w:t>concerns)</w:t>
      </w:r>
      <w:r>
        <w:rPr>
          <w:b/>
          <w:spacing w:val="-9"/>
        </w:rPr>
        <w:t xml:space="preserve"> </w:t>
      </w:r>
      <w:r>
        <w:rPr>
          <w:b/>
        </w:rPr>
        <w:t>0845</w:t>
      </w:r>
      <w:r>
        <w:rPr>
          <w:b/>
          <w:spacing w:val="-10"/>
        </w:rPr>
        <w:t xml:space="preserve"> </w:t>
      </w:r>
      <w:r>
        <w:rPr>
          <w:b/>
        </w:rPr>
        <w:t>604</w:t>
      </w:r>
      <w:r>
        <w:rPr>
          <w:b/>
          <w:spacing w:val="-8"/>
        </w:rPr>
        <w:t xml:space="preserve"> </w:t>
      </w:r>
      <w:r>
        <w:rPr>
          <w:b/>
        </w:rPr>
        <w:t>2886</w:t>
      </w:r>
      <w:r>
        <w:rPr>
          <w:b/>
          <w:spacing w:val="-14"/>
        </w:rPr>
        <w:t xml:space="preserve"> </w:t>
      </w:r>
      <w:r>
        <w:rPr>
          <w:b/>
        </w:rPr>
        <w:t>or</w:t>
      </w:r>
      <w:r>
        <w:rPr>
          <w:b/>
          <w:spacing w:val="-5"/>
        </w:rPr>
        <w:t xml:space="preserve"> </w:t>
      </w:r>
      <w:r>
        <w:rPr>
          <w:b/>
        </w:rPr>
        <w:t xml:space="preserve">email </w:t>
      </w:r>
      <w:hyperlink r:id="rId76">
        <w:r>
          <w:rPr>
            <w:b/>
            <w:color w:val="0000FF"/>
            <w:spacing w:val="-2"/>
            <w:u w:val="single" w:color="0000FF"/>
          </w:rPr>
          <w:t>eds.team.manager@staffordshire.gov.uk</w:t>
        </w:r>
      </w:hyperlink>
    </w:p>
    <w:p w14:paraId="32219FA0" w14:textId="77777777" w:rsidR="00D904A3" w:rsidRDefault="00D904A3">
      <w:pPr>
        <w:pStyle w:val="BodyText"/>
        <w:spacing w:before="45"/>
      </w:pPr>
    </w:p>
    <w:p w14:paraId="32219FA1" w14:textId="77777777" w:rsidR="00D904A3" w:rsidRDefault="00D523B6">
      <w:pPr>
        <w:pStyle w:val="ListParagraph"/>
        <w:numPr>
          <w:ilvl w:val="0"/>
          <w:numId w:val="1"/>
        </w:numPr>
        <w:tabs>
          <w:tab w:val="left" w:pos="732"/>
        </w:tabs>
        <w:spacing w:before="1" w:line="237" w:lineRule="auto"/>
        <w:ind w:right="1720"/>
        <w:rPr>
          <w:b/>
        </w:rPr>
      </w:pPr>
      <w:r>
        <w:rPr>
          <w:b/>
        </w:rPr>
        <w:t>Stoke-on-Trent Children’s Services: Advice and Referral Team (ART) 01782 235100 Emergency</w:t>
      </w:r>
      <w:r>
        <w:rPr>
          <w:b/>
          <w:spacing w:val="-13"/>
        </w:rPr>
        <w:t xml:space="preserve"> </w:t>
      </w:r>
      <w:r>
        <w:rPr>
          <w:b/>
        </w:rPr>
        <w:t>Duty</w:t>
      </w:r>
      <w:r>
        <w:rPr>
          <w:b/>
          <w:spacing w:val="-12"/>
        </w:rPr>
        <w:t xml:space="preserve"> </w:t>
      </w:r>
      <w:r>
        <w:rPr>
          <w:b/>
        </w:rPr>
        <w:t>Team:</w:t>
      </w:r>
      <w:r>
        <w:rPr>
          <w:b/>
          <w:spacing w:val="-9"/>
        </w:rPr>
        <w:t xml:space="preserve"> </w:t>
      </w:r>
      <w:r>
        <w:rPr>
          <w:b/>
        </w:rPr>
        <w:t>01782</w:t>
      </w:r>
      <w:r>
        <w:rPr>
          <w:b/>
          <w:spacing w:val="-10"/>
        </w:rPr>
        <w:t xml:space="preserve"> </w:t>
      </w:r>
      <w:r>
        <w:rPr>
          <w:b/>
        </w:rPr>
        <w:t>234234</w:t>
      </w:r>
      <w:r>
        <w:rPr>
          <w:b/>
          <w:spacing w:val="-10"/>
        </w:rPr>
        <w:t xml:space="preserve"> </w:t>
      </w:r>
      <w:r>
        <w:rPr>
          <w:b/>
        </w:rPr>
        <w:t>(outside</w:t>
      </w:r>
      <w:r>
        <w:rPr>
          <w:b/>
          <w:spacing w:val="-12"/>
        </w:rPr>
        <w:t xml:space="preserve"> </w:t>
      </w:r>
      <w:r>
        <w:rPr>
          <w:b/>
        </w:rPr>
        <w:t>office</w:t>
      </w:r>
      <w:r>
        <w:rPr>
          <w:b/>
          <w:spacing w:val="-8"/>
        </w:rPr>
        <w:t xml:space="preserve"> </w:t>
      </w:r>
      <w:r>
        <w:rPr>
          <w:b/>
        </w:rPr>
        <w:t>hours,</w:t>
      </w:r>
      <w:r>
        <w:rPr>
          <w:b/>
          <w:spacing w:val="-14"/>
        </w:rPr>
        <w:t xml:space="preserve"> </w:t>
      </w:r>
      <w:proofErr w:type="gramStart"/>
      <w:r>
        <w:rPr>
          <w:b/>
        </w:rPr>
        <w:t>weekends</w:t>
      </w:r>
      <w:proofErr w:type="gramEnd"/>
      <w:r>
        <w:rPr>
          <w:b/>
          <w:spacing w:val="-8"/>
        </w:rPr>
        <w:t xml:space="preserve"> </w:t>
      </w:r>
      <w:r>
        <w:rPr>
          <w:b/>
        </w:rPr>
        <w:t>and</w:t>
      </w:r>
      <w:r>
        <w:rPr>
          <w:b/>
          <w:spacing w:val="-14"/>
        </w:rPr>
        <w:t xml:space="preserve"> </w:t>
      </w:r>
      <w:r>
        <w:rPr>
          <w:b/>
        </w:rPr>
        <w:t>bank</w:t>
      </w:r>
      <w:r>
        <w:rPr>
          <w:b/>
          <w:spacing w:val="-6"/>
        </w:rPr>
        <w:t xml:space="preserve"> </w:t>
      </w:r>
      <w:r>
        <w:rPr>
          <w:b/>
        </w:rPr>
        <w:t>holidays) Minicom: 01782 236037</w:t>
      </w:r>
    </w:p>
    <w:p w14:paraId="32219FA2" w14:textId="77777777" w:rsidR="00D904A3" w:rsidRDefault="00D523B6">
      <w:pPr>
        <w:pStyle w:val="ListParagraph"/>
        <w:numPr>
          <w:ilvl w:val="0"/>
          <w:numId w:val="1"/>
        </w:numPr>
        <w:tabs>
          <w:tab w:val="left" w:pos="732"/>
        </w:tabs>
        <w:spacing w:before="245" w:line="230" w:lineRule="auto"/>
        <w:ind w:right="2027"/>
        <w:rPr>
          <w:b/>
        </w:rPr>
      </w:pPr>
      <w:r>
        <w:rPr>
          <w:b/>
        </w:rPr>
        <w:t>Sam</w:t>
      </w:r>
      <w:r>
        <w:rPr>
          <w:b/>
          <w:spacing w:val="-12"/>
        </w:rPr>
        <w:t xml:space="preserve"> </w:t>
      </w:r>
      <w:r>
        <w:rPr>
          <w:b/>
        </w:rPr>
        <w:t>Hubza</w:t>
      </w:r>
      <w:r>
        <w:rPr>
          <w:b/>
          <w:spacing w:val="-10"/>
        </w:rPr>
        <w:t xml:space="preserve"> </w:t>
      </w:r>
      <w:r>
        <w:rPr>
          <w:b/>
        </w:rPr>
        <w:t>–</w:t>
      </w:r>
      <w:r>
        <w:rPr>
          <w:b/>
          <w:spacing w:val="-8"/>
        </w:rPr>
        <w:t xml:space="preserve"> </w:t>
      </w:r>
      <w:r>
        <w:rPr>
          <w:b/>
        </w:rPr>
        <w:t>School</w:t>
      </w:r>
      <w:r>
        <w:rPr>
          <w:b/>
          <w:spacing w:val="-14"/>
        </w:rPr>
        <w:t xml:space="preserve"> </w:t>
      </w:r>
      <w:r>
        <w:rPr>
          <w:b/>
        </w:rPr>
        <w:t>Guidance</w:t>
      </w:r>
      <w:r>
        <w:rPr>
          <w:b/>
          <w:spacing w:val="-9"/>
        </w:rPr>
        <w:t xml:space="preserve"> </w:t>
      </w:r>
      <w:r>
        <w:rPr>
          <w:b/>
        </w:rPr>
        <w:t>around</w:t>
      </w:r>
      <w:r>
        <w:rPr>
          <w:b/>
          <w:spacing w:val="-11"/>
        </w:rPr>
        <w:t xml:space="preserve"> </w:t>
      </w:r>
      <w:r>
        <w:rPr>
          <w:b/>
        </w:rPr>
        <w:t>Asylum</w:t>
      </w:r>
      <w:r>
        <w:rPr>
          <w:b/>
          <w:spacing w:val="-10"/>
        </w:rPr>
        <w:t xml:space="preserve"> </w:t>
      </w:r>
      <w:r>
        <w:rPr>
          <w:b/>
        </w:rPr>
        <w:t>Seekers</w:t>
      </w:r>
      <w:r>
        <w:rPr>
          <w:b/>
          <w:spacing w:val="-9"/>
        </w:rPr>
        <w:t xml:space="preserve"> </w:t>
      </w:r>
      <w:r>
        <w:rPr>
          <w:b/>
        </w:rPr>
        <w:t>(Central</w:t>
      </w:r>
      <w:r>
        <w:rPr>
          <w:b/>
          <w:spacing w:val="-14"/>
        </w:rPr>
        <w:t xml:space="preserve"> </w:t>
      </w:r>
      <w:r>
        <w:rPr>
          <w:b/>
        </w:rPr>
        <w:t>Thoroughfare</w:t>
      </w:r>
      <w:r>
        <w:rPr>
          <w:b/>
          <w:spacing w:val="-10"/>
        </w:rPr>
        <w:t xml:space="preserve"> </w:t>
      </w:r>
      <w:r>
        <w:rPr>
          <w:b/>
        </w:rPr>
        <w:t>Team) Tel: 01785 854906</w:t>
      </w:r>
    </w:p>
    <w:p w14:paraId="32219FA3" w14:textId="77777777" w:rsidR="00D904A3" w:rsidRDefault="00D904A3">
      <w:pPr>
        <w:pStyle w:val="BodyText"/>
        <w:spacing w:before="42"/>
      </w:pPr>
    </w:p>
    <w:p w14:paraId="32219FA4" w14:textId="77777777" w:rsidR="00D904A3" w:rsidRDefault="00D523B6">
      <w:pPr>
        <w:pStyle w:val="ListParagraph"/>
        <w:numPr>
          <w:ilvl w:val="0"/>
          <w:numId w:val="1"/>
        </w:numPr>
        <w:tabs>
          <w:tab w:val="left" w:pos="732"/>
        </w:tabs>
        <w:spacing w:line="230" w:lineRule="auto"/>
        <w:ind w:right="3343"/>
        <w:rPr>
          <w:b/>
        </w:rPr>
      </w:pPr>
      <w:r>
        <w:rPr>
          <w:b/>
        </w:rPr>
        <w:t>Staffordshire</w:t>
      </w:r>
      <w:r>
        <w:rPr>
          <w:b/>
          <w:spacing w:val="-10"/>
        </w:rPr>
        <w:t xml:space="preserve"> </w:t>
      </w:r>
      <w:r>
        <w:rPr>
          <w:b/>
        </w:rPr>
        <w:t>Police</w:t>
      </w:r>
      <w:r>
        <w:rPr>
          <w:b/>
          <w:spacing w:val="-13"/>
        </w:rPr>
        <w:t xml:space="preserve"> </w:t>
      </w:r>
      <w:r>
        <w:rPr>
          <w:b/>
        </w:rPr>
        <w:t>Prevent</w:t>
      </w:r>
      <w:r>
        <w:rPr>
          <w:b/>
          <w:spacing w:val="-14"/>
        </w:rPr>
        <w:t xml:space="preserve"> </w:t>
      </w:r>
      <w:r>
        <w:rPr>
          <w:b/>
        </w:rPr>
        <w:t>Team</w:t>
      </w:r>
      <w:r>
        <w:rPr>
          <w:b/>
          <w:spacing w:val="-10"/>
        </w:rPr>
        <w:t xml:space="preserve"> </w:t>
      </w:r>
      <w:r>
        <w:rPr>
          <w:b/>
        </w:rPr>
        <w:t>01785</w:t>
      </w:r>
      <w:r>
        <w:rPr>
          <w:b/>
          <w:spacing w:val="-14"/>
        </w:rPr>
        <w:t xml:space="preserve"> </w:t>
      </w:r>
      <w:r>
        <w:rPr>
          <w:b/>
        </w:rPr>
        <w:t>232054,</w:t>
      </w:r>
      <w:r>
        <w:rPr>
          <w:b/>
          <w:spacing w:val="-14"/>
        </w:rPr>
        <w:t xml:space="preserve"> </w:t>
      </w:r>
      <w:r>
        <w:rPr>
          <w:b/>
        </w:rPr>
        <w:t>01785</w:t>
      </w:r>
      <w:r>
        <w:rPr>
          <w:b/>
          <w:spacing w:val="-12"/>
        </w:rPr>
        <w:t xml:space="preserve"> </w:t>
      </w:r>
      <w:r>
        <w:rPr>
          <w:b/>
        </w:rPr>
        <w:t>233109</w:t>
      </w:r>
      <w:r>
        <w:rPr>
          <w:b/>
          <w:spacing w:val="-14"/>
        </w:rPr>
        <w:t xml:space="preserve"> </w:t>
      </w:r>
      <w:r>
        <w:rPr>
          <w:b/>
        </w:rPr>
        <w:t>or</w:t>
      </w:r>
      <w:r>
        <w:rPr>
          <w:b/>
          <w:spacing w:val="-10"/>
        </w:rPr>
        <w:t xml:space="preserve"> </w:t>
      </w:r>
      <w:r>
        <w:rPr>
          <w:b/>
        </w:rPr>
        <w:t xml:space="preserve">email </w:t>
      </w:r>
      <w:hyperlink r:id="rId77">
        <w:r>
          <w:rPr>
            <w:b/>
            <w:color w:val="0000FF"/>
            <w:spacing w:val="-2"/>
            <w:u w:val="single" w:color="0000FF"/>
          </w:rPr>
          <w:t>prevent@staffordshire.pnn.police.uk</w:t>
        </w:r>
      </w:hyperlink>
    </w:p>
    <w:p w14:paraId="32219FA5" w14:textId="77777777" w:rsidR="00D904A3" w:rsidRDefault="00D904A3">
      <w:pPr>
        <w:pStyle w:val="BodyText"/>
        <w:spacing w:before="4"/>
      </w:pPr>
    </w:p>
    <w:p w14:paraId="32219FA6" w14:textId="77777777" w:rsidR="00D904A3" w:rsidRDefault="00D523B6">
      <w:pPr>
        <w:pStyle w:val="ListParagraph"/>
        <w:numPr>
          <w:ilvl w:val="0"/>
          <w:numId w:val="1"/>
        </w:numPr>
        <w:tabs>
          <w:tab w:val="left" w:pos="732"/>
        </w:tabs>
        <w:spacing w:line="232" w:lineRule="auto"/>
        <w:ind w:right="3589"/>
      </w:pPr>
      <w:hyperlink r:id="rId78">
        <w:r>
          <w:rPr>
            <w:b/>
            <w:spacing w:val="-2"/>
          </w:rPr>
          <w:t>Staffordshire</w:t>
        </w:r>
        <w:r>
          <w:rPr>
            <w:b/>
            <w:spacing w:val="-11"/>
          </w:rPr>
          <w:t xml:space="preserve"> </w:t>
        </w:r>
        <w:r>
          <w:rPr>
            <w:b/>
            <w:spacing w:val="-2"/>
          </w:rPr>
          <w:t>Education</w:t>
        </w:r>
        <w:r>
          <w:rPr>
            <w:b/>
            <w:spacing w:val="-5"/>
          </w:rPr>
          <w:t xml:space="preserve"> </w:t>
        </w:r>
        <w:r>
          <w:rPr>
            <w:b/>
            <w:spacing w:val="-2"/>
          </w:rPr>
          <w:t>Safeguarding</w:t>
        </w:r>
        <w:r>
          <w:rPr>
            <w:b/>
            <w:spacing w:val="-4"/>
          </w:rPr>
          <w:t xml:space="preserve"> </w:t>
        </w:r>
        <w:r>
          <w:rPr>
            <w:b/>
            <w:spacing w:val="-2"/>
          </w:rPr>
          <w:t>Advice</w:t>
        </w:r>
        <w:r>
          <w:rPr>
            <w:b/>
            <w:spacing w:val="-7"/>
          </w:rPr>
          <w:t xml:space="preserve"> </w:t>
        </w:r>
        <w:r>
          <w:rPr>
            <w:b/>
            <w:spacing w:val="-2"/>
          </w:rPr>
          <w:t>Service</w:t>
        </w:r>
      </w:hyperlink>
      <w:r>
        <w:rPr>
          <w:b/>
          <w:spacing w:val="-7"/>
        </w:rPr>
        <w:t xml:space="preserve"> </w:t>
      </w:r>
      <w:r>
        <w:rPr>
          <w:b/>
          <w:spacing w:val="-2"/>
        </w:rPr>
        <w:t>(ESAS):</w:t>
      </w:r>
      <w:r>
        <w:rPr>
          <w:b/>
          <w:spacing w:val="-6"/>
        </w:rPr>
        <w:t xml:space="preserve"> </w:t>
      </w:r>
      <w:r>
        <w:rPr>
          <w:b/>
          <w:spacing w:val="-2"/>
        </w:rPr>
        <w:t>-</w:t>
      </w:r>
      <w:r>
        <w:rPr>
          <w:b/>
          <w:spacing w:val="-9"/>
        </w:rPr>
        <w:t xml:space="preserve"> </w:t>
      </w:r>
      <w:r>
        <w:rPr>
          <w:b/>
          <w:spacing w:val="-2"/>
        </w:rPr>
        <w:t xml:space="preserve">01785 </w:t>
      </w:r>
      <w:r>
        <w:rPr>
          <w:b/>
        </w:rPr>
        <w:t xml:space="preserve">895836 </w:t>
      </w:r>
      <w:proofErr w:type="gramStart"/>
      <w:r>
        <w:t>e-mail :</w:t>
      </w:r>
      <w:proofErr w:type="gramEnd"/>
      <w:r>
        <w:t xml:space="preserve"> </w:t>
      </w:r>
      <w:hyperlink r:id="rId79">
        <w:r>
          <w:rPr>
            <w:color w:val="0000FF"/>
            <w:u w:val="single" w:color="0000FF"/>
          </w:rPr>
          <w:t>esas@staffordshire.gov.uk</w:t>
        </w:r>
      </w:hyperlink>
    </w:p>
    <w:p w14:paraId="32219FA7" w14:textId="77777777" w:rsidR="00D904A3" w:rsidRDefault="00D904A3">
      <w:pPr>
        <w:pStyle w:val="BodyText"/>
        <w:spacing w:before="30"/>
        <w:rPr>
          <w:b w:val="0"/>
        </w:rPr>
      </w:pPr>
    </w:p>
    <w:p w14:paraId="32219FA8" w14:textId="77777777" w:rsidR="00D904A3" w:rsidRDefault="00D523B6">
      <w:pPr>
        <w:pStyle w:val="ListParagraph"/>
        <w:numPr>
          <w:ilvl w:val="0"/>
          <w:numId w:val="1"/>
        </w:numPr>
        <w:tabs>
          <w:tab w:val="left" w:pos="732"/>
        </w:tabs>
        <w:spacing w:line="280" w:lineRule="auto"/>
        <w:ind w:right="298"/>
        <w:rPr>
          <w:b/>
        </w:rPr>
      </w:pPr>
      <w:r>
        <w:rPr>
          <w:b/>
        </w:rPr>
        <w:t>NSPCC</w:t>
      </w:r>
      <w:r>
        <w:rPr>
          <w:b/>
          <w:spacing w:val="27"/>
        </w:rPr>
        <w:t xml:space="preserve"> </w:t>
      </w:r>
      <w:r>
        <w:rPr>
          <w:b/>
        </w:rPr>
        <w:t>helpline</w:t>
      </w:r>
      <w:r>
        <w:rPr>
          <w:b/>
          <w:spacing w:val="30"/>
        </w:rPr>
        <w:t xml:space="preserve"> </w:t>
      </w:r>
      <w:r>
        <w:rPr>
          <w:b/>
        </w:rPr>
        <w:t>–</w:t>
      </w:r>
      <w:r>
        <w:rPr>
          <w:b/>
          <w:spacing w:val="29"/>
        </w:rPr>
        <w:t xml:space="preserve"> </w:t>
      </w:r>
      <w:r>
        <w:rPr>
          <w:b/>
        </w:rPr>
        <w:t>helping</w:t>
      </w:r>
      <w:r>
        <w:rPr>
          <w:b/>
          <w:spacing w:val="29"/>
        </w:rPr>
        <w:t xml:space="preserve"> </w:t>
      </w:r>
      <w:r>
        <w:rPr>
          <w:b/>
        </w:rPr>
        <w:t>adults</w:t>
      </w:r>
      <w:r>
        <w:rPr>
          <w:b/>
          <w:spacing w:val="29"/>
        </w:rPr>
        <w:t xml:space="preserve"> </w:t>
      </w:r>
      <w:r>
        <w:rPr>
          <w:b/>
        </w:rPr>
        <w:t>protect</w:t>
      </w:r>
      <w:r>
        <w:rPr>
          <w:b/>
          <w:spacing w:val="29"/>
        </w:rPr>
        <w:t xml:space="preserve"> </w:t>
      </w:r>
      <w:r>
        <w:rPr>
          <w:b/>
        </w:rPr>
        <w:t>children</w:t>
      </w:r>
      <w:r>
        <w:rPr>
          <w:b/>
          <w:spacing w:val="26"/>
        </w:rPr>
        <w:t xml:space="preserve"> </w:t>
      </w:r>
      <w:r>
        <w:rPr>
          <w:b/>
        </w:rPr>
        <w:t>24</w:t>
      </w:r>
      <w:r>
        <w:rPr>
          <w:b/>
          <w:spacing w:val="29"/>
        </w:rPr>
        <w:t xml:space="preserve"> </w:t>
      </w:r>
      <w:r>
        <w:rPr>
          <w:b/>
        </w:rPr>
        <w:t>hours</w:t>
      </w:r>
      <w:r>
        <w:rPr>
          <w:b/>
          <w:spacing w:val="27"/>
        </w:rPr>
        <w:t xml:space="preserve"> </w:t>
      </w:r>
      <w:r>
        <w:rPr>
          <w:b/>
        </w:rPr>
        <w:t>a</w:t>
      </w:r>
      <w:r>
        <w:rPr>
          <w:b/>
          <w:spacing w:val="29"/>
        </w:rPr>
        <w:t xml:space="preserve"> </w:t>
      </w:r>
      <w:r>
        <w:rPr>
          <w:b/>
        </w:rPr>
        <w:t>day.</w:t>
      </w:r>
      <w:r>
        <w:rPr>
          <w:b/>
          <w:spacing w:val="28"/>
        </w:rPr>
        <w:t xml:space="preserve"> </w:t>
      </w:r>
      <w:r>
        <w:rPr>
          <w:b/>
        </w:rPr>
        <w:t>For</w:t>
      </w:r>
      <w:r>
        <w:rPr>
          <w:b/>
          <w:spacing w:val="29"/>
        </w:rPr>
        <w:t xml:space="preserve"> </w:t>
      </w:r>
      <w:r>
        <w:rPr>
          <w:b/>
        </w:rPr>
        <w:t>help</w:t>
      </w:r>
      <w:r>
        <w:rPr>
          <w:b/>
          <w:spacing w:val="28"/>
        </w:rPr>
        <w:t xml:space="preserve"> </w:t>
      </w:r>
      <w:r>
        <w:rPr>
          <w:b/>
        </w:rPr>
        <w:t>and</w:t>
      </w:r>
      <w:r>
        <w:rPr>
          <w:b/>
          <w:spacing w:val="28"/>
        </w:rPr>
        <w:t xml:space="preserve"> </w:t>
      </w:r>
      <w:r>
        <w:rPr>
          <w:b/>
        </w:rPr>
        <w:t>support</w:t>
      </w:r>
      <w:r>
        <w:rPr>
          <w:b/>
          <w:spacing w:val="29"/>
        </w:rPr>
        <w:t xml:space="preserve"> </w:t>
      </w:r>
      <w:r>
        <w:rPr>
          <w:b/>
        </w:rPr>
        <w:t>and</w:t>
      </w:r>
      <w:r>
        <w:rPr>
          <w:b/>
          <w:spacing w:val="28"/>
        </w:rPr>
        <w:t xml:space="preserve"> </w:t>
      </w:r>
      <w:r>
        <w:rPr>
          <w:b/>
        </w:rPr>
        <w:t>advice regarding any concerns about children that you think may be at risk of harm:</w:t>
      </w:r>
    </w:p>
    <w:p w14:paraId="32219FA9" w14:textId="77777777" w:rsidR="00D904A3" w:rsidRDefault="00D523B6">
      <w:pPr>
        <w:pStyle w:val="ListParagraph"/>
        <w:numPr>
          <w:ilvl w:val="1"/>
          <w:numId w:val="1"/>
        </w:numPr>
        <w:tabs>
          <w:tab w:val="left" w:pos="1451"/>
        </w:tabs>
        <w:spacing w:before="5"/>
        <w:ind w:left="1451" w:hanging="359"/>
        <w:rPr>
          <w:b/>
        </w:rPr>
      </w:pPr>
      <w:hyperlink r:id="rId80">
        <w:r>
          <w:rPr>
            <w:b/>
            <w:color w:val="0000FF"/>
            <w:spacing w:val="-2"/>
            <w:u w:val="single" w:color="0000FF"/>
          </w:rPr>
          <w:t>help@nspcc.org.uk</w:t>
        </w:r>
      </w:hyperlink>
    </w:p>
    <w:p w14:paraId="32219FAA" w14:textId="77777777" w:rsidR="00D904A3" w:rsidRDefault="00D523B6">
      <w:pPr>
        <w:pStyle w:val="ListParagraph"/>
        <w:numPr>
          <w:ilvl w:val="1"/>
          <w:numId w:val="1"/>
        </w:numPr>
        <w:tabs>
          <w:tab w:val="left" w:pos="1451"/>
        </w:tabs>
        <w:spacing w:before="29"/>
        <w:ind w:left="1451" w:hanging="359"/>
        <w:rPr>
          <w:b/>
        </w:rPr>
      </w:pPr>
      <w:r>
        <w:rPr>
          <w:b/>
        </w:rPr>
        <w:t xml:space="preserve">Text </w:t>
      </w:r>
      <w:r>
        <w:rPr>
          <w:b/>
          <w:spacing w:val="-2"/>
        </w:rPr>
        <w:t>88858</w:t>
      </w:r>
    </w:p>
    <w:p w14:paraId="32219FAB" w14:textId="77777777" w:rsidR="00D904A3" w:rsidRDefault="00D523B6">
      <w:pPr>
        <w:pStyle w:val="ListParagraph"/>
        <w:numPr>
          <w:ilvl w:val="1"/>
          <w:numId w:val="1"/>
        </w:numPr>
        <w:tabs>
          <w:tab w:val="left" w:pos="1451"/>
        </w:tabs>
        <w:spacing w:before="28"/>
        <w:ind w:left="1451" w:hanging="359"/>
        <w:rPr>
          <w:b/>
        </w:rPr>
      </w:pPr>
      <w:r>
        <w:rPr>
          <w:b/>
        </w:rPr>
        <w:t>Call</w:t>
      </w:r>
      <w:r>
        <w:rPr>
          <w:b/>
          <w:spacing w:val="-3"/>
        </w:rPr>
        <w:t xml:space="preserve"> </w:t>
      </w:r>
      <w:r>
        <w:rPr>
          <w:b/>
        </w:rPr>
        <w:t>0808</w:t>
      </w:r>
      <w:r>
        <w:rPr>
          <w:b/>
          <w:spacing w:val="-2"/>
        </w:rPr>
        <w:t xml:space="preserve"> </w:t>
      </w:r>
      <w:r>
        <w:rPr>
          <w:b/>
        </w:rPr>
        <w:t>800</w:t>
      </w:r>
      <w:r>
        <w:rPr>
          <w:b/>
          <w:spacing w:val="-4"/>
        </w:rPr>
        <w:t xml:space="preserve"> 5000</w:t>
      </w:r>
    </w:p>
    <w:p w14:paraId="32219FAC" w14:textId="77777777" w:rsidR="00D904A3" w:rsidRDefault="00D904A3">
      <w:pPr>
        <w:pStyle w:val="BodyText"/>
        <w:spacing w:before="14"/>
      </w:pPr>
    </w:p>
    <w:p w14:paraId="32219FAD" w14:textId="77777777" w:rsidR="00D904A3" w:rsidRDefault="00D523B6">
      <w:pPr>
        <w:pStyle w:val="ListParagraph"/>
        <w:numPr>
          <w:ilvl w:val="0"/>
          <w:numId w:val="1"/>
        </w:numPr>
        <w:tabs>
          <w:tab w:val="left" w:pos="730"/>
          <w:tab w:val="left" w:pos="732"/>
        </w:tabs>
        <w:spacing w:line="283" w:lineRule="auto"/>
        <w:ind w:right="293"/>
        <w:jc w:val="both"/>
        <w:rPr>
          <w:b/>
        </w:rPr>
      </w:pPr>
      <w:r>
        <w:rPr>
          <w:b/>
        </w:rPr>
        <w:t>UK</w:t>
      </w:r>
      <w:r>
        <w:rPr>
          <w:b/>
          <w:spacing w:val="-4"/>
        </w:rPr>
        <w:t xml:space="preserve"> </w:t>
      </w:r>
      <w:r>
        <w:rPr>
          <w:b/>
        </w:rPr>
        <w:t>Safer</w:t>
      </w:r>
      <w:r>
        <w:rPr>
          <w:b/>
          <w:spacing w:val="-6"/>
        </w:rPr>
        <w:t xml:space="preserve"> </w:t>
      </w:r>
      <w:r>
        <w:rPr>
          <w:b/>
        </w:rPr>
        <w:t>Internet</w:t>
      </w:r>
      <w:r>
        <w:rPr>
          <w:b/>
          <w:spacing w:val="-4"/>
        </w:rPr>
        <w:t xml:space="preserve"> </w:t>
      </w:r>
      <w:r>
        <w:rPr>
          <w:b/>
        </w:rPr>
        <w:t>Centre</w:t>
      </w:r>
      <w:r>
        <w:rPr>
          <w:b/>
          <w:spacing w:val="-9"/>
        </w:rPr>
        <w:t xml:space="preserve"> </w:t>
      </w:r>
      <w:r>
        <w:rPr>
          <w:b/>
        </w:rPr>
        <w:t>professional</w:t>
      </w:r>
      <w:r>
        <w:rPr>
          <w:b/>
          <w:spacing w:val="-6"/>
        </w:rPr>
        <w:t xml:space="preserve"> </w:t>
      </w:r>
      <w:r>
        <w:rPr>
          <w:b/>
        </w:rPr>
        <w:t>advice</w:t>
      </w:r>
      <w:r>
        <w:rPr>
          <w:b/>
          <w:spacing w:val="-6"/>
        </w:rPr>
        <w:t xml:space="preserve"> </w:t>
      </w:r>
      <w:r>
        <w:rPr>
          <w:b/>
        </w:rPr>
        <w:t>line</w:t>
      </w:r>
      <w:r>
        <w:rPr>
          <w:b/>
          <w:spacing w:val="-4"/>
        </w:rPr>
        <w:t xml:space="preserve"> </w:t>
      </w:r>
      <w:r>
        <w:rPr>
          <w:b/>
        </w:rPr>
        <w:t>–</w:t>
      </w:r>
      <w:r>
        <w:rPr>
          <w:b/>
          <w:spacing w:val="-7"/>
        </w:rPr>
        <w:t xml:space="preserve"> </w:t>
      </w:r>
      <w:r>
        <w:rPr>
          <w:b/>
        </w:rPr>
        <w:t>helpline</w:t>
      </w:r>
      <w:r>
        <w:rPr>
          <w:b/>
          <w:spacing w:val="-7"/>
        </w:rPr>
        <w:t xml:space="preserve"> </w:t>
      </w:r>
      <w:r>
        <w:rPr>
          <w:b/>
        </w:rPr>
        <w:t>for</w:t>
      </w:r>
      <w:r>
        <w:rPr>
          <w:b/>
          <w:spacing w:val="-4"/>
        </w:rPr>
        <w:t xml:space="preserve"> </w:t>
      </w:r>
      <w:r>
        <w:rPr>
          <w:b/>
        </w:rPr>
        <w:t>professionals</w:t>
      </w:r>
      <w:r>
        <w:rPr>
          <w:b/>
          <w:spacing w:val="-7"/>
        </w:rPr>
        <w:t xml:space="preserve"> </w:t>
      </w:r>
      <w:r>
        <w:rPr>
          <w:b/>
        </w:rPr>
        <w:t>working</w:t>
      </w:r>
      <w:r>
        <w:rPr>
          <w:b/>
          <w:spacing w:val="-7"/>
        </w:rPr>
        <w:t xml:space="preserve"> </w:t>
      </w:r>
      <w:r>
        <w:rPr>
          <w:b/>
        </w:rPr>
        <w:t>with</w:t>
      </w:r>
      <w:r>
        <w:rPr>
          <w:b/>
          <w:spacing w:val="-8"/>
        </w:rPr>
        <w:t xml:space="preserve"> </w:t>
      </w:r>
      <w:r>
        <w:rPr>
          <w:b/>
        </w:rPr>
        <w:t>children</w:t>
      </w:r>
      <w:r>
        <w:rPr>
          <w:b/>
          <w:spacing w:val="-5"/>
        </w:rPr>
        <w:t xml:space="preserve"> </w:t>
      </w:r>
      <w:r>
        <w:rPr>
          <w:b/>
        </w:rPr>
        <w:t xml:space="preserve">and young people in the UK with any online safety issues they may face themselves or with children in their </w:t>
      </w:r>
      <w:r>
        <w:rPr>
          <w:b/>
          <w:spacing w:val="-2"/>
        </w:rPr>
        <w:t>care:</w:t>
      </w:r>
    </w:p>
    <w:p w14:paraId="32219FAE" w14:textId="77777777" w:rsidR="00D904A3" w:rsidRDefault="00D523B6">
      <w:pPr>
        <w:pStyle w:val="ListParagraph"/>
        <w:numPr>
          <w:ilvl w:val="1"/>
          <w:numId w:val="1"/>
        </w:numPr>
        <w:tabs>
          <w:tab w:val="left" w:pos="1451"/>
        </w:tabs>
        <w:spacing w:before="1"/>
        <w:ind w:left="1451" w:hanging="359"/>
        <w:jc w:val="both"/>
        <w:rPr>
          <w:b/>
        </w:rPr>
      </w:pPr>
      <w:hyperlink r:id="rId81">
        <w:r>
          <w:rPr>
            <w:b/>
            <w:color w:val="0000FF"/>
            <w:spacing w:val="-2"/>
            <w:u w:val="single" w:color="0000FF"/>
          </w:rPr>
          <w:t>helpline@safeerinternet.org.uk</w:t>
        </w:r>
      </w:hyperlink>
    </w:p>
    <w:p w14:paraId="32219FAF" w14:textId="77777777" w:rsidR="00D904A3" w:rsidRDefault="00D523B6">
      <w:pPr>
        <w:pStyle w:val="ListParagraph"/>
        <w:numPr>
          <w:ilvl w:val="1"/>
          <w:numId w:val="1"/>
        </w:numPr>
        <w:tabs>
          <w:tab w:val="left" w:pos="1451"/>
        </w:tabs>
        <w:spacing w:before="29"/>
        <w:ind w:left="1451" w:hanging="359"/>
        <w:jc w:val="both"/>
        <w:rPr>
          <w:b/>
        </w:rPr>
      </w:pPr>
      <w:r>
        <w:rPr>
          <w:b/>
        </w:rPr>
        <w:t>Call</w:t>
      </w:r>
      <w:r>
        <w:rPr>
          <w:b/>
          <w:spacing w:val="-3"/>
        </w:rPr>
        <w:t xml:space="preserve"> </w:t>
      </w:r>
      <w:r>
        <w:rPr>
          <w:b/>
        </w:rPr>
        <w:t>0844</w:t>
      </w:r>
      <w:r>
        <w:rPr>
          <w:b/>
          <w:spacing w:val="-2"/>
        </w:rPr>
        <w:t xml:space="preserve"> </w:t>
      </w:r>
      <w:r>
        <w:rPr>
          <w:b/>
        </w:rPr>
        <w:t>381</w:t>
      </w:r>
      <w:r>
        <w:rPr>
          <w:b/>
          <w:spacing w:val="-4"/>
        </w:rPr>
        <w:t xml:space="preserve"> 4772</w:t>
      </w:r>
    </w:p>
    <w:p w14:paraId="32219FB0" w14:textId="77777777" w:rsidR="00D904A3" w:rsidRDefault="00D904A3">
      <w:pPr>
        <w:pStyle w:val="BodyText"/>
        <w:spacing w:before="11"/>
      </w:pPr>
    </w:p>
    <w:p w14:paraId="32219FB1" w14:textId="77777777" w:rsidR="00D904A3" w:rsidRDefault="00D523B6">
      <w:pPr>
        <w:pStyle w:val="ListParagraph"/>
        <w:numPr>
          <w:ilvl w:val="0"/>
          <w:numId w:val="1"/>
        </w:numPr>
        <w:tabs>
          <w:tab w:val="left" w:pos="732"/>
        </w:tabs>
        <w:ind w:hanging="360"/>
        <w:rPr>
          <w:b/>
        </w:rPr>
      </w:pPr>
      <w:r>
        <w:rPr>
          <w:b/>
        </w:rPr>
        <w:t>Police</w:t>
      </w:r>
      <w:r>
        <w:rPr>
          <w:b/>
          <w:spacing w:val="-3"/>
        </w:rPr>
        <w:t xml:space="preserve"> </w:t>
      </w:r>
      <w:r>
        <w:rPr>
          <w:b/>
        </w:rPr>
        <w:t>Anti-Terrorist</w:t>
      </w:r>
      <w:r>
        <w:rPr>
          <w:b/>
          <w:spacing w:val="-5"/>
        </w:rPr>
        <w:t xml:space="preserve"> </w:t>
      </w:r>
      <w:r>
        <w:rPr>
          <w:b/>
        </w:rPr>
        <w:t>Hot</w:t>
      </w:r>
      <w:r>
        <w:rPr>
          <w:b/>
          <w:spacing w:val="-4"/>
        </w:rPr>
        <w:t xml:space="preserve"> </w:t>
      </w:r>
      <w:r>
        <w:rPr>
          <w:b/>
        </w:rPr>
        <w:t>Line:</w:t>
      </w:r>
      <w:r>
        <w:rPr>
          <w:b/>
          <w:spacing w:val="-3"/>
        </w:rPr>
        <w:t xml:space="preserve"> </w:t>
      </w:r>
      <w:r>
        <w:rPr>
          <w:b/>
        </w:rPr>
        <w:t>0800</w:t>
      </w:r>
      <w:r>
        <w:rPr>
          <w:b/>
          <w:spacing w:val="-3"/>
        </w:rPr>
        <w:t xml:space="preserve"> </w:t>
      </w:r>
      <w:r>
        <w:rPr>
          <w:b/>
        </w:rPr>
        <w:t>789</w:t>
      </w:r>
      <w:r>
        <w:rPr>
          <w:b/>
          <w:spacing w:val="-5"/>
        </w:rPr>
        <w:t xml:space="preserve"> 321</w:t>
      </w:r>
    </w:p>
    <w:p w14:paraId="32219FB2" w14:textId="77777777" w:rsidR="00D904A3" w:rsidRDefault="00D904A3">
      <w:pPr>
        <w:pStyle w:val="BodyText"/>
        <w:spacing w:before="32"/>
      </w:pPr>
    </w:p>
    <w:p w14:paraId="32219FB3" w14:textId="77777777" w:rsidR="00D904A3" w:rsidRDefault="00D523B6">
      <w:pPr>
        <w:pStyle w:val="ListParagraph"/>
        <w:numPr>
          <w:ilvl w:val="0"/>
          <w:numId w:val="1"/>
        </w:numPr>
        <w:tabs>
          <w:tab w:val="left" w:pos="732"/>
        </w:tabs>
        <w:ind w:hanging="360"/>
        <w:rPr>
          <w:b/>
        </w:rPr>
      </w:pPr>
      <w:r>
        <w:rPr>
          <w:b/>
        </w:rPr>
        <w:t>National</w:t>
      </w:r>
      <w:r>
        <w:rPr>
          <w:b/>
          <w:spacing w:val="-4"/>
        </w:rPr>
        <w:t xml:space="preserve"> </w:t>
      </w:r>
      <w:r>
        <w:rPr>
          <w:b/>
        </w:rPr>
        <w:t>Domestic</w:t>
      </w:r>
      <w:r>
        <w:rPr>
          <w:b/>
          <w:spacing w:val="-6"/>
        </w:rPr>
        <w:t xml:space="preserve"> </w:t>
      </w:r>
      <w:r>
        <w:rPr>
          <w:b/>
        </w:rPr>
        <w:t>Abuse</w:t>
      </w:r>
      <w:r>
        <w:rPr>
          <w:b/>
          <w:spacing w:val="-6"/>
        </w:rPr>
        <w:t xml:space="preserve"> </w:t>
      </w:r>
      <w:r>
        <w:rPr>
          <w:b/>
        </w:rPr>
        <w:t>Helpline:</w:t>
      </w:r>
      <w:r>
        <w:rPr>
          <w:b/>
          <w:spacing w:val="-6"/>
        </w:rPr>
        <w:t xml:space="preserve"> </w:t>
      </w:r>
      <w:r>
        <w:rPr>
          <w:b/>
        </w:rPr>
        <w:t>0808</w:t>
      </w:r>
      <w:r>
        <w:rPr>
          <w:b/>
          <w:spacing w:val="-4"/>
        </w:rPr>
        <w:t xml:space="preserve"> </w:t>
      </w:r>
      <w:r>
        <w:rPr>
          <w:b/>
          <w:spacing w:val="-2"/>
        </w:rPr>
        <w:t>2000247</w:t>
      </w:r>
    </w:p>
    <w:p w14:paraId="32219FB4" w14:textId="77777777" w:rsidR="00D904A3" w:rsidRDefault="00D904A3">
      <w:pPr>
        <w:pStyle w:val="BodyText"/>
      </w:pPr>
    </w:p>
    <w:p w14:paraId="32219FB5" w14:textId="77777777" w:rsidR="00D904A3" w:rsidRDefault="00D904A3">
      <w:pPr>
        <w:pStyle w:val="BodyText"/>
      </w:pPr>
    </w:p>
    <w:p w14:paraId="32219FB6" w14:textId="46A8E031" w:rsidR="00D904A3" w:rsidRDefault="00D904A3">
      <w:pPr>
        <w:pStyle w:val="BodyText"/>
      </w:pPr>
    </w:p>
    <w:p w14:paraId="32219FB7" w14:textId="57CE8C0F" w:rsidR="00D904A3" w:rsidRDefault="00D904A3">
      <w:pPr>
        <w:pStyle w:val="BodyText"/>
      </w:pPr>
    </w:p>
    <w:p w14:paraId="32219FB8" w14:textId="0597E805" w:rsidR="00D904A3" w:rsidRDefault="00723721">
      <w:pPr>
        <w:pStyle w:val="BodyText"/>
        <w:spacing w:before="14"/>
      </w:pPr>
      <w:r>
        <w:rPr>
          <w:noProof/>
        </w:rPr>
        <mc:AlternateContent>
          <mc:Choice Requires="wps">
            <w:drawing>
              <wp:anchor distT="0" distB="0" distL="114300" distR="114300" simplePos="0" relativeHeight="487651840" behindDoc="0" locked="0" layoutInCell="1" allowOverlap="1" wp14:anchorId="2FACB8AC" wp14:editId="798F5B73">
                <wp:simplePos x="0" y="0"/>
                <wp:positionH relativeFrom="column">
                  <wp:posOffset>1270</wp:posOffset>
                </wp:positionH>
                <wp:positionV relativeFrom="paragraph">
                  <wp:posOffset>149860</wp:posOffset>
                </wp:positionV>
                <wp:extent cx="1581150" cy="241300"/>
                <wp:effectExtent l="0" t="0" r="0" b="6350"/>
                <wp:wrapNone/>
                <wp:docPr id="586465636" name="Rectangle 12"/>
                <wp:cNvGraphicFramePr/>
                <a:graphic xmlns:a="http://schemas.openxmlformats.org/drawingml/2006/main">
                  <a:graphicData uri="http://schemas.microsoft.com/office/word/2010/wordprocessingShape">
                    <wps:wsp>
                      <wps:cNvSpPr/>
                      <wps:spPr>
                        <a:xfrm>
                          <a:off x="0" y="0"/>
                          <a:ext cx="1581150" cy="241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6861F" id="Rectangle 12" o:spid="_x0000_s1026" style="position:absolute;margin-left:.1pt;margin-top:11.8pt;width:124.5pt;height:19pt;z-index:48765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" fillcolor="white [3212]" stroked="f" strokeweight="2pt"/>
            </w:pict>
          </mc:Fallback>
        </mc:AlternateContent>
      </w:r>
    </w:p>
    <w:p w14:paraId="32219FB9" w14:textId="57AD9370" w:rsidR="00D904A3" w:rsidRDefault="00723721">
      <w:pPr>
        <w:tabs>
          <w:tab w:val="left" w:pos="7410"/>
        </w:tabs>
        <w:ind w:left="120"/>
        <w:rPr>
          <w:rFonts w:ascii="Arial" w:hAnsi="Arial"/>
          <w:position w:val="2"/>
        </w:rPr>
      </w:pPr>
      <w:r w:rsidRPr="00B51FE5">
        <w:rPr>
          <w:b/>
          <w:noProof/>
          <w:sz w:val="24"/>
        </w:rPr>
        <mc:AlternateContent>
          <mc:Choice Requires="wps">
            <w:drawing>
              <wp:anchor distT="45720" distB="45720" distL="114300" distR="114300" simplePos="0" relativeHeight="487650816" behindDoc="0" locked="0" layoutInCell="1" allowOverlap="1" wp14:anchorId="6B660E80" wp14:editId="14DADE70">
                <wp:simplePos x="0" y="0"/>
                <wp:positionH relativeFrom="page">
                  <wp:posOffset>4983480</wp:posOffset>
                </wp:positionH>
                <wp:positionV relativeFrom="paragraph">
                  <wp:posOffset>5080</wp:posOffset>
                </wp:positionV>
                <wp:extent cx="2298700" cy="273050"/>
                <wp:effectExtent l="0" t="0" r="6350" b="0"/>
                <wp:wrapNone/>
                <wp:docPr id="406252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73050"/>
                        </a:xfrm>
                        <a:prstGeom prst="rect">
                          <a:avLst/>
                        </a:prstGeom>
                        <a:solidFill>
                          <a:srgbClr val="FFFFFF"/>
                        </a:solidFill>
                        <a:ln w="9525">
                          <a:noFill/>
                          <a:miter lim="800000"/>
                          <a:headEnd/>
                          <a:tailEnd/>
                        </a:ln>
                      </wps:spPr>
                      <wps:txbx>
                        <w:txbxContent>
                          <w:p w14:paraId="339B6589" w14:textId="565E99D4" w:rsidR="00723721" w:rsidRDefault="00723721" w:rsidP="00723721">
                            <w:r>
                              <w:t>Board approved 2026/2027</w:t>
                            </w:r>
                            <w:r w:rsidR="00B14E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60E80" id="_x0000_s1054" type="#_x0000_t202" style="position:absolute;left:0;text-align:left;margin-left:392.4pt;margin-top:.4pt;width:181pt;height:21.5pt;z-index:487650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4NUEg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" stroked="f">
                <v:textbox>
                  <w:txbxContent>
                    <w:p w14:paraId="339B6589" w14:textId="565E99D4" w:rsidR="00723721" w:rsidRDefault="00723721" w:rsidP="00723721">
                      <w:r>
                        <w:t>Board approved 2026/2027</w:t>
                      </w:r>
                      <w:r w:rsidR="00B14EC1">
                        <w:t>.</w:t>
                      </w:r>
                    </w:p>
                  </w:txbxContent>
                </v:textbox>
                <w10:wrap anchorx="page"/>
              </v:shape>
            </w:pict>
          </mc:Fallback>
        </mc:AlternateContent>
      </w:r>
      <w:r w:rsidR="00D523B6">
        <w:rPr>
          <w:sz w:val="24"/>
        </w:rPr>
        <w:t>June</w:t>
      </w:r>
      <w:r w:rsidR="00D523B6">
        <w:rPr>
          <w:spacing w:val="-3"/>
          <w:sz w:val="24"/>
        </w:rPr>
        <w:t xml:space="preserve"> </w:t>
      </w:r>
      <w:r w:rsidR="00D523B6">
        <w:rPr>
          <w:sz w:val="24"/>
        </w:rPr>
        <w:t>2025</w:t>
      </w:r>
      <w:r w:rsidR="00D523B6">
        <w:rPr>
          <w:spacing w:val="1"/>
          <w:sz w:val="24"/>
        </w:rPr>
        <w:t xml:space="preserve"> </w:t>
      </w:r>
      <w:r w:rsidR="00D523B6">
        <w:rPr>
          <w:rFonts w:ascii="Arial" w:hAnsi="Arial"/>
        </w:rPr>
        <w:t>–</w:t>
      </w:r>
      <w:r w:rsidR="00D523B6">
        <w:rPr>
          <w:rFonts w:ascii="Arial" w:hAnsi="Arial"/>
          <w:spacing w:val="-2"/>
        </w:rPr>
        <w:t xml:space="preserve"> </w:t>
      </w:r>
      <w:r w:rsidR="00D523B6">
        <w:rPr>
          <w:rFonts w:ascii="Arial" w:hAnsi="Arial"/>
        </w:rPr>
        <w:t>Version</w:t>
      </w:r>
      <w:r w:rsidR="00D523B6">
        <w:rPr>
          <w:rFonts w:ascii="Arial" w:hAnsi="Arial"/>
          <w:spacing w:val="-1"/>
        </w:rPr>
        <w:t xml:space="preserve"> </w:t>
      </w:r>
      <w:r w:rsidR="00AA1B9E">
        <w:rPr>
          <w:rFonts w:ascii="Arial" w:hAnsi="Arial"/>
          <w:spacing w:val="-10"/>
        </w:rPr>
        <w:t>8</w:t>
      </w:r>
      <w:r w:rsidR="00D523B6">
        <w:rPr>
          <w:rFonts w:ascii="Arial" w:hAnsi="Arial"/>
        </w:rPr>
        <w:tab/>
      </w:r>
      <w:r w:rsidR="00D523B6">
        <w:rPr>
          <w:rFonts w:ascii="Arial" w:hAnsi="Arial"/>
          <w:position w:val="2"/>
        </w:rPr>
        <w:t>Board</w:t>
      </w:r>
      <w:r w:rsidR="00D523B6">
        <w:rPr>
          <w:rFonts w:ascii="Arial" w:hAnsi="Arial"/>
          <w:spacing w:val="-5"/>
          <w:position w:val="2"/>
        </w:rPr>
        <w:t xml:space="preserve"> </w:t>
      </w:r>
      <w:r w:rsidR="00D523B6">
        <w:rPr>
          <w:rFonts w:ascii="Arial" w:hAnsi="Arial"/>
          <w:position w:val="2"/>
        </w:rPr>
        <w:t>Approved</w:t>
      </w:r>
      <w:r w:rsidR="00D523B6">
        <w:rPr>
          <w:rFonts w:ascii="Arial" w:hAnsi="Arial"/>
          <w:spacing w:val="-8"/>
          <w:position w:val="2"/>
        </w:rPr>
        <w:t xml:space="preserve"> </w:t>
      </w:r>
      <w:r w:rsidR="00D523B6">
        <w:rPr>
          <w:rFonts w:ascii="Arial" w:hAnsi="Arial"/>
          <w:position w:val="2"/>
        </w:rPr>
        <w:t>Month</w:t>
      </w:r>
      <w:r w:rsidR="00D523B6">
        <w:rPr>
          <w:rFonts w:ascii="Arial" w:hAnsi="Arial"/>
          <w:spacing w:val="-6"/>
          <w:position w:val="2"/>
        </w:rPr>
        <w:t xml:space="preserve"> </w:t>
      </w:r>
      <w:r w:rsidR="00D523B6">
        <w:rPr>
          <w:rFonts w:ascii="Arial" w:hAnsi="Arial"/>
          <w:position w:val="2"/>
        </w:rPr>
        <w:t>25-</w:t>
      </w:r>
      <w:r w:rsidR="00D523B6">
        <w:rPr>
          <w:rFonts w:ascii="Arial" w:hAnsi="Arial"/>
          <w:spacing w:val="-5"/>
          <w:position w:val="2"/>
        </w:rPr>
        <w:t>26</w:t>
      </w:r>
    </w:p>
    <w:p w14:paraId="32219FBA" w14:textId="77777777" w:rsidR="00D904A3" w:rsidRDefault="00D523B6">
      <w:pPr>
        <w:pStyle w:val="BodyText"/>
        <w:spacing w:before="78"/>
        <w:rPr>
          <w:rFonts w:ascii="Arial"/>
          <w:b w:val="0"/>
          <w:sz w:val="20"/>
        </w:rPr>
      </w:pPr>
      <w:r>
        <w:rPr>
          <w:rFonts w:ascii="Arial"/>
          <w:b w:val="0"/>
          <w:noProof/>
          <w:sz w:val="20"/>
        </w:rPr>
        <w:drawing>
          <wp:anchor distT="0" distB="0" distL="0" distR="0" simplePos="0" relativeHeight="487589376" behindDoc="1" locked="0" layoutInCell="1" allowOverlap="1" wp14:anchorId="32219FC3" wp14:editId="32219FC4">
            <wp:simplePos x="0" y="0"/>
            <wp:positionH relativeFrom="page">
              <wp:posOffset>1096022</wp:posOffset>
            </wp:positionH>
            <wp:positionV relativeFrom="paragraph">
              <wp:posOffset>210807</wp:posOffset>
            </wp:positionV>
            <wp:extent cx="6115161" cy="87782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2" cstate="print"/>
                    <a:stretch>
                      <a:fillRect/>
                    </a:stretch>
                  </pic:blipFill>
                  <pic:spPr>
                    <a:xfrm>
                      <a:off x="0" y="0"/>
                      <a:ext cx="6115161" cy="877824"/>
                    </a:xfrm>
                    <a:prstGeom prst="rect">
                      <a:avLst/>
                    </a:prstGeom>
                  </pic:spPr>
                </pic:pic>
              </a:graphicData>
            </a:graphic>
          </wp:anchor>
        </w:drawing>
      </w:r>
    </w:p>
    <w:sectPr w:rsidR="00D904A3">
      <w:headerReference w:type="default" r:id="rId83"/>
      <w:footerReference w:type="default" r:id="rId84"/>
      <w:pgSz w:w="11910" w:h="16840"/>
      <w:pgMar w:top="1440" w:right="425"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9937" w14:textId="77777777" w:rsidR="00904012" w:rsidRDefault="00904012">
      <w:r>
        <w:separator/>
      </w:r>
    </w:p>
  </w:endnote>
  <w:endnote w:type="continuationSeparator" w:id="0">
    <w:p w14:paraId="3BA9ED55" w14:textId="77777777" w:rsidR="00904012" w:rsidRDefault="00904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8602C" w14:textId="77777777" w:rsidR="00196C48" w:rsidRDefault="00196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9FC6" w14:textId="77777777" w:rsidR="00D904A3" w:rsidRDefault="00D523B6">
    <w:pPr>
      <w:pStyle w:val="BodyText"/>
      <w:spacing w:line="14" w:lineRule="auto"/>
      <w:rPr>
        <w:b w:val="0"/>
        <w:sz w:val="20"/>
      </w:rPr>
    </w:pPr>
    <w:r>
      <w:rPr>
        <w:b w:val="0"/>
        <w:noProof/>
        <w:sz w:val="20"/>
      </w:rPr>
      <w:drawing>
        <wp:anchor distT="0" distB="0" distL="0" distR="0" simplePos="0" relativeHeight="487170048" behindDoc="1" locked="0" layoutInCell="1" allowOverlap="1" wp14:anchorId="32219FCB" wp14:editId="32219FCC">
          <wp:simplePos x="0" y="0"/>
          <wp:positionH relativeFrom="page">
            <wp:posOffset>803922</wp:posOffset>
          </wp:positionH>
          <wp:positionV relativeFrom="page">
            <wp:posOffset>9476757</wp:posOffset>
          </wp:positionV>
          <wp:extent cx="6172971" cy="88623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172971" cy="886236"/>
                  </a:xfrm>
                  <a:prstGeom prst="rect">
                    <a:avLst/>
                  </a:prstGeom>
                </pic:spPr>
              </pic:pic>
            </a:graphicData>
          </a:graphic>
        </wp:anchor>
      </w:drawing>
    </w:r>
    <w:r>
      <w:rPr>
        <w:b w:val="0"/>
        <w:noProof/>
        <w:sz w:val="20"/>
      </w:rPr>
      <mc:AlternateContent>
        <mc:Choice Requires="wps">
          <w:drawing>
            <wp:anchor distT="0" distB="0" distL="0" distR="0" simplePos="0" relativeHeight="487170560" behindDoc="1" locked="0" layoutInCell="1" allowOverlap="1" wp14:anchorId="32219FCD" wp14:editId="32219FCE">
              <wp:simplePos x="0" y="0"/>
              <wp:positionH relativeFrom="page">
                <wp:posOffset>220472</wp:posOffset>
              </wp:positionH>
              <wp:positionV relativeFrom="page">
                <wp:posOffset>9083632</wp:posOffset>
              </wp:positionV>
              <wp:extent cx="139573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5730" cy="194310"/>
                      </a:xfrm>
                      <a:prstGeom prst="rect">
                        <a:avLst/>
                      </a:prstGeom>
                    </wps:spPr>
                    <wps:txbx>
                      <w:txbxContent>
                        <w:p w14:paraId="32219FD1" w14:textId="77125BC9" w:rsidR="00D904A3" w:rsidRDefault="00D523B6">
                          <w:pPr>
                            <w:spacing w:before="10"/>
                            <w:ind w:left="20"/>
                            <w:rPr>
                              <w:rFonts w:ascii="Arial" w:hAnsi="Arial"/>
                            </w:rPr>
                          </w:pPr>
                          <w:r>
                            <w:rPr>
                              <w:sz w:val="24"/>
                            </w:rPr>
                            <w:t>June</w:t>
                          </w:r>
                          <w:r>
                            <w:rPr>
                              <w:spacing w:val="-3"/>
                              <w:sz w:val="24"/>
                            </w:rPr>
                            <w:t xml:space="preserve"> </w:t>
                          </w:r>
                          <w:r>
                            <w:rPr>
                              <w:sz w:val="24"/>
                            </w:rPr>
                            <w:t>2025</w:t>
                          </w:r>
                          <w:r>
                            <w:rPr>
                              <w:spacing w:val="1"/>
                              <w:sz w:val="24"/>
                            </w:rPr>
                            <w:t xml:space="preserve"> </w:t>
                          </w:r>
                          <w:r>
                            <w:rPr>
                              <w:rFonts w:ascii="Arial" w:hAnsi="Arial"/>
                            </w:rPr>
                            <w:t>–</w:t>
                          </w:r>
                          <w:r>
                            <w:rPr>
                              <w:rFonts w:ascii="Arial" w:hAnsi="Arial"/>
                              <w:spacing w:val="-2"/>
                            </w:rPr>
                            <w:t xml:space="preserve"> </w:t>
                          </w:r>
                          <w:r>
                            <w:rPr>
                              <w:rFonts w:ascii="Arial" w:hAnsi="Arial"/>
                            </w:rPr>
                            <w:t>Version</w:t>
                          </w:r>
                          <w:r>
                            <w:rPr>
                              <w:rFonts w:ascii="Arial" w:hAnsi="Arial"/>
                              <w:spacing w:val="-1"/>
                            </w:rPr>
                            <w:t xml:space="preserve"> </w:t>
                          </w:r>
                          <w:r w:rsidR="00B4044A">
                            <w:rPr>
                              <w:rFonts w:ascii="Arial" w:hAnsi="Arial"/>
                              <w:spacing w:val="-10"/>
                            </w:rPr>
                            <w:t>9</w:t>
                          </w:r>
                        </w:p>
                      </w:txbxContent>
                    </wps:txbx>
                    <wps:bodyPr wrap="square" lIns="0" tIns="0" rIns="0" bIns="0" rtlCol="0">
                      <a:noAutofit/>
                    </wps:bodyPr>
                  </wps:wsp>
                </a:graphicData>
              </a:graphic>
            </wp:anchor>
          </w:drawing>
        </mc:Choice>
        <mc:Fallback>
          <w:pict>
            <v:shapetype w14:anchorId="32219FCD" id="_x0000_t202" coordsize="21600,21600" o:spt="202" path="m,l,21600r21600,l21600,xe">
              <v:stroke joinstyle="miter"/>
              <v:path gradientshapeok="t" o:connecttype="rect"/>
            </v:shapetype>
            <v:shape id="Textbox 3" o:spid="_x0000_s1055" type="#_x0000_t202" style="position:absolute;margin-left:17.35pt;margin-top:715.25pt;width:109.9pt;height:15.3pt;z-index:-1614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" filled="f" stroked="f">
              <v:textbox inset="0,0,0,0">
                <w:txbxContent>
                  <w:p w14:paraId="32219FD1" w14:textId="77125BC9" w:rsidR="00D904A3" w:rsidRDefault="00D523B6">
                    <w:pPr>
                      <w:spacing w:before="10"/>
                      <w:ind w:left="20"/>
                      <w:rPr>
                        <w:rFonts w:ascii="Arial" w:hAnsi="Arial"/>
                      </w:rPr>
                    </w:pPr>
                    <w:r>
                      <w:rPr>
                        <w:sz w:val="24"/>
                      </w:rPr>
                      <w:t>June</w:t>
                    </w:r>
                    <w:r>
                      <w:rPr>
                        <w:spacing w:val="-3"/>
                        <w:sz w:val="24"/>
                      </w:rPr>
                      <w:t xml:space="preserve"> </w:t>
                    </w:r>
                    <w:r>
                      <w:rPr>
                        <w:sz w:val="24"/>
                      </w:rPr>
                      <w:t>2025</w:t>
                    </w:r>
                    <w:r>
                      <w:rPr>
                        <w:spacing w:val="1"/>
                        <w:sz w:val="24"/>
                      </w:rPr>
                      <w:t xml:space="preserve"> </w:t>
                    </w:r>
                    <w:r>
                      <w:rPr>
                        <w:rFonts w:ascii="Arial" w:hAnsi="Arial"/>
                      </w:rPr>
                      <w:t>–</w:t>
                    </w:r>
                    <w:r>
                      <w:rPr>
                        <w:rFonts w:ascii="Arial" w:hAnsi="Arial"/>
                        <w:spacing w:val="-2"/>
                      </w:rPr>
                      <w:t xml:space="preserve"> </w:t>
                    </w:r>
                    <w:r>
                      <w:rPr>
                        <w:rFonts w:ascii="Arial" w:hAnsi="Arial"/>
                      </w:rPr>
                      <w:t>Version</w:t>
                    </w:r>
                    <w:r>
                      <w:rPr>
                        <w:rFonts w:ascii="Arial" w:hAnsi="Arial"/>
                        <w:spacing w:val="-1"/>
                      </w:rPr>
                      <w:t xml:space="preserve"> </w:t>
                    </w:r>
                    <w:r w:rsidR="00B4044A">
                      <w:rPr>
                        <w:rFonts w:ascii="Arial" w:hAnsi="Arial"/>
                        <w:spacing w:val="-10"/>
                      </w:rPr>
                      <w:t>9</w:t>
                    </w:r>
                  </w:p>
                </w:txbxContent>
              </v:textbox>
              <w10:wrap anchorx="page" anchory="page"/>
            </v:shape>
          </w:pict>
        </mc:Fallback>
      </mc:AlternateContent>
    </w:r>
    <w:r>
      <w:rPr>
        <w:b w:val="0"/>
        <w:noProof/>
        <w:sz w:val="20"/>
      </w:rPr>
      <mc:AlternateContent>
        <mc:Choice Requires="wps">
          <w:drawing>
            <wp:anchor distT="0" distB="0" distL="0" distR="0" simplePos="0" relativeHeight="487171072" behindDoc="1" locked="0" layoutInCell="1" allowOverlap="1" wp14:anchorId="32219FCF" wp14:editId="32219FD0">
              <wp:simplePos x="0" y="0"/>
              <wp:positionH relativeFrom="page">
                <wp:posOffset>4851272</wp:posOffset>
              </wp:positionH>
              <wp:positionV relativeFrom="page">
                <wp:posOffset>9081843</wp:posOffset>
              </wp:positionV>
              <wp:extent cx="1859280"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9280" cy="182245"/>
                      </a:xfrm>
                      <a:prstGeom prst="rect">
                        <a:avLst/>
                      </a:prstGeom>
                    </wps:spPr>
                    <wps:txbx>
                      <w:txbxContent>
                        <w:p w14:paraId="32219FD2" w14:textId="77777777" w:rsidR="00D904A3" w:rsidRDefault="00D523B6">
                          <w:pPr>
                            <w:spacing w:before="13"/>
                            <w:ind w:left="20"/>
                            <w:rPr>
                              <w:rFonts w:ascii="Arial"/>
                            </w:rPr>
                          </w:pPr>
                          <w:r>
                            <w:rPr>
                              <w:rFonts w:ascii="Arial"/>
                            </w:rPr>
                            <w:t>Board</w:t>
                          </w:r>
                          <w:r>
                            <w:rPr>
                              <w:rFonts w:ascii="Arial"/>
                              <w:spacing w:val="-5"/>
                            </w:rPr>
                            <w:t xml:space="preserve"> </w:t>
                          </w:r>
                          <w:r>
                            <w:rPr>
                              <w:rFonts w:ascii="Arial"/>
                            </w:rPr>
                            <w:t>Approved</w:t>
                          </w:r>
                          <w:r>
                            <w:rPr>
                              <w:rFonts w:ascii="Arial"/>
                              <w:spacing w:val="-8"/>
                            </w:rPr>
                            <w:t xml:space="preserve"> </w:t>
                          </w:r>
                          <w:r>
                            <w:rPr>
                              <w:rFonts w:ascii="Arial"/>
                            </w:rPr>
                            <w:t>Month</w:t>
                          </w:r>
                          <w:r>
                            <w:rPr>
                              <w:rFonts w:ascii="Arial"/>
                              <w:spacing w:val="-6"/>
                            </w:rPr>
                            <w:t xml:space="preserve"> </w:t>
                          </w:r>
                          <w:r>
                            <w:rPr>
                              <w:rFonts w:ascii="Arial"/>
                            </w:rPr>
                            <w:t>25-</w:t>
                          </w:r>
                          <w:r>
                            <w:rPr>
                              <w:rFonts w:ascii="Arial"/>
                              <w:spacing w:val="-5"/>
                            </w:rPr>
                            <w:t>26</w:t>
                          </w:r>
                        </w:p>
                      </w:txbxContent>
                    </wps:txbx>
                    <wps:bodyPr wrap="square" lIns="0" tIns="0" rIns="0" bIns="0" rtlCol="0">
                      <a:noAutofit/>
                    </wps:bodyPr>
                  </wps:wsp>
                </a:graphicData>
              </a:graphic>
            </wp:anchor>
          </w:drawing>
        </mc:Choice>
        <mc:Fallback>
          <w:pict>
            <v:shape w14:anchorId="32219FCF" id="Textbox 4" o:spid="_x0000_s1056" type="#_x0000_t202" style="position:absolute;margin-left:382pt;margin-top:715.1pt;width:146.4pt;height:14.35pt;z-index:-161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" filled="f" stroked="f">
              <v:textbox inset="0,0,0,0">
                <w:txbxContent>
                  <w:p w14:paraId="32219FD2" w14:textId="77777777" w:rsidR="00D904A3" w:rsidRDefault="00D523B6">
                    <w:pPr>
                      <w:spacing w:before="13"/>
                      <w:ind w:left="20"/>
                      <w:rPr>
                        <w:rFonts w:ascii="Arial"/>
                      </w:rPr>
                    </w:pPr>
                    <w:r>
                      <w:rPr>
                        <w:rFonts w:ascii="Arial"/>
                      </w:rPr>
                      <w:t>Board</w:t>
                    </w:r>
                    <w:r>
                      <w:rPr>
                        <w:rFonts w:ascii="Arial"/>
                        <w:spacing w:val="-5"/>
                      </w:rPr>
                      <w:t xml:space="preserve"> </w:t>
                    </w:r>
                    <w:r>
                      <w:rPr>
                        <w:rFonts w:ascii="Arial"/>
                      </w:rPr>
                      <w:t>Approved</w:t>
                    </w:r>
                    <w:r>
                      <w:rPr>
                        <w:rFonts w:ascii="Arial"/>
                        <w:spacing w:val="-8"/>
                      </w:rPr>
                      <w:t xml:space="preserve"> </w:t>
                    </w:r>
                    <w:r>
                      <w:rPr>
                        <w:rFonts w:ascii="Arial"/>
                      </w:rPr>
                      <w:t>Month</w:t>
                    </w:r>
                    <w:r>
                      <w:rPr>
                        <w:rFonts w:ascii="Arial"/>
                        <w:spacing w:val="-6"/>
                      </w:rPr>
                      <w:t xml:space="preserve"> </w:t>
                    </w:r>
                    <w:r>
                      <w:rPr>
                        <w:rFonts w:ascii="Arial"/>
                      </w:rPr>
                      <w:t>25-</w:t>
                    </w:r>
                    <w:r>
                      <w:rPr>
                        <w:rFonts w:ascii="Arial"/>
                        <w:spacing w:val="-5"/>
                      </w:rPr>
                      <w:t>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3F65" w14:textId="77777777" w:rsidR="00196C48" w:rsidRDefault="00196C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9FC8" w14:textId="77777777" w:rsidR="00D904A3" w:rsidRDefault="00D904A3">
    <w:pPr>
      <w:pStyle w:val="BodyText"/>
      <w:spacing w:line="14" w:lineRule="auto"/>
      <w:rPr>
        <w:b w:val="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3DB90" w14:textId="77777777" w:rsidR="00904012" w:rsidRDefault="00904012">
      <w:r>
        <w:separator/>
      </w:r>
    </w:p>
  </w:footnote>
  <w:footnote w:type="continuationSeparator" w:id="0">
    <w:p w14:paraId="61F53062" w14:textId="77777777" w:rsidR="00904012" w:rsidRDefault="00904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137E" w14:textId="77777777" w:rsidR="00196C48" w:rsidRDefault="00196C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9FC5" w14:textId="77777777" w:rsidR="00D904A3" w:rsidRDefault="00D523B6">
    <w:pPr>
      <w:pStyle w:val="BodyText"/>
      <w:spacing w:line="14" w:lineRule="auto"/>
      <w:rPr>
        <w:b w:val="0"/>
        <w:sz w:val="20"/>
      </w:rPr>
    </w:pPr>
    <w:r>
      <w:rPr>
        <w:b w:val="0"/>
        <w:noProof/>
        <w:sz w:val="20"/>
      </w:rPr>
      <w:drawing>
        <wp:anchor distT="0" distB="0" distL="0" distR="0" simplePos="0" relativeHeight="487169536" behindDoc="1" locked="0" layoutInCell="1" allowOverlap="1" wp14:anchorId="32219FC9" wp14:editId="32219FCA">
          <wp:simplePos x="0" y="0"/>
          <wp:positionH relativeFrom="page">
            <wp:posOffset>303974</wp:posOffset>
          </wp:positionH>
          <wp:positionV relativeFrom="page">
            <wp:posOffset>471054</wp:posOffset>
          </wp:positionV>
          <wp:extent cx="6645144" cy="44334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645144" cy="4433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6736" w14:textId="77777777" w:rsidR="00196C48" w:rsidRDefault="00196C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9FC7" w14:textId="77777777" w:rsidR="00D904A3" w:rsidRDefault="00D904A3">
    <w:pPr>
      <w:pStyle w:val="BodyText"/>
      <w:spacing w:line="14" w:lineRule="auto"/>
      <w:rPr>
        <w:b w:val="0"/>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3F36"/>
    <w:multiLevelType w:val="hybridMultilevel"/>
    <w:tmpl w:val="5E0C583E"/>
    <w:lvl w:ilvl="0" w:tplc="93A8FF3E">
      <w:numFmt w:val="bullet"/>
      <w:lvlText w:val=""/>
      <w:lvlJc w:val="left"/>
      <w:pPr>
        <w:ind w:left="838" w:hanging="360"/>
      </w:pPr>
      <w:rPr>
        <w:rFonts w:ascii="Symbol" w:eastAsia="Symbol" w:hAnsi="Symbol" w:cs="Symbol" w:hint="default"/>
        <w:b w:val="0"/>
        <w:bCs w:val="0"/>
        <w:i w:val="0"/>
        <w:iCs w:val="0"/>
        <w:spacing w:val="0"/>
        <w:w w:val="100"/>
        <w:sz w:val="22"/>
        <w:szCs w:val="22"/>
        <w:lang w:val="en-US" w:eastAsia="en-US" w:bidi="ar-SA"/>
      </w:rPr>
    </w:lvl>
    <w:lvl w:ilvl="1" w:tplc="94B8F69E">
      <w:numFmt w:val="bullet"/>
      <w:lvlText w:val="•"/>
      <w:lvlJc w:val="left"/>
      <w:pPr>
        <w:ind w:left="1863" w:hanging="360"/>
      </w:pPr>
      <w:rPr>
        <w:rFonts w:hint="default"/>
        <w:lang w:val="en-US" w:eastAsia="en-US" w:bidi="ar-SA"/>
      </w:rPr>
    </w:lvl>
    <w:lvl w:ilvl="2" w:tplc="B2DC4B1A">
      <w:numFmt w:val="bullet"/>
      <w:lvlText w:val="•"/>
      <w:lvlJc w:val="left"/>
      <w:pPr>
        <w:ind w:left="2886" w:hanging="360"/>
      </w:pPr>
      <w:rPr>
        <w:rFonts w:hint="default"/>
        <w:lang w:val="en-US" w:eastAsia="en-US" w:bidi="ar-SA"/>
      </w:rPr>
    </w:lvl>
    <w:lvl w:ilvl="3" w:tplc="90C8F06C">
      <w:numFmt w:val="bullet"/>
      <w:lvlText w:val="•"/>
      <w:lvlJc w:val="left"/>
      <w:pPr>
        <w:ind w:left="3909" w:hanging="360"/>
      </w:pPr>
      <w:rPr>
        <w:rFonts w:hint="default"/>
        <w:lang w:val="en-US" w:eastAsia="en-US" w:bidi="ar-SA"/>
      </w:rPr>
    </w:lvl>
    <w:lvl w:ilvl="4" w:tplc="2110CFAA">
      <w:numFmt w:val="bullet"/>
      <w:lvlText w:val="•"/>
      <w:lvlJc w:val="left"/>
      <w:pPr>
        <w:ind w:left="4932" w:hanging="360"/>
      </w:pPr>
      <w:rPr>
        <w:rFonts w:hint="default"/>
        <w:lang w:val="en-US" w:eastAsia="en-US" w:bidi="ar-SA"/>
      </w:rPr>
    </w:lvl>
    <w:lvl w:ilvl="5" w:tplc="48E28C2E">
      <w:numFmt w:val="bullet"/>
      <w:lvlText w:val="•"/>
      <w:lvlJc w:val="left"/>
      <w:pPr>
        <w:ind w:left="5955" w:hanging="360"/>
      </w:pPr>
      <w:rPr>
        <w:rFonts w:hint="default"/>
        <w:lang w:val="en-US" w:eastAsia="en-US" w:bidi="ar-SA"/>
      </w:rPr>
    </w:lvl>
    <w:lvl w:ilvl="6" w:tplc="50401D8C">
      <w:numFmt w:val="bullet"/>
      <w:lvlText w:val="•"/>
      <w:lvlJc w:val="left"/>
      <w:pPr>
        <w:ind w:left="6979" w:hanging="360"/>
      </w:pPr>
      <w:rPr>
        <w:rFonts w:hint="default"/>
        <w:lang w:val="en-US" w:eastAsia="en-US" w:bidi="ar-SA"/>
      </w:rPr>
    </w:lvl>
    <w:lvl w:ilvl="7" w:tplc="FB1C1560">
      <w:numFmt w:val="bullet"/>
      <w:lvlText w:val="•"/>
      <w:lvlJc w:val="left"/>
      <w:pPr>
        <w:ind w:left="8002" w:hanging="360"/>
      </w:pPr>
      <w:rPr>
        <w:rFonts w:hint="default"/>
        <w:lang w:val="en-US" w:eastAsia="en-US" w:bidi="ar-SA"/>
      </w:rPr>
    </w:lvl>
    <w:lvl w:ilvl="8" w:tplc="53008436">
      <w:numFmt w:val="bullet"/>
      <w:lvlText w:val="•"/>
      <w:lvlJc w:val="left"/>
      <w:pPr>
        <w:ind w:left="9025" w:hanging="360"/>
      </w:pPr>
      <w:rPr>
        <w:rFonts w:hint="default"/>
        <w:lang w:val="en-US" w:eastAsia="en-US" w:bidi="ar-SA"/>
      </w:rPr>
    </w:lvl>
  </w:abstractNum>
  <w:abstractNum w:abstractNumId="1" w15:restartNumberingAfterBreak="0">
    <w:nsid w:val="096806C3"/>
    <w:multiLevelType w:val="multilevel"/>
    <w:tmpl w:val="19040E7A"/>
    <w:lvl w:ilvl="0">
      <w:start w:val="2"/>
      <w:numFmt w:val="decimal"/>
      <w:lvlText w:val="%1"/>
      <w:lvlJc w:val="left"/>
      <w:pPr>
        <w:ind w:left="1119" w:hanging="577"/>
        <w:jc w:val="left"/>
      </w:pPr>
      <w:rPr>
        <w:rFonts w:hint="default"/>
        <w:lang w:val="en-US" w:eastAsia="en-US" w:bidi="ar-SA"/>
      </w:rPr>
    </w:lvl>
    <w:lvl w:ilvl="1">
      <w:start w:val="1"/>
      <w:numFmt w:val="decimal"/>
      <w:lvlText w:val="%1.%2"/>
      <w:lvlJc w:val="left"/>
      <w:pPr>
        <w:ind w:left="1119" w:hanging="577"/>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110" w:hanging="577"/>
      </w:pPr>
      <w:rPr>
        <w:rFonts w:hint="default"/>
        <w:lang w:val="en-US" w:eastAsia="en-US" w:bidi="ar-SA"/>
      </w:rPr>
    </w:lvl>
    <w:lvl w:ilvl="3">
      <w:numFmt w:val="bullet"/>
      <w:lvlText w:val="•"/>
      <w:lvlJc w:val="left"/>
      <w:pPr>
        <w:ind w:left="4105" w:hanging="577"/>
      </w:pPr>
      <w:rPr>
        <w:rFonts w:hint="default"/>
        <w:lang w:val="en-US" w:eastAsia="en-US" w:bidi="ar-SA"/>
      </w:rPr>
    </w:lvl>
    <w:lvl w:ilvl="4">
      <w:numFmt w:val="bullet"/>
      <w:lvlText w:val="•"/>
      <w:lvlJc w:val="left"/>
      <w:pPr>
        <w:ind w:left="5100" w:hanging="577"/>
      </w:pPr>
      <w:rPr>
        <w:rFonts w:hint="default"/>
        <w:lang w:val="en-US" w:eastAsia="en-US" w:bidi="ar-SA"/>
      </w:rPr>
    </w:lvl>
    <w:lvl w:ilvl="5">
      <w:numFmt w:val="bullet"/>
      <w:lvlText w:val="•"/>
      <w:lvlJc w:val="left"/>
      <w:pPr>
        <w:ind w:left="6095" w:hanging="577"/>
      </w:pPr>
      <w:rPr>
        <w:rFonts w:hint="default"/>
        <w:lang w:val="en-US" w:eastAsia="en-US" w:bidi="ar-SA"/>
      </w:rPr>
    </w:lvl>
    <w:lvl w:ilvl="6">
      <w:numFmt w:val="bullet"/>
      <w:lvlText w:val="•"/>
      <w:lvlJc w:val="left"/>
      <w:pPr>
        <w:ind w:left="7091" w:hanging="577"/>
      </w:pPr>
      <w:rPr>
        <w:rFonts w:hint="default"/>
        <w:lang w:val="en-US" w:eastAsia="en-US" w:bidi="ar-SA"/>
      </w:rPr>
    </w:lvl>
    <w:lvl w:ilvl="7">
      <w:numFmt w:val="bullet"/>
      <w:lvlText w:val="•"/>
      <w:lvlJc w:val="left"/>
      <w:pPr>
        <w:ind w:left="8086" w:hanging="577"/>
      </w:pPr>
      <w:rPr>
        <w:rFonts w:hint="default"/>
        <w:lang w:val="en-US" w:eastAsia="en-US" w:bidi="ar-SA"/>
      </w:rPr>
    </w:lvl>
    <w:lvl w:ilvl="8">
      <w:numFmt w:val="bullet"/>
      <w:lvlText w:val="•"/>
      <w:lvlJc w:val="left"/>
      <w:pPr>
        <w:ind w:left="9081" w:hanging="577"/>
      </w:pPr>
      <w:rPr>
        <w:rFonts w:hint="default"/>
        <w:lang w:val="en-US" w:eastAsia="en-US" w:bidi="ar-SA"/>
      </w:rPr>
    </w:lvl>
  </w:abstractNum>
  <w:abstractNum w:abstractNumId="2" w15:restartNumberingAfterBreak="0">
    <w:nsid w:val="09DA156C"/>
    <w:multiLevelType w:val="hybridMultilevel"/>
    <w:tmpl w:val="F990BAC2"/>
    <w:lvl w:ilvl="0" w:tplc="12988E24">
      <w:numFmt w:val="bullet"/>
      <w:lvlText w:val="o"/>
      <w:lvlJc w:val="left"/>
      <w:pPr>
        <w:ind w:left="838" w:hanging="447"/>
      </w:pPr>
      <w:rPr>
        <w:rFonts w:ascii="Courier New" w:eastAsia="Courier New" w:hAnsi="Courier New" w:cs="Courier New" w:hint="default"/>
        <w:b w:val="0"/>
        <w:bCs w:val="0"/>
        <w:i w:val="0"/>
        <w:iCs w:val="0"/>
        <w:spacing w:val="0"/>
        <w:w w:val="100"/>
        <w:sz w:val="24"/>
        <w:szCs w:val="24"/>
        <w:lang w:val="en-US" w:eastAsia="en-US" w:bidi="ar-SA"/>
      </w:rPr>
    </w:lvl>
    <w:lvl w:ilvl="1" w:tplc="96AA9A18">
      <w:numFmt w:val="bullet"/>
      <w:lvlText w:val="•"/>
      <w:lvlJc w:val="left"/>
      <w:pPr>
        <w:ind w:left="1863" w:hanging="447"/>
      </w:pPr>
      <w:rPr>
        <w:rFonts w:hint="default"/>
        <w:lang w:val="en-US" w:eastAsia="en-US" w:bidi="ar-SA"/>
      </w:rPr>
    </w:lvl>
    <w:lvl w:ilvl="2" w:tplc="33CED290">
      <w:numFmt w:val="bullet"/>
      <w:lvlText w:val="•"/>
      <w:lvlJc w:val="left"/>
      <w:pPr>
        <w:ind w:left="2886" w:hanging="447"/>
      </w:pPr>
      <w:rPr>
        <w:rFonts w:hint="default"/>
        <w:lang w:val="en-US" w:eastAsia="en-US" w:bidi="ar-SA"/>
      </w:rPr>
    </w:lvl>
    <w:lvl w:ilvl="3" w:tplc="5C2217AE">
      <w:numFmt w:val="bullet"/>
      <w:lvlText w:val="•"/>
      <w:lvlJc w:val="left"/>
      <w:pPr>
        <w:ind w:left="3909" w:hanging="447"/>
      </w:pPr>
      <w:rPr>
        <w:rFonts w:hint="default"/>
        <w:lang w:val="en-US" w:eastAsia="en-US" w:bidi="ar-SA"/>
      </w:rPr>
    </w:lvl>
    <w:lvl w:ilvl="4" w:tplc="C15C5888">
      <w:numFmt w:val="bullet"/>
      <w:lvlText w:val="•"/>
      <w:lvlJc w:val="left"/>
      <w:pPr>
        <w:ind w:left="4932" w:hanging="447"/>
      </w:pPr>
      <w:rPr>
        <w:rFonts w:hint="default"/>
        <w:lang w:val="en-US" w:eastAsia="en-US" w:bidi="ar-SA"/>
      </w:rPr>
    </w:lvl>
    <w:lvl w:ilvl="5" w:tplc="F058DE22">
      <w:numFmt w:val="bullet"/>
      <w:lvlText w:val="•"/>
      <w:lvlJc w:val="left"/>
      <w:pPr>
        <w:ind w:left="5955" w:hanging="447"/>
      </w:pPr>
      <w:rPr>
        <w:rFonts w:hint="default"/>
        <w:lang w:val="en-US" w:eastAsia="en-US" w:bidi="ar-SA"/>
      </w:rPr>
    </w:lvl>
    <w:lvl w:ilvl="6" w:tplc="56A2DD64">
      <w:numFmt w:val="bullet"/>
      <w:lvlText w:val="•"/>
      <w:lvlJc w:val="left"/>
      <w:pPr>
        <w:ind w:left="6979" w:hanging="447"/>
      </w:pPr>
      <w:rPr>
        <w:rFonts w:hint="default"/>
        <w:lang w:val="en-US" w:eastAsia="en-US" w:bidi="ar-SA"/>
      </w:rPr>
    </w:lvl>
    <w:lvl w:ilvl="7" w:tplc="02165A7E">
      <w:numFmt w:val="bullet"/>
      <w:lvlText w:val="•"/>
      <w:lvlJc w:val="left"/>
      <w:pPr>
        <w:ind w:left="8002" w:hanging="447"/>
      </w:pPr>
      <w:rPr>
        <w:rFonts w:hint="default"/>
        <w:lang w:val="en-US" w:eastAsia="en-US" w:bidi="ar-SA"/>
      </w:rPr>
    </w:lvl>
    <w:lvl w:ilvl="8" w:tplc="2D8CD86C">
      <w:numFmt w:val="bullet"/>
      <w:lvlText w:val="•"/>
      <w:lvlJc w:val="left"/>
      <w:pPr>
        <w:ind w:left="9025" w:hanging="447"/>
      </w:pPr>
      <w:rPr>
        <w:rFonts w:hint="default"/>
        <w:lang w:val="en-US" w:eastAsia="en-US" w:bidi="ar-SA"/>
      </w:rPr>
    </w:lvl>
  </w:abstractNum>
  <w:abstractNum w:abstractNumId="3" w15:restartNumberingAfterBreak="0">
    <w:nsid w:val="0FEF035E"/>
    <w:multiLevelType w:val="hybridMultilevel"/>
    <w:tmpl w:val="ADB44830"/>
    <w:lvl w:ilvl="0" w:tplc="ED3E006E">
      <w:start w:val="16"/>
      <w:numFmt w:val="decimal"/>
      <w:lvlText w:val="%1."/>
      <w:lvlJc w:val="left"/>
      <w:pPr>
        <w:ind w:left="47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8B4F50E">
      <w:numFmt w:val="bullet"/>
      <w:lvlText w:val=""/>
      <w:lvlJc w:val="left"/>
      <w:pPr>
        <w:ind w:left="1551" w:hanging="360"/>
      </w:pPr>
      <w:rPr>
        <w:rFonts w:ascii="Symbol" w:eastAsia="Symbol" w:hAnsi="Symbol" w:cs="Symbol" w:hint="default"/>
        <w:spacing w:val="0"/>
        <w:w w:val="100"/>
        <w:lang w:val="en-US" w:eastAsia="en-US" w:bidi="ar-SA"/>
      </w:rPr>
    </w:lvl>
    <w:lvl w:ilvl="2" w:tplc="D0D40DCC">
      <w:numFmt w:val="bullet"/>
      <w:lvlText w:val="•"/>
      <w:lvlJc w:val="left"/>
      <w:pPr>
        <w:ind w:left="1560" w:hanging="360"/>
      </w:pPr>
      <w:rPr>
        <w:rFonts w:hint="default"/>
        <w:lang w:val="en-US" w:eastAsia="en-US" w:bidi="ar-SA"/>
      </w:rPr>
    </w:lvl>
    <w:lvl w:ilvl="3" w:tplc="B5B8F9CA">
      <w:numFmt w:val="bullet"/>
      <w:lvlText w:val="•"/>
      <w:lvlJc w:val="left"/>
      <w:pPr>
        <w:ind w:left="2748" w:hanging="360"/>
      </w:pPr>
      <w:rPr>
        <w:rFonts w:hint="default"/>
        <w:lang w:val="en-US" w:eastAsia="en-US" w:bidi="ar-SA"/>
      </w:rPr>
    </w:lvl>
    <w:lvl w:ilvl="4" w:tplc="4198E25E">
      <w:numFmt w:val="bullet"/>
      <w:lvlText w:val="•"/>
      <w:lvlJc w:val="left"/>
      <w:pPr>
        <w:ind w:left="3937" w:hanging="360"/>
      </w:pPr>
      <w:rPr>
        <w:rFonts w:hint="default"/>
        <w:lang w:val="en-US" w:eastAsia="en-US" w:bidi="ar-SA"/>
      </w:rPr>
    </w:lvl>
    <w:lvl w:ilvl="5" w:tplc="F2F662A0">
      <w:numFmt w:val="bullet"/>
      <w:lvlText w:val="•"/>
      <w:lvlJc w:val="left"/>
      <w:pPr>
        <w:ind w:left="5126" w:hanging="360"/>
      </w:pPr>
      <w:rPr>
        <w:rFonts w:hint="default"/>
        <w:lang w:val="en-US" w:eastAsia="en-US" w:bidi="ar-SA"/>
      </w:rPr>
    </w:lvl>
    <w:lvl w:ilvl="6" w:tplc="1BA29FEA">
      <w:numFmt w:val="bullet"/>
      <w:lvlText w:val="•"/>
      <w:lvlJc w:val="left"/>
      <w:pPr>
        <w:ind w:left="6315" w:hanging="360"/>
      </w:pPr>
      <w:rPr>
        <w:rFonts w:hint="default"/>
        <w:lang w:val="en-US" w:eastAsia="en-US" w:bidi="ar-SA"/>
      </w:rPr>
    </w:lvl>
    <w:lvl w:ilvl="7" w:tplc="4B8A4928">
      <w:numFmt w:val="bullet"/>
      <w:lvlText w:val="•"/>
      <w:lvlJc w:val="left"/>
      <w:pPr>
        <w:ind w:left="7504" w:hanging="360"/>
      </w:pPr>
      <w:rPr>
        <w:rFonts w:hint="default"/>
        <w:lang w:val="en-US" w:eastAsia="en-US" w:bidi="ar-SA"/>
      </w:rPr>
    </w:lvl>
    <w:lvl w:ilvl="8" w:tplc="D090CCC4">
      <w:numFmt w:val="bullet"/>
      <w:lvlText w:val="•"/>
      <w:lvlJc w:val="left"/>
      <w:pPr>
        <w:ind w:left="8693" w:hanging="360"/>
      </w:pPr>
      <w:rPr>
        <w:rFonts w:hint="default"/>
        <w:lang w:val="en-US" w:eastAsia="en-US" w:bidi="ar-SA"/>
      </w:rPr>
    </w:lvl>
  </w:abstractNum>
  <w:abstractNum w:abstractNumId="4" w15:restartNumberingAfterBreak="0">
    <w:nsid w:val="10CC1B53"/>
    <w:multiLevelType w:val="hybridMultilevel"/>
    <w:tmpl w:val="EFF2C10C"/>
    <w:lvl w:ilvl="0" w:tplc="A148E3B6">
      <w:numFmt w:val="bullet"/>
      <w:lvlText w:val=""/>
      <w:lvlJc w:val="left"/>
      <w:pPr>
        <w:ind w:left="478" w:hanging="360"/>
      </w:pPr>
      <w:rPr>
        <w:rFonts w:ascii="Symbol" w:eastAsia="Symbol" w:hAnsi="Symbol" w:cs="Symbol" w:hint="default"/>
        <w:b w:val="0"/>
        <w:bCs w:val="0"/>
        <w:i w:val="0"/>
        <w:iCs w:val="0"/>
        <w:spacing w:val="0"/>
        <w:w w:val="100"/>
        <w:sz w:val="24"/>
        <w:szCs w:val="24"/>
        <w:lang w:val="en-US" w:eastAsia="en-US" w:bidi="ar-SA"/>
      </w:rPr>
    </w:lvl>
    <w:lvl w:ilvl="1" w:tplc="61FC86B2">
      <w:numFmt w:val="bullet"/>
      <w:lvlText w:val="•"/>
      <w:lvlJc w:val="left"/>
      <w:pPr>
        <w:ind w:left="1431" w:hanging="360"/>
      </w:pPr>
      <w:rPr>
        <w:rFonts w:hint="default"/>
        <w:lang w:val="en-US" w:eastAsia="en-US" w:bidi="ar-SA"/>
      </w:rPr>
    </w:lvl>
    <w:lvl w:ilvl="2" w:tplc="FC38B804">
      <w:numFmt w:val="bullet"/>
      <w:lvlText w:val="•"/>
      <w:lvlJc w:val="left"/>
      <w:pPr>
        <w:ind w:left="2383" w:hanging="360"/>
      </w:pPr>
      <w:rPr>
        <w:rFonts w:hint="default"/>
        <w:lang w:val="en-US" w:eastAsia="en-US" w:bidi="ar-SA"/>
      </w:rPr>
    </w:lvl>
    <w:lvl w:ilvl="3" w:tplc="EA9049D8">
      <w:numFmt w:val="bullet"/>
      <w:lvlText w:val="•"/>
      <w:lvlJc w:val="left"/>
      <w:pPr>
        <w:ind w:left="3335" w:hanging="360"/>
      </w:pPr>
      <w:rPr>
        <w:rFonts w:hint="default"/>
        <w:lang w:val="en-US" w:eastAsia="en-US" w:bidi="ar-SA"/>
      </w:rPr>
    </w:lvl>
    <w:lvl w:ilvl="4" w:tplc="3A821AFC">
      <w:numFmt w:val="bullet"/>
      <w:lvlText w:val="•"/>
      <w:lvlJc w:val="left"/>
      <w:pPr>
        <w:ind w:left="4287" w:hanging="360"/>
      </w:pPr>
      <w:rPr>
        <w:rFonts w:hint="default"/>
        <w:lang w:val="en-US" w:eastAsia="en-US" w:bidi="ar-SA"/>
      </w:rPr>
    </w:lvl>
    <w:lvl w:ilvl="5" w:tplc="AC721CE0">
      <w:numFmt w:val="bullet"/>
      <w:lvlText w:val="•"/>
      <w:lvlJc w:val="left"/>
      <w:pPr>
        <w:ind w:left="5239" w:hanging="360"/>
      </w:pPr>
      <w:rPr>
        <w:rFonts w:hint="default"/>
        <w:lang w:val="en-US" w:eastAsia="en-US" w:bidi="ar-SA"/>
      </w:rPr>
    </w:lvl>
    <w:lvl w:ilvl="6" w:tplc="43103D88">
      <w:numFmt w:val="bullet"/>
      <w:lvlText w:val="•"/>
      <w:lvlJc w:val="left"/>
      <w:pPr>
        <w:ind w:left="6191" w:hanging="360"/>
      </w:pPr>
      <w:rPr>
        <w:rFonts w:hint="default"/>
        <w:lang w:val="en-US" w:eastAsia="en-US" w:bidi="ar-SA"/>
      </w:rPr>
    </w:lvl>
    <w:lvl w:ilvl="7" w:tplc="F7BC918E">
      <w:numFmt w:val="bullet"/>
      <w:lvlText w:val="•"/>
      <w:lvlJc w:val="left"/>
      <w:pPr>
        <w:ind w:left="7142" w:hanging="360"/>
      </w:pPr>
      <w:rPr>
        <w:rFonts w:hint="default"/>
        <w:lang w:val="en-US" w:eastAsia="en-US" w:bidi="ar-SA"/>
      </w:rPr>
    </w:lvl>
    <w:lvl w:ilvl="8" w:tplc="85E4188E">
      <w:numFmt w:val="bullet"/>
      <w:lvlText w:val="•"/>
      <w:lvlJc w:val="left"/>
      <w:pPr>
        <w:ind w:left="8094" w:hanging="360"/>
      </w:pPr>
      <w:rPr>
        <w:rFonts w:hint="default"/>
        <w:lang w:val="en-US" w:eastAsia="en-US" w:bidi="ar-SA"/>
      </w:rPr>
    </w:lvl>
  </w:abstractNum>
  <w:abstractNum w:abstractNumId="5" w15:restartNumberingAfterBreak="0">
    <w:nsid w:val="19255605"/>
    <w:multiLevelType w:val="hybridMultilevel"/>
    <w:tmpl w:val="8FD0B57E"/>
    <w:lvl w:ilvl="0" w:tplc="5576F204">
      <w:numFmt w:val="bullet"/>
      <w:lvlText w:val=""/>
      <w:lvlJc w:val="left"/>
      <w:pPr>
        <w:ind w:left="684" w:hanging="447"/>
      </w:pPr>
      <w:rPr>
        <w:rFonts w:ascii="Symbol" w:eastAsia="Symbol" w:hAnsi="Symbol" w:cs="Symbol" w:hint="default"/>
        <w:b w:val="0"/>
        <w:bCs w:val="0"/>
        <w:i w:val="0"/>
        <w:iCs w:val="0"/>
        <w:spacing w:val="0"/>
        <w:w w:val="100"/>
        <w:sz w:val="24"/>
        <w:szCs w:val="24"/>
        <w:lang w:val="en-US" w:eastAsia="en-US" w:bidi="ar-SA"/>
      </w:rPr>
    </w:lvl>
    <w:lvl w:ilvl="1" w:tplc="30708408">
      <w:numFmt w:val="bullet"/>
      <w:lvlText w:val="•"/>
      <w:lvlJc w:val="left"/>
      <w:pPr>
        <w:ind w:left="1719" w:hanging="447"/>
      </w:pPr>
      <w:rPr>
        <w:rFonts w:hint="default"/>
        <w:lang w:val="en-US" w:eastAsia="en-US" w:bidi="ar-SA"/>
      </w:rPr>
    </w:lvl>
    <w:lvl w:ilvl="2" w:tplc="9998F3A4">
      <w:numFmt w:val="bullet"/>
      <w:lvlText w:val="•"/>
      <w:lvlJc w:val="left"/>
      <w:pPr>
        <w:ind w:left="2758" w:hanging="447"/>
      </w:pPr>
      <w:rPr>
        <w:rFonts w:hint="default"/>
        <w:lang w:val="en-US" w:eastAsia="en-US" w:bidi="ar-SA"/>
      </w:rPr>
    </w:lvl>
    <w:lvl w:ilvl="3" w:tplc="59EE819C">
      <w:numFmt w:val="bullet"/>
      <w:lvlText w:val="•"/>
      <w:lvlJc w:val="left"/>
      <w:pPr>
        <w:ind w:left="3797" w:hanging="447"/>
      </w:pPr>
      <w:rPr>
        <w:rFonts w:hint="default"/>
        <w:lang w:val="en-US" w:eastAsia="en-US" w:bidi="ar-SA"/>
      </w:rPr>
    </w:lvl>
    <w:lvl w:ilvl="4" w:tplc="DAF441E0">
      <w:numFmt w:val="bullet"/>
      <w:lvlText w:val="•"/>
      <w:lvlJc w:val="left"/>
      <w:pPr>
        <w:ind w:left="4836" w:hanging="447"/>
      </w:pPr>
      <w:rPr>
        <w:rFonts w:hint="default"/>
        <w:lang w:val="en-US" w:eastAsia="en-US" w:bidi="ar-SA"/>
      </w:rPr>
    </w:lvl>
    <w:lvl w:ilvl="5" w:tplc="A768DBC8">
      <w:numFmt w:val="bullet"/>
      <w:lvlText w:val="•"/>
      <w:lvlJc w:val="left"/>
      <w:pPr>
        <w:ind w:left="5875" w:hanging="447"/>
      </w:pPr>
      <w:rPr>
        <w:rFonts w:hint="default"/>
        <w:lang w:val="en-US" w:eastAsia="en-US" w:bidi="ar-SA"/>
      </w:rPr>
    </w:lvl>
    <w:lvl w:ilvl="6" w:tplc="3026B2D0">
      <w:numFmt w:val="bullet"/>
      <w:lvlText w:val="•"/>
      <w:lvlJc w:val="left"/>
      <w:pPr>
        <w:ind w:left="6915" w:hanging="447"/>
      </w:pPr>
      <w:rPr>
        <w:rFonts w:hint="default"/>
        <w:lang w:val="en-US" w:eastAsia="en-US" w:bidi="ar-SA"/>
      </w:rPr>
    </w:lvl>
    <w:lvl w:ilvl="7" w:tplc="5BCE7A82">
      <w:numFmt w:val="bullet"/>
      <w:lvlText w:val="•"/>
      <w:lvlJc w:val="left"/>
      <w:pPr>
        <w:ind w:left="7954" w:hanging="447"/>
      </w:pPr>
      <w:rPr>
        <w:rFonts w:hint="default"/>
        <w:lang w:val="en-US" w:eastAsia="en-US" w:bidi="ar-SA"/>
      </w:rPr>
    </w:lvl>
    <w:lvl w:ilvl="8" w:tplc="5260A2B0">
      <w:numFmt w:val="bullet"/>
      <w:lvlText w:val="•"/>
      <w:lvlJc w:val="left"/>
      <w:pPr>
        <w:ind w:left="8993" w:hanging="447"/>
      </w:pPr>
      <w:rPr>
        <w:rFonts w:hint="default"/>
        <w:lang w:val="en-US" w:eastAsia="en-US" w:bidi="ar-SA"/>
      </w:rPr>
    </w:lvl>
  </w:abstractNum>
  <w:abstractNum w:abstractNumId="6" w15:restartNumberingAfterBreak="0">
    <w:nsid w:val="22A24B0B"/>
    <w:multiLevelType w:val="multilevel"/>
    <w:tmpl w:val="65AC16AE"/>
    <w:lvl w:ilvl="0">
      <w:start w:val="3"/>
      <w:numFmt w:val="decimal"/>
      <w:lvlText w:val="%1."/>
      <w:lvlJc w:val="left"/>
      <w:pPr>
        <w:ind w:left="47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905" w:hanging="430"/>
        <w:jc w:val="right"/>
      </w:pPr>
      <w:rPr>
        <w:rFonts w:hint="default"/>
        <w:spacing w:val="0"/>
        <w:w w:val="100"/>
        <w:lang w:val="en-US" w:eastAsia="en-US" w:bidi="ar-SA"/>
      </w:rPr>
    </w:lvl>
    <w:lvl w:ilvl="2">
      <w:numFmt w:val="bullet"/>
      <w:lvlText w:val=""/>
      <w:lvlJc w:val="left"/>
      <w:pPr>
        <w:ind w:left="1196" w:hanging="359"/>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200" w:hanging="359"/>
      </w:pPr>
      <w:rPr>
        <w:rFonts w:hint="default"/>
        <w:lang w:val="en-US" w:eastAsia="en-US" w:bidi="ar-SA"/>
      </w:rPr>
    </w:lvl>
    <w:lvl w:ilvl="4">
      <w:numFmt w:val="bullet"/>
      <w:lvlText w:val="•"/>
      <w:lvlJc w:val="left"/>
      <w:pPr>
        <w:ind w:left="2610" w:hanging="359"/>
      </w:pPr>
      <w:rPr>
        <w:rFonts w:hint="default"/>
        <w:lang w:val="en-US" w:eastAsia="en-US" w:bidi="ar-SA"/>
      </w:rPr>
    </w:lvl>
    <w:lvl w:ilvl="5">
      <w:numFmt w:val="bullet"/>
      <w:lvlText w:val="•"/>
      <w:lvlJc w:val="left"/>
      <w:pPr>
        <w:ind w:left="4020" w:hanging="359"/>
      </w:pPr>
      <w:rPr>
        <w:rFonts w:hint="default"/>
        <w:lang w:val="en-US" w:eastAsia="en-US" w:bidi="ar-SA"/>
      </w:rPr>
    </w:lvl>
    <w:lvl w:ilvl="6">
      <w:numFmt w:val="bullet"/>
      <w:lvlText w:val="•"/>
      <w:lvlJc w:val="left"/>
      <w:pPr>
        <w:ind w:left="5430" w:hanging="359"/>
      </w:pPr>
      <w:rPr>
        <w:rFonts w:hint="default"/>
        <w:lang w:val="en-US" w:eastAsia="en-US" w:bidi="ar-SA"/>
      </w:rPr>
    </w:lvl>
    <w:lvl w:ilvl="7">
      <w:numFmt w:val="bullet"/>
      <w:lvlText w:val="•"/>
      <w:lvlJc w:val="left"/>
      <w:pPr>
        <w:ind w:left="6841" w:hanging="359"/>
      </w:pPr>
      <w:rPr>
        <w:rFonts w:hint="default"/>
        <w:lang w:val="en-US" w:eastAsia="en-US" w:bidi="ar-SA"/>
      </w:rPr>
    </w:lvl>
    <w:lvl w:ilvl="8">
      <w:numFmt w:val="bullet"/>
      <w:lvlText w:val="•"/>
      <w:lvlJc w:val="left"/>
      <w:pPr>
        <w:ind w:left="8251" w:hanging="359"/>
      </w:pPr>
      <w:rPr>
        <w:rFonts w:hint="default"/>
        <w:lang w:val="en-US" w:eastAsia="en-US" w:bidi="ar-SA"/>
      </w:rPr>
    </w:lvl>
  </w:abstractNum>
  <w:abstractNum w:abstractNumId="7" w15:restartNumberingAfterBreak="0">
    <w:nsid w:val="27BE5A3A"/>
    <w:multiLevelType w:val="multilevel"/>
    <w:tmpl w:val="5EFEB8EE"/>
    <w:lvl w:ilvl="0">
      <w:start w:val="2"/>
      <w:numFmt w:val="decimal"/>
      <w:lvlText w:val="%1"/>
      <w:lvlJc w:val="left"/>
      <w:pPr>
        <w:ind w:left="545" w:hanging="428"/>
        <w:jc w:val="left"/>
      </w:pPr>
      <w:rPr>
        <w:rFonts w:hint="default"/>
        <w:lang w:val="en-US" w:eastAsia="en-US" w:bidi="ar-SA"/>
      </w:rPr>
    </w:lvl>
    <w:lvl w:ilvl="1">
      <w:start w:val="1"/>
      <w:numFmt w:val="decimal"/>
      <w:lvlText w:val="%1.%2."/>
      <w:lvlJc w:val="left"/>
      <w:pPr>
        <w:ind w:left="545" w:hanging="428"/>
        <w:jc w:val="left"/>
      </w:pPr>
      <w:rPr>
        <w:rFonts w:ascii="Calibri" w:eastAsia="Calibri" w:hAnsi="Calibri" w:cs="Calibri" w:hint="default"/>
        <w:b/>
        <w:bCs/>
        <w:i w:val="0"/>
        <w:iCs w:val="0"/>
        <w:spacing w:val="0"/>
        <w:w w:val="100"/>
        <w:sz w:val="24"/>
        <w:szCs w:val="24"/>
        <w:lang w:val="en-US" w:eastAsia="en-US" w:bidi="ar-SA"/>
      </w:rPr>
    </w:lvl>
    <w:lvl w:ilvl="2">
      <w:numFmt w:val="bullet"/>
      <w:lvlText w:val=""/>
      <w:lvlJc w:val="left"/>
      <w:pPr>
        <w:ind w:left="826" w:hanging="28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098" w:hanging="281"/>
      </w:pPr>
      <w:rPr>
        <w:rFonts w:hint="default"/>
        <w:lang w:val="en-US" w:eastAsia="en-US" w:bidi="ar-SA"/>
      </w:rPr>
    </w:lvl>
    <w:lvl w:ilvl="4">
      <w:numFmt w:val="bullet"/>
      <w:lvlText w:val="•"/>
      <w:lvlJc w:val="left"/>
      <w:pPr>
        <w:ind w:left="4237" w:hanging="281"/>
      </w:pPr>
      <w:rPr>
        <w:rFonts w:hint="default"/>
        <w:lang w:val="en-US" w:eastAsia="en-US" w:bidi="ar-SA"/>
      </w:rPr>
    </w:lvl>
    <w:lvl w:ilvl="5">
      <w:numFmt w:val="bullet"/>
      <w:lvlText w:val="•"/>
      <w:lvlJc w:val="left"/>
      <w:pPr>
        <w:ind w:left="5376" w:hanging="281"/>
      </w:pPr>
      <w:rPr>
        <w:rFonts w:hint="default"/>
        <w:lang w:val="en-US" w:eastAsia="en-US" w:bidi="ar-SA"/>
      </w:rPr>
    </w:lvl>
    <w:lvl w:ilvl="6">
      <w:numFmt w:val="bullet"/>
      <w:lvlText w:val="•"/>
      <w:lvlJc w:val="left"/>
      <w:pPr>
        <w:ind w:left="6515" w:hanging="281"/>
      </w:pPr>
      <w:rPr>
        <w:rFonts w:hint="default"/>
        <w:lang w:val="en-US" w:eastAsia="en-US" w:bidi="ar-SA"/>
      </w:rPr>
    </w:lvl>
    <w:lvl w:ilvl="7">
      <w:numFmt w:val="bullet"/>
      <w:lvlText w:val="•"/>
      <w:lvlJc w:val="left"/>
      <w:pPr>
        <w:ind w:left="7654" w:hanging="281"/>
      </w:pPr>
      <w:rPr>
        <w:rFonts w:hint="default"/>
        <w:lang w:val="en-US" w:eastAsia="en-US" w:bidi="ar-SA"/>
      </w:rPr>
    </w:lvl>
    <w:lvl w:ilvl="8">
      <w:numFmt w:val="bullet"/>
      <w:lvlText w:val="•"/>
      <w:lvlJc w:val="left"/>
      <w:pPr>
        <w:ind w:left="8793" w:hanging="281"/>
      </w:pPr>
      <w:rPr>
        <w:rFonts w:hint="default"/>
        <w:lang w:val="en-US" w:eastAsia="en-US" w:bidi="ar-SA"/>
      </w:rPr>
    </w:lvl>
  </w:abstractNum>
  <w:abstractNum w:abstractNumId="8" w15:restartNumberingAfterBreak="0">
    <w:nsid w:val="34FA249D"/>
    <w:multiLevelType w:val="hybridMultilevel"/>
    <w:tmpl w:val="57ACD966"/>
    <w:lvl w:ilvl="0" w:tplc="BC8265CA">
      <w:start w:val="17"/>
      <w:numFmt w:val="decimal"/>
      <w:lvlText w:val="%1"/>
      <w:lvlJc w:val="left"/>
      <w:pPr>
        <w:ind w:left="478" w:hanging="360"/>
      </w:pPr>
      <w:rPr>
        <w:rFonts w:hint="default"/>
      </w:rPr>
    </w:lvl>
    <w:lvl w:ilvl="1" w:tplc="08090019">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9" w15:restartNumberingAfterBreak="0">
    <w:nsid w:val="4EA1369D"/>
    <w:multiLevelType w:val="hybridMultilevel"/>
    <w:tmpl w:val="CF80DD28"/>
    <w:lvl w:ilvl="0" w:tplc="EA4E78CE">
      <w:numFmt w:val="bullet"/>
      <w:lvlText w:val=""/>
      <w:lvlJc w:val="left"/>
      <w:pPr>
        <w:ind w:left="732" w:hanging="361"/>
      </w:pPr>
      <w:rPr>
        <w:rFonts w:ascii="Symbol" w:eastAsia="Symbol" w:hAnsi="Symbol" w:cs="Symbol" w:hint="default"/>
        <w:b w:val="0"/>
        <w:bCs w:val="0"/>
        <w:i w:val="0"/>
        <w:iCs w:val="0"/>
        <w:spacing w:val="0"/>
        <w:w w:val="100"/>
        <w:sz w:val="22"/>
        <w:szCs w:val="22"/>
        <w:lang w:val="en-US" w:eastAsia="en-US" w:bidi="ar-SA"/>
      </w:rPr>
    </w:lvl>
    <w:lvl w:ilvl="1" w:tplc="DE703156">
      <w:numFmt w:val="bullet"/>
      <w:lvlText w:val="o"/>
      <w:lvlJc w:val="left"/>
      <w:pPr>
        <w:ind w:left="1452" w:hanging="360"/>
      </w:pPr>
      <w:rPr>
        <w:rFonts w:ascii="Courier New" w:eastAsia="Courier New" w:hAnsi="Courier New" w:cs="Courier New" w:hint="default"/>
        <w:b w:val="0"/>
        <w:bCs w:val="0"/>
        <w:i w:val="0"/>
        <w:iCs w:val="0"/>
        <w:spacing w:val="0"/>
        <w:w w:val="100"/>
        <w:sz w:val="22"/>
        <w:szCs w:val="22"/>
        <w:lang w:val="en-US" w:eastAsia="en-US" w:bidi="ar-SA"/>
      </w:rPr>
    </w:lvl>
    <w:lvl w:ilvl="2" w:tplc="3680180C">
      <w:numFmt w:val="bullet"/>
      <w:lvlText w:val="•"/>
      <w:lvlJc w:val="left"/>
      <w:pPr>
        <w:ind w:left="2494" w:hanging="360"/>
      </w:pPr>
      <w:rPr>
        <w:rFonts w:hint="default"/>
        <w:lang w:val="en-US" w:eastAsia="en-US" w:bidi="ar-SA"/>
      </w:rPr>
    </w:lvl>
    <w:lvl w:ilvl="3" w:tplc="DA8E2EEE">
      <w:numFmt w:val="bullet"/>
      <w:lvlText w:val="•"/>
      <w:lvlJc w:val="left"/>
      <w:pPr>
        <w:ind w:left="3529" w:hanging="360"/>
      </w:pPr>
      <w:rPr>
        <w:rFonts w:hint="default"/>
        <w:lang w:val="en-US" w:eastAsia="en-US" w:bidi="ar-SA"/>
      </w:rPr>
    </w:lvl>
    <w:lvl w:ilvl="4" w:tplc="EBD62FB0">
      <w:numFmt w:val="bullet"/>
      <w:lvlText w:val="•"/>
      <w:lvlJc w:val="left"/>
      <w:pPr>
        <w:ind w:left="4564" w:hanging="360"/>
      </w:pPr>
      <w:rPr>
        <w:rFonts w:hint="default"/>
        <w:lang w:val="en-US" w:eastAsia="en-US" w:bidi="ar-SA"/>
      </w:rPr>
    </w:lvl>
    <w:lvl w:ilvl="5" w:tplc="E610B66C">
      <w:numFmt w:val="bullet"/>
      <w:lvlText w:val="•"/>
      <w:lvlJc w:val="left"/>
      <w:pPr>
        <w:ind w:left="5599" w:hanging="360"/>
      </w:pPr>
      <w:rPr>
        <w:rFonts w:hint="default"/>
        <w:lang w:val="en-US" w:eastAsia="en-US" w:bidi="ar-SA"/>
      </w:rPr>
    </w:lvl>
    <w:lvl w:ilvl="6" w:tplc="05F4ACCA">
      <w:numFmt w:val="bullet"/>
      <w:lvlText w:val="•"/>
      <w:lvlJc w:val="left"/>
      <w:pPr>
        <w:ind w:left="6634" w:hanging="360"/>
      </w:pPr>
      <w:rPr>
        <w:rFonts w:hint="default"/>
        <w:lang w:val="en-US" w:eastAsia="en-US" w:bidi="ar-SA"/>
      </w:rPr>
    </w:lvl>
    <w:lvl w:ilvl="7" w:tplc="2F007B8C">
      <w:numFmt w:val="bullet"/>
      <w:lvlText w:val="•"/>
      <w:lvlJc w:val="left"/>
      <w:pPr>
        <w:ind w:left="7668" w:hanging="360"/>
      </w:pPr>
      <w:rPr>
        <w:rFonts w:hint="default"/>
        <w:lang w:val="en-US" w:eastAsia="en-US" w:bidi="ar-SA"/>
      </w:rPr>
    </w:lvl>
    <w:lvl w:ilvl="8" w:tplc="24A2CF92">
      <w:numFmt w:val="bullet"/>
      <w:lvlText w:val="•"/>
      <w:lvlJc w:val="left"/>
      <w:pPr>
        <w:ind w:left="8703" w:hanging="360"/>
      </w:pPr>
      <w:rPr>
        <w:rFonts w:hint="default"/>
        <w:lang w:val="en-US" w:eastAsia="en-US" w:bidi="ar-SA"/>
      </w:rPr>
    </w:lvl>
  </w:abstractNum>
  <w:abstractNum w:abstractNumId="10" w15:restartNumberingAfterBreak="0">
    <w:nsid w:val="561B1AA2"/>
    <w:multiLevelType w:val="multilevel"/>
    <w:tmpl w:val="D1E859A0"/>
    <w:lvl w:ilvl="0">
      <w:start w:val="4"/>
      <w:numFmt w:val="decimal"/>
      <w:lvlText w:val="%1"/>
      <w:lvlJc w:val="left"/>
      <w:pPr>
        <w:ind w:left="1119" w:hanging="577"/>
        <w:jc w:val="left"/>
      </w:pPr>
      <w:rPr>
        <w:rFonts w:hint="default"/>
        <w:lang w:val="en-US" w:eastAsia="en-US" w:bidi="ar-SA"/>
      </w:rPr>
    </w:lvl>
    <w:lvl w:ilvl="1">
      <w:start w:val="1"/>
      <w:numFmt w:val="decimal"/>
      <w:lvlText w:val="%1.%2"/>
      <w:lvlJc w:val="left"/>
      <w:pPr>
        <w:ind w:left="1119" w:hanging="577"/>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110" w:hanging="577"/>
      </w:pPr>
      <w:rPr>
        <w:rFonts w:hint="default"/>
        <w:lang w:val="en-US" w:eastAsia="en-US" w:bidi="ar-SA"/>
      </w:rPr>
    </w:lvl>
    <w:lvl w:ilvl="3">
      <w:numFmt w:val="bullet"/>
      <w:lvlText w:val="•"/>
      <w:lvlJc w:val="left"/>
      <w:pPr>
        <w:ind w:left="4105" w:hanging="577"/>
      </w:pPr>
      <w:rPr>
        <w:rFonts w:hint="default"/>
        <w:lang w:val="en-US" w:eastAsia="en-US" w:bidi="ar-SA"/>
      </w:rPr>
    </w:lvl>
    <w:lvl w:ilvl="4">
      <w:numFmt w:val="bullet"/>
      <w:lvlText w:val="•"/>
      <w:lvlJc w:val="left"/>
      <w:pPr>
        <w:ind w:left="5100" w:hanging="577"/>
      </w:pPr>
      <w:rPr>
        <w:rFonts w:hint="default"/>
        <w:lang w:val="en-US" w:eastAsia="en-US" w:bidi="ar-SA"/>
      </w:rPr>
    </w:lvl>
    <w:lvl w:ilvl="5">
      <w:numFmt w:val="bullet"/>
      <w:lvlText w:val="•"/>
      <w:lvlJc w:val="left"/>
      <w:pPr>
        <w:ind w:left="6095" w:hanging="577"/>
      </w:pPr>
      <w:rPr>
        <w:rFonts w:hint="default"/>
        <w:lang w:val="en-US" w:eastAsia="en-US" w:bidi="ar-SA"/>
      </w:rPr>
    </w:lvl>
    <w:lvl w:ilvl="6">
      <w:numFmt w:val="bullet"/>
      <w:lvlText w:val="•"/>
      <w:lvlJc w:val="left"/>
      <w:pPr>
        <w:ind w:left="7091" w:hanging="577"/>
      </w:pPr>
      <w:rPr>
        <w:rFonts w:hint="default"/>
        <w:lang w:val="en-US" w:eastAsia="en-US" w:bidi="ar-SA"/>
      </w:rPr>
    </w:lvl>
    <w:lvl w:ilvl="7">
      <w:numFmt w:val="bullet"/>
      <w:lvlText w:val="•"/>
      <w:lvlJc w:val="left"/>
      <w:pPr>
        <w:ind w:left="8086" w:hanging="577"/>
      </w:pPr>
      <w:rPr>
        <w:rFonts w:hint="default"/>
        <w:lang w:val="en-US" w:eastAsia="en-US" w:bidi="ar-SA"/>
      </w:rPr>
    </w:lvl>
    <w:lvl w:ilvl="8">
      <w:numFmt w:val="bullet"/>
      <w:lvlText w:val="•"/>
      <w:lvlJc w:val="left"/>
      <w:pPr>
        <w:ind w:left="9081" w:hanging="577"/>
      </w:pPr>
      <w:rPr>
        <w:rFonts w:hint="default"/>
        <w:lang w:val="en-US" w:eastAsia="en-US" w:bidi="ar-SA"/>
      </w:rPr>
    </w:lvl>
  </w:abstractNum>
  <w:abstractNum w:abstractNumId="11" w15:restartNumberingAfterBreak="0">
    <w:nsid w:val="5B581AF7"/>
    <w:multiLevelType w:val="hybridMultilevel"/>
    <w:tmpl w:val="4F8891E6"/>
    <w:lvl w:ilvl="0" w:tplc="8AA2E318">
      <w:numFmt w:val="bullet"/>
      <w:lvlText w:val=""/>
      <w:lvlJc w:val="left"/>
      <w:pPr>
        <w:ind w:left="1196" w:hanging="359"/>
      </w:pPr>
      <w:rPr>
        <w:rFonts w:ascii="Symbol" w:eastAsia="Symbol" w:hAnsi="Symbol" w:cs="Symbol" w:hint="default"/>
        <w:b w:val="0"/>
        <w:bCs w:val="0"/>
        <w:i w:val="0"/>
        <w:iCs w:val="0"/>
        <w:spacing w:val="0"/>
        <w:w w:val="100"/>
        <w:sz w:val="24"/>
        <w:szCs w:val="24"/>
        <w:lang w:val="en-US" w:eastAsia="en-US" w:bidi="ar-SA"/>
      </w:rPr>
    </w:lvl>
    <w:lvl w:ilvl="1" w:tplc="D518A38E">
      <w:numFmt w:val="bullet"/>
      <w:lvlText w:val="•"/>
      <w:lvlJc w:val="left"/>
      <w:pPr>
        <w:ind w:left="2187" w:hanging="359"/>
      </w:pPr>
      <w:rPr>
        <w:rFonts w:hint="default"/>
        <w:lang w:val="en-US" w:eastAsia="en-US" w:bidi="ar-SA"/>
      </w:rPr>
    </w:lvl>
    <w:lvl w:ilvl="2" w:tplc="F65E096E">
      <w:numFmt w:val="bullet"/>
      <w:lvlText w:val="•"/>
      <w:lvlJc w:val="left"/>
      <w:pPr>
        <w:ind w:left="3174" w:hanging="359"/>
      </w:pPr>
      <w:rPr>
        <w:rFonts w:hint="default"/>
        <w:lang w:val="en-US" w:eastAsia="en-US" w:bidi="ar-SA"/>
      </w:rPr>
    </w:lvl>
    <w:lvl w:ilvl="3" w:tplc="293E86DE">
      <w:numFmt w:val="bullet"/>
      <w:lvlText w:val="•"/>
      <w:lvlJc w:val="left"/>
      <w:pPr>
        <w:ind w:left="4161" w:hanging="359"/>
      </w:pPr>
      <w:rPr>
        <w:rFonts w:hint="default"/>
        <w:lang w:val="en-US" w:eastAsia="en-US" w:bidi="ar-SA"/>
      </w:rPr>
    </w:lvl>
    <w:lvl w:ilvl="4" w:tplc="79145626">
      <w:numFmt w:val="bullet"/>
      <w:lvlText w:val="•"/>
      <w:lvlJc w:val="left"/>
      <w:pPr>
        <w:ind w:left="5148" w:hanging="359"/>
      </w:pPr>
      <w:rPr>
        <w:rFonts w:hint="default"/>
        <w:lang w:val="en-US" w:eastAsia="en-US" w:bidi="ar-SA"/>
      </w:rPr>
    </w:lvl>
    <w:lvl w:ilvl="5" w:tplc="6E541960">
      <w:numFmt w:val="bullet"/>
      <w:lvlText w:val="•"/>
      <w:lvlJc w:val="left"/>
      <w:pPr>
        <w:ind w:left="6135" w:hanging="359"/>
      </w:pPr>
      <w:rPr>
        <w:rFonts w:hint="default"/>
        <w:lang w:val="en-US" w:eastAsia="en-US" w:bidi="ar-SA"/>
      </w:rPr>
    </w:lvl>
    <w:lvl w:ilvl="6" w:tplc="CF50B778">
      <w:numFmt w:val="bullet"/>
      <w:lvlText w:val="•"/>
      <w:lvlJc w:val="left"/>
      <w:pPr>
        <w:ind w:left="7123" w:hanging="359"/>
      </w:pPr>
      <w:rPr>
        <w:rFonts w:hint="default"/>
        <w:lang w:val="en-US" w:eastAsia="en-US" w:bidi="ar-SA"/>
      </w:rPr>
    </w:lvl>
    <w:lvl w:ilvl="7" w:tplc="1CD6AFD2">
      <w:numFmt w:val="bullet"/>
      <w:lvlText w:val="•"/>
      <w:lvlJc w:val="left"/>
      <w:pPr>
        <w:ind w:left="8110" w:hanging="359"/>
      </w:pPr>
      <w:rPr>
        <w:rFonts w:hint="default"/>
        <w:lang w:val="en-US" w:eastAsia="en-US" w:bidi="ar-SA"/>
      </w:rPr>
    </w:lvl>
    <w:lvl w:ilvl="8" w:tplc="BA5AA894">
      <w:numFmt w:val="bullet"/>
      <w:lvlText w:val="•"/>
      <w:lvlJc w:val="left"/>
      <w:pPr>
        <w:ind w:left="9097" w:hanging="359"/>
      </w:pPr>
      <w:rPr>
        <w:rFonts w:hint="default"/>
        <w:lang w:val="en-US" w:eastAsia="en-US" w:bidi="ar-SA"/>
      </w:rPr>
    </w:lvl>
  </w:abstractNum>
  <w:abstractNum w:abstractNumId="12" w15:restartNumberingAfterBreak="0">
    <w:nsid w:val="65BF1A86"/>
    <w:multiLevelType w:val="multilevel"/>
    <w:tmpl w:val="5ECEA282"/>
    <w:lvl w:ilvl="0">
      <w:start w:val="1"/>
      <w:numFmt w:val="decimal"/>
      <w:lvlText w:val="%1"/>
      <w:lvlJc w:val="left"/>
      <w:pPr>
        <w:ind w:left="1119" w:hanging="577"/>
        <w:jc w:val="left"/>
      </w:pPr>
      <w:rPr>
        <w:rFonts w:hint="default"/>
        <w:lang w:val="en-US" w:eastAsia="en-US" w:bidi="ar-SA"/>
      </w:rPr>
    </w:lvl>
    <w:lvl w:ilvl="1">
      <w:start w:val="1"/>
      <w:numFmt w:val="decimal"/>
      <w:lvlText w:val="%1.%2"/>
      <w:lvlJc w:val="left"/>
      <w:pPr>
        <w:ind w:left="1119" w:hanging="577"/>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1196" w:hanging="359"/>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93" w:hanging="359"/>
      </w:pPr>
      <w:rPr>
        <w:rFonts w:hint="default"/>
        <w:lang w:val="en-US" w:eastAsia="en-US" w:bidi="ar-SA"/>
      </w:rPr>
    </w:lvl>
    <w:lvl w:ilvl="4">
      <w:numFmt w:val="bullet"/>
      <w:lvlText w:val="•"/>
      <w:lvlJc w:val="left"/>
      <w:pPr>
        <w:ind w:left="4490" w:hanging="359"/>
      </w:pPr>
      <w:rPr>
        <w:rFonts w:hint="default"/>
        <w:lang w:val="en-US" w:eastAsia="en-US" w:bidi="ar-SA"/>
      </w:rPr>
    </w:lvl>
    <w:lvl w:ilvl="5">
      <w:numFmt w:val="bullet"/>
      <w:lvlText w:val="•"/>
      <w:lvlJc w:val="left"/>
      <w:pPr>
        <w:ind w:left="5587" w:hanging="359"/>
      </w:pPr>
      <w:rPr>
        <w:rFonts w:hint="default"/>
        <w:lang w:val="en-US" w:eastAsia="en-US" w:bidi="ar-SA"/>
      </w:rPr>
    </w:lvl>
    <w:lvl w:ilvl="6">
      <w:numFmt w:val="bullet"/>
      <w:lvlText w:val="•"/>
      <w:lvlJc w:val="left"/>
      <w:pPr>
        <w:ind w:left="6684" w:hanging="359"/>
      </w:pPr>
      <w:rPr>
        <w:rFonts w:hint="default"/>
        <w:lang w:val="en-US" w:eastAsia="en-US" w:bidi="ar-SA"/>
      </w:rPr>
    </w:lvl>
    <w:lvl w:ilvl="7">
      <w:numFmt w:val="bullet"/>
      <w:lvlText w:val="•"/>
      <w:lvlJc w:val="left"/>
      <w:pPr>
        <w:ind w:left="7781" w:hanging="359"/>
      </w:pPr>
      <w:rPr>
        <w:rFonts w:hint="default"/>
        <w:lang w:val="en-US" w:eastAsia="en-US" w:bidi="ar-SA"/>
      </w:rPr>
    </w:lvl>
    <w:lvl w:ilvl="8">
      <w:numFmt w:val="bullet"/>
      <w:lvlText w:val="•"/>
      <w:lvlJc w:val="left"/>
      <w:pPr>
        <w:ind w:left="8878" w:hanging="359"/>
      </w:pPr>
      <w:rPr>
        <w:rFonts w:hint="default"/>
        <w:lang w:val="en-US" w:eastAsia="en-US" w:bidi="ar-SA"/>
      </w:rPr>
    </w:lvl>
  </w:abstractNum>
  <w:abstractNum w:abstractNumId="13" w15:restartNumberingAfterBreak="0">
    <w:nsid w:val="68D87718"/>
    <w:multiLevelType w:val="hybridMultilevel"/>
    <w:tmpl w:val="2782F330"/>
    <w:lvl w:ilvl="0" w:tplc="3E640DEE">
      <w:numFmt w:val="bullet"/>
      <w:lvlText w:val=""/>
      <w:lvlJc w:val="left"/>
      <w:pPr>
        <w:ind w:left="838" w:hanging="720"/>
      </w:pPr>
      <w:rPr>
        <w:rFonts w:ascii="Symbol" w:eastAsia="Symbol" w:hAnsi="Symbol" w:cs="Symbol" w:hint="default"/>
        <w:b w:val="0"/>
        <w:bCs w:val="0"/>
        <w:i w:val="0"/>
        <w:iCs w:val="0"/>
        <w:spacing w:val="0"/>
        <w:w w:val="100"/>
        <w:sz w:val="22"/>
        <w:szCs w:val="22"/>
        <w:lang w:val="en-US" w:eastAsia="en-US" w:bidi="ar-SA"/>
      </w:rPr>
    </w:lvl>
    <w:lvl w:ilvl="1" w:tplc="C4C65716">
      <w:numFmt w:val="bullet"/>
      <w:lvlText w:val="•"/>
      <w:lvlJc w:val="left"/>
      <w:pPr>
        <w:ind w:left="1863" w:hanging="720"/>
      </w:pPr>
      <w:rPr>
        <w:rFonts w:hint="default"/>
        <w:lang w:val="en-US" w:eastAsia="en-US" w:bidi="ar-SA"/>
      </w:rPr>
    </w:lvl>
    <w:lvl w:ilvl="2" w:tplc="5A0624E8">
      <w:numFmt w:val="bullet"/>
      <w:lvlText w:val="•"/>
      <w:lvlJc w:val="left"/>
      <w:pPr>
        <w:ind w:left="2886" w:hanging="720"/>
      </w:pPr>
      <w:rPr>
        <w:rFonts w:hint="default"/>
        <w:lang w:val="en-US" w:eastAsia="en-US" w:bidi="ar-SA"/>
      </w:rPr>
    </w:lvl>
    <w:lvl w:ilvl="3" w:tplc="34DEA4A2">
      <w:numFmt w:val="bullet"/>
      <w:lvlText w:val="•"/>
      <w:lvlJc w:val="left"/>
      <w:pPr>
        <w:ind w:left="3909" w:hanging="720"/>
      </w:pPr>
      <w:rPr>
        <w:rFonts w:hint="default"/>
        <w:lang w:val="en-US" w:eastAsia="en-US" w:bidi="ar-SA"/>
      </w:rPr>
    </w:lvl>
    <w:lvl w:ilvl="4" w:tplc="7D56C71E">
      <w:numFmt w:val="bullet"/>
      <w:lvlText w:val="•"/>
      <w:lvlJc w:val="left"/>
      <w:pPr>
        <w:ind w:left="4932" w:hanging="720"/>
      </w:pPr>
      <w:rPr>
        <w:rFonts w:hint="default"/>
        <w:lang w:val="en-US" w:eastAsia="en-US" w:bidi="ar-SA"/>
      </w:rPr>
    </w:lvl>
    <w:lvl w:ilvl="5" w:tplc="83002B64">
      <w:numFmt w:val="bullet"/>
      <w:lvlText w:val="•"/>
      <w:lvlJc w:val="left"/>
      <w:pPr>
        <w:ind w:left="5955" w:hanging="720"/>
      </w:pPr>
      <w:rPr>
        <w:rFonts w:hint="default"/>
        <w:lang w:val="en-US" w:eastAsia="en-US" w:bidi="ar-SA"/>
      </w:rPr>
    </w:lvl>
    <w:lvl w:ilvl="6" w:tplc="27E868E4">
      <w:numFmt w:val="bullet"/>
      <w:lvlText w:val="•"/>
      <w:lvlJc w:val="left"/>
      <w:pPr>
        <w:ind w:left="6979" w:hanging="720"/>
      </w:pPr>
      <w:rPr>
        <w:rFonts w:hint="default"/>
        <w:lang w:val="en-US" w:eastAsia="en-US" w:bidi="ar-SA"/>
      </w:rPr>
    </w:lvl>
    <w:lvl w:ilvl="7" w:tplc="700CE732">
      <w:numFmt w:val="bullet"/>
      <w:lvlText w:val="•"/>
      <w:lvlJc w:val="left"/>
      <w:pPr>
        <w:ind w:left="8002" w:hanging="720"/>
      </w:pPr>
      <w:rPr>
        <w:rFonts w:hint="default"/>
        <w:lang w:val="en-US" w:eastAsia="en-US" w:bidi="ar-SA"/>
      </w:rPr>
    </w:lvl>
    <w:lvl w:ilvl="8" w:tplc="043CD7B2">
      <w:numFmt w:val="bullet"/>
      <w:lvlText w:val="•"/>
      <w:lvlJc w:val="left"/>
      <w:pPr>
        <w:ind w:left="9025" w:hanging="720"/>
      </w:pPr>
      <w:rPr>
        <w:rFonts w:hint="default"/>
        <w:lang w:val="en-US" w:eastAsia="en-US" w:bidi="ar-SA"/>
      </w:rPr>
    </w:lvl>
  </w:abstractNum>
  <w:abstractNum w:abstractNumId="14" w15:restartNumberingAfterBreak="0">
    <w:nsid w:val="69C92217"/>
    <w:multiLevelType w:val="hybridMultilevel"/>
    <w:tmpl w:val="1C961CC6"/>
    <w:lvl w:ilvl="0" w:tplc="51FA4C62">
      <w:numFmt w:val="bullet"/>
      <w:lvlText w:val=""/>
      <w:lvlJc w:val="left"/>
      <w:pPr>
        <w:ind w:left="1196" w:hanging="359"/>
      </w:pPr>
      <w:rPr>
        <w:rFonts w:ascii="Symbol" w:eastAsia="Symbol" w:hAnsi="Symbol" w:cs="Symbol" w:hint="default"/>
        <w:b w:val="0"/>
        <w:bCs w:val="0"/>
        <w:i w:val="0"/>
        <w:iCs w:val="0"/>
        <w:spacing w:val="0"/>
        <w:w w:val="100"/>
        <w:sz w:val="24"/>
        <w:szCs w:val="24"/>
        <w:lang w:val="en-US" w:eastAsia="en-US" w:bidi="ar-SA"/>
      </w:rPr>
    </w:lvl>
    <w:lvl w:ilvl="1" w:tplc="E1506D76">
      <w:numFmt w:val="bullet"/>
      <w:lvlText w:val="•"/>
      <w:lvlJc w:val="left"/>
      <w:pPr>
        <w:ind w:left="2187" w:hanging="359"/>
      </w:pPr>
      <w:rPr>
        <w:rFonts w:hint="default"/>
        <w:lang w:val="en-US" w:eastAsia="en-US" w:bidi="ar-SA"/>
      </w:rPr>
    </w:lvl>
    <w:lvl w:ilvl="2" w:tplc="A9327966">
      <w:numFmt w:val="bullet"/>
      <w:lvlText w:val="•"/>
      <w:lvlJc w:val="left"/>
      <w:pPr>
        <w:ind w:left="3174" w:hanging="359"/>
      </w:pPr>
      <w:rPr>
        <w:rFonts w:hint="default"/>
        <w:lang w:val="en-US" w:eastAsia="en-US" w:bidi="ar-SA"/>
      </w:rPr>
    </w:lvl>
    <w:lvl w:ilvl="3" w:tplc="9BE893E4">
      <w:numFmt w:val="bullet"/>
      <w:lvlText w:val="•"/>
      <w:lvlJc w:val="left"/>
      <w:pPr>
        <w:ind w:left="4161" w:hanging="359"/>
      </w:pPr>
      <w:rPr>
        <w:rFonts w:hint="default"/>
        <w:lang w:val="en-US" w:eastAsia="en-US" w:bidi="ar-SA"/>
      </w:rPr>
    </w:lvl>
    <w:lvl w:ilvl="4" w:tplc="07082D9E">
      <w:numFmt w:val="bullet"/>
      <w:lvlText w:val="•"/>
      <w:lvlJc w:val="left"/>
      <w:pPr>
        <w:ind w:left="5148" w:hanging="359"/>
      </w:pPr>
      <w:rPr>
        <w:rFonts w:hint="default"/>
        <w:lang w:val="en-US" w:eastAsia="en-US" w:bidi="ar-SA"/>
      </w:rPr>
    </w:lvl>
    <w:lvl w:ilvl="5" w:tplc="85962FF2">
      <w:numFmt w:val="bullet"/>
      <w:lvlText w:val="•"/>
      <w:lvlJc w:val="left"/>
      <w:pPr>
        <w:ind w:left="6135" w:hanging="359"/>
      </w:pPr>
      <w:rPr>
        <w:rFonts w:hint="default"/>
        <w:lang w:val="en-US" w:eastAsia="en-US" w:bidi="ar-SA"/>
      </w:rPr>
    </w:lvl>
    <w:lvl w:ilvl="6" w:tplc="E4006638">
      <w:numFmt w:val="bullet"/>
      <w:lvlText w:val="•"/>
      <w:lvlJc w:val="left"/>
      <w:pPr>
        <w:ind w:left="7123" w:hanging="359"/>
      </w:pPr>
      <w:rPr>
        <w:rFonts w:hint="default"/>
        <w:lang w:val="en-US" w:eastAsia="en-US" w:bidi="ar-SA"/>
      </w:rPr>
    </w:lvl>
    <w:lvl w:ilvl="7" w:tplc="0CD82B92">
      <w:numFmt w:val="bullet"/>
      <w:lvlText w:val="•"/>
      <w:lvlJc w:val="left"/>
      <w:pPr>
        <w:ind w:left="8110" w:hanging="359"/>
      </w:pPr>
      <w:rPr>
        <w:rFonts w:hint="default"/>
        <w:lang w:val="en-US" w:eastAsia="en-US" w:bidi="ar-SA"/>
      </w:rPr>
    </w:lvl>
    <w:lvl w:ilvl="8" w:tplc="04602106">
      <w:numFmt w:val="bullet"/>
      <w:lvlText w:val="•"/>
      <w:lvlJc w:val="left"/>
      <w:pPr>
        <w:ind w:left="9097" w:hanging="359"/>
      </w:pPr>
      <w:rPr>
        <w:rFonts w:hint="default"/>
        <w:lang w:val="en-US" w:eastAsia="en-US" w:bidi="ar-SA"/>
      </w:rPr>
    </w:lvl>
  </w:abstractNum>
  <w:abstractNum w:abstractNumId="15" w15:restartNumberingAfterBreak="0">
    <w:nsid w:val="73FA1C90"/>
    <w:multiLevelType w:val="multilevel"/>
    <w:tmpl w:val="E7EC03D4"/>
    <w:lvl w:ilvl="0">
      <w:start w:val="3"/>
      <w:numFmt w:val="decimal"/>
      <w:lvlText w:val="%1"/>
      <w:lvlJc w:val="left"/>
      <w:pPr>
        <w:ind w:left="1119" w:hanging="577"/>
        <w:jc w:val="left"/>
      </w:pPr>
      <w:rPr>
        <w:rFonts w:hint="default"/>
        <w:lang w:val="en-US" w:eastAsia="en-US" w:bidi="ar-SA"/>
      </w:rPr>
    </w:lvl>
    <w:lvl w:ilvl="1">
      <w:start w:val="1"/>
      <w:numFmt w:val="decimal"/>
      <w:lvlText w:val="%1.%2"/>
      <w:lvlJc w:val="left"/>
      <w:pPr>
        <w:ind w:left="1119" w:hanging="577"/>
        <w:jc w:val="left"/>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3110" w:hanging="577"/>
      </w:pPr>
      <w:rPr>
        <w:rFonts w:hint="default"/>
        <w:lang w:val="en-US" w:eastAsia="en-US" w:bidi="ar-SA"/>
      </w:rPr>
    </w:lvl>
    <w:lvl w:ilvl="3">
      <w:numFmt w:val="bullet"/>
      <w:lvlText w:val="•"/>
      <w:lvlJc w:val="left"/>
      <w:pPr>
        <w:ind w:left="4105" w:hanging="577"/>
      </w:pPr>
      <w:rPr>
        <w:rFonts w:hint="default"/>
        <w:lang w:val="en-US" w:eastAsia="en-US" w:bidi="ar-SA"/>
      </w:rPr>
    </w:lvl>
    <w:lvl w:ilvl="4">
      <w:numFmt w:val="bullet"/>
      <w:lvlText w:val="•"/>
      <w:lvlJc w:val="left"/>
      <w:pPr>
        <w:ind w:left="5100" w:hanging="577"/>
      </w:pPr>
      <w:rPr>
        <w:rFonts w:hint="default"/>
        <w:lang w:val="en-US" w:eastAsia="en-US" w:bidi="ar-SA"/>
      </w:rPr>
    </w:lvl>
    <w:lvl w:ilvl="5">
      <w:numFmt w:val="bullet"/>
      <w:lvlText w:val="•"/>
      <w:lvlJc w:val="left"/>
      <w:pPr>
        <w:ind w:left="6095" w:hanging="577"/>
      </w:pPr>
      <w:rPr>
        <w:rFonts w:hint="default"/>
        <w:lang w:val="en-US" w:eastAsia="en-US" w:bidi="ar-SA"/>
      </w:rPr>
    </w:lvl>
    <w:lvl w:ilvl="6">
      <w:numFmt w:val="bullet"/>
      <w:lvlText w:val="•"/>
      <w:lvlJc w:val="left"/>
      <w:pPr>
        <w:ind w:left="7091" w:hanging="577"/>
      </w:pPr>
      <w:rPr>
        <w:rFonts w:hint="default"/>
        <w:lang w:val="en-US" w:eastAsia="en-US" w:bidi="ar-SA"/>
      </w:rPr>
    </w:lvl>
    <w:lvl w:ilvl="7">
      <w:numFmt w:val="bullet"/>
      <w:lvlText w:val="•"/>
      <w:lvlJc w:val="left"/>
      <w:pPr>
        <w:ind w:left="8086" w:hanging="577"/>
      </w:pPr>
      <w:rPr>
        <w:rFonts w:hint="default"/>
        <w:lang w:val="en-US" w:eastAsia="en-US" w:bidi="ar-SA"/>
      </w:rPr>
    </w:lvl>
    <w:lvl w:ilvl="8">
      <w:numFmt w:val="bullet"/>
      <w:lvlText w:val="•"/>
      <w:lvlJc w:val="left"/>
      <w:pPr>
        <w:ind w:left="9081" w:hanging="577"/>
      </w:pPr>
      <w:rPr>
        <w:rFonts w:hint="default"/>
        <w:lang w:val="en-US" w:eastAsia="en-US" w:bidi="ar-SA"/>
      </w:rPr>
    </w:lvl>
  </w:abstractNum>
  <w:abstractNum w:abstractNumId="16" w15:restartNumberingAfterBreak="0">
    <w:nsid w:val="7489020E"/>
    <w:multiLevelType w:val="hybridMultilevel"/>
    <w:tmpl w:val="F6B2A2A2"/>
    <w:lvl w:ilvl="0" w:tplc="97C85C54">
      <w:numFmt w:val="bullet"/>
      <w:lvlText w:val=""/>
      <w:lvlJc w:val="left"/>
      <w:pPr>
        <w:ind w:left="418" w:hanging="360"/>
      </w:pPr>
      <w:rPr>
        <w:rFonts w:ascii="Symbol" w:eastAsia="Symbol" w:hAnsi="Symbol" w:cs="Symbol" w:hint="default"/>
        <w:b w:val="0"/>
        <w:bCs w:val="0"/>
        <w:i w:val="0"/>
        <w:iCs w:val="0"/>
        <w:color w:val="0A0C0C"/>
        <w:spacing w:val="0"/>
        <w:w w:val="99"/>
        <w:sz w:val="20"/>
        <w:szCs w:val="20"/>
        <w:lang w:val="en-US" w:eastAsia="en-US" w:bidi="ar-SA"/>
      </w:rPr>
    </w:lvl>
    <w:lvl w:ilvl="1" w:tplc="5ADAB3C2">
      <w:numFmt w:val="bullet"/>
      <w:lvlText w:val="•"/>
      <w:lvlJc w:val="left"/>
      <w:pPr>
        <w:ind w:left="1485" w:hanging="360"/>
      </w:pPr>
      <w:rPr>
        <w:rFonts w:hint="default"/>
        <w:lang w:val="en-US" w:eastAsia="en-US" w:bidi="ar-SA"/>
      </w:rPr>
    </w:lvl>
    <w:lvl w:ilvl="2" w:tplc="B4EC53B4">
      <w:numFmt w:val="bullet"/>
      <w:lvlText w:val="•"/>
      <w:lvlJc w:val="left"/>
      <w:pPr>
        <w:ind w:left="2550" w:hanging="360"/>
      </w:pPr>
      <w:rPr>
        <w:rFonts w:hint="default"/>
        <w:lang w:val="en-US" w:eastAsia="en-US" w:bidi="ar-SA"/>
      </w:rPr>
    </w:lvl>
    <w:lvl w:ilvl="3" w:tplc="77DCB65E">
      <w:numFmt w:val="bullet"/>
      <w:lvlText w:val="•"/>
      <w:lvlJc w:val="left"/>
      <w:pPr>
        <w:ind w:left="3615" w:hanging="360"/>
      </w:pPr>
      <w:rPr>
        <w:rFonts w:hint="default"/>
        <w:lang w:val="en-US" w:eastAsia="en-US" w:bidi="ar-SA"/>
      </w:rPr>
    </w:lvl>
    <w:lvl w:ilvl="4" w:tplc="D568B11C">
      <w:numFmt w:val="bullet"/>
      <w:lvlText w:val="•"/>
      <w:lvlJc w:val="left"/>
      <w:pPr>
        <w:ind w:left="4680" w:hanging="360"/>
      </w:pPr>
      <w:rPr>
        <w:rFonts w:hint="default"/>
        <w:lang w:val="en-US" w:eastAsia="en-US" w:bidi="ar-SA"/>
      </w:rPr>
    </w:lvl>
    <w:lvl w:ilvl="5" w:tplc="F948D42A">
      <w:numFmt w:val="bullet"/>
      <w:lvlText w:val="•"/>
      <w:lvlJc w:val="left"/>
      <w:pPr>
        <w:ind w:left="5745" w:hanging="360"/>
      </w:pPr>
      <w:rPr>
        <w:rFonts w:hint="default"/>
        <w:lang w:val="en-US" w:eastAsia="en-US" w:bidi="ar-SA"/>
      </w:rPr>
    </w:lvl>
    <w:lvl w:ilvl="6" w:tplc="F3B8656A">
      <w:numFmt w:val="bullet"/>
      <w:lvlText w:val="•"/>
      <w:lvlJc w:val="left"/>
      <w:pPr>
        <w:ind w:left="6811" w:hanging="360"/>
      </w:pPr>
      <w:rPr>
        <w:rFonts w:hint="default"/>
        <w:lang w:val="en-US" w:eastAsia="en-US" w:bidi="ar-SA"/>
      </w:rPr>
    </w:lvl>
    <w:lvl w:ilvl="7" w:tplc="05784FA4">
      <w:numFmt w:val="bullet"/>
      <w:lvlText w:val="•"/>
      <w:lvlJc w:val="left"/>
      <w:pPr>
        <w:ind w:left="7876" w:hanging="360"/>
      </w:pPr>
      <w:rPr>
        <w:rFonts w:hint="default"/>
        <w:lang w:val="en-US" w:eastAsia="en-US" w:bidi="ar-SA"/>
      </w:rPr>
    </w:lvl>
    <w:lvl w:ilvl="8" w:tplc="E0D873AA">
      <w:numFmt w:val="bullet"/>
      <w:lvlText w:val="•"/>
      <w:lvlJc w:val="left"/>
      <w:pPr>
        <w:ind w:left="8941" w:hanging="360"/>
      </w:pPr>
      <w:rPr>
        <w:rFonts w:hint="default"/>
        <w:lang w:val="en-US" w:eastAsia="en-US" w:bidi="ar-SA"/>
      </w:rPr>
    </w:lvl>
  </w:abstractNum>
  <w:abstractNum w:abstractNumId="17" w15:restartNumberingAfterBreak="0">
    <w:nsid w:val="7C91097B"/>
    <w:multiLevelType w:val="hybridMultilevel"/>
    <w:tmpl w:val="D2FE0996"/>
    <w:lvl w:ilvl="0" w:tplc="23061836">
      <w:numFmt w:val="bullet"/>
      <w:lvlText w:val=""/>
      <w:lvlJc w:val="left"/>
      <w:pPr>
        <w:ind w:left="838" w:hanging="360"/>
      </w:pPr>
      <w:rPr>
        <w:rFonts w:ascii="Symbol" w:eastAsia="Symbol" w:hAnsi="Symbol" w:cs="Symbol" w:hint="default"/>
        <w:b w:val="0"/>
        <w:bCs w:val="0"/>
        <w:i w:val="0"/>
        <w:iCs w:val="0"/>
        <w:spacing w:val="0"/>
        <w:w w:val="100"/>
        <w:sz w:val="24"/>
        <w:szCs w:val="24"/>
        <w:lang w:val="en-US" w:eastAsia="en-US" w:bidi="ar-SA"/>
      </w:rPr>
    </w:lvl>
    <w:lvl w:ilvl="1" w:tplc="378A2514">
      <w:numFmt w:val="bullet"/>
      <w:lvlText w:val="•"/>
      <w:lvlJc w:val="left"/>
      <w:pPr>
        <w:ind w:left="1863" w:hanging="360"/>
      </w:pPr>
      <w:rPr>
        <w:rFonts w:hint="default"/>
        <w:lang w:val="en-US" w:eastAsia="en-US" w:bidi="ar-SA"/>
      </w:rPr>
    </w:lvl>
    <w:lvl w:ilvl="2" w:tplc="C2B65270">
      <w:numFmt w:val="bullet"/>
      <w:lvlText w:val="•"/>
      <w:lvlJc w:val="left"/>
      <w:pPr>
        <w:ind w:left="2886" w:hanging="360"/>
      </w:pPr>
      <w:rPr>
        <w:rFonts w:hint="default"/>
        <w:lang w:val="en-US" w:eastAsia="en-US" w:bidi="ar-SA"/>
      </w:rPr>
    </w:lvl>
    <w:lvl w:ilvl="3" w:tplc="E5BAC82C">
      <w:numFmt w:val="bullet"/>
      <w:lvlText w:val="•"/>
      <w:lvlJc w:val="left"/>
      <w:pPr>
        <w:ind w:left="3909" w:hanging="360"/>
      </w:pPr>
      <w:rPr>
        <w:rFonts w:hint="default"/>
        <w:lang w:val="en-US" w:eastAsia="en-US" w:bidi="ar-SA"/>
      </w:rPr>
    </w:lvl>
    <w:lvl w:ilvl="4" w:tplc="CB7627E0">
      <w:numFmt w:val="bullet"/>
      <w:lvlText w:val="•"/>
      <w:lvlJc w:val="left"/>
      <w:pPr>
        <w:ind w:left="4932" w:hanging="360"/>
      </w:pPr>
      <w:rPr>
        <w:rFonts w:hint="default"/>
        <w:lang w:val="en-US" w:eastAsia="en-US" w:bidi="ar-SA"/>
      </w:rPr>
    </w:lvl>
    <w:lvl w:ilvl="5" w:tplc="3CCA898C">
      <w:numFmt w:val="bullet"/>
      <w:lvlText w:val="•"/>
      <w:lvlJc w:val="left"/>
      <w:pPr>
        <w:ind w:left="5955" w:hanging="360"/>
      </w:pPr>
      <w:rPr>
        <w:rFonts w:hint="default"/>
        <w:lang w:val="en-US" w:eastAsia="en-US" w:bidi="ar-SA"/>
      </w:rPr>
    </w:lvl>
    <w:lvl w:ilvl="6" w:tplc="52BA2388">
      <w:numFmt w:val="bullet"/>
      <w:lvlText w:val="•"/>
      <w:lvlJc w:val="left"/>
      <w:pPr>
        <w:ind w:left="6979" w:hanging="360"/>
      </w:pPr>
      <w:rPr>
        <w:rFonts w:hint="default"/>
        <w:lang w:val="en-US" w:eastAsia="en-US" w:bidi="ar-SA"/>
      </w:rPr>
    </w:lvl>
    <w:lvl w:ilvl="7" w:tplc="A4443932">
      <w:numFmt w:val="bullet"/>
      <w:lvlText w:val="•"/>
      <w:lvlJc w:val="left"/>
      <w:pPr>
        <w:ind w:left="8002" w:hanging="360"/>
      </w:pPr>
      <w:rPr>
        <w:rFonts w:hint="default"/>
        <w:lang w:val="en-US" w:eastAsia="en-US" w:bidi="ar-SA"/>
      </w:rPr>
    </w:lvl>
    <w:lvl w:ilvl="8" w:tplc="C5FC05A8">
      <w:numFmt w:val="bullet"/>
      <w:lvlText w:val="•"/>
      <w:lvlJc w:val="left"/>
      <w:pPr>
        <w:ind w:left="9025" w:hanging="360"/>
      </w:pPr>
      <w:rPr>
        <w:rFonts w:hint="default"/>
        <w:lang w:val="en-US" w:eastAsia="en-US" w:bidi="ar-SA"/>
      </w:rPr>
    </w:lvl>
  </w:abstractNum>
  <w:num w:numId="1" w16cid:durableId="686564491">
    <w:abstractNumId w:val="9"/>
  </w:num>
  <w:num w:numId="2" w16cid:durableId="877887234">
    <w:abstractNumId w:val="11"/>
  </w:num>
  <w:num w:numId="3" w16cid:durableId="278265987">
    <w:abstractNumId w:val="0"/>
  </w:num>
  <w:num w:numId="4" w16cid:durableId="1397127390">
    <w:abstractNumId w:val="4"/>
  </w:num>
  <w:num w:numId="5" w16cid:durableId="1635141413">
    <w:abstractNumId w:val="3"/>
  </w:num>
  <w:num w:numId="6" w16cid:durableId="343366077">
    <w:abstractNumId w:val="17"/>
  </w:num>
  <w:num w:numId="7" w16cid:durableId="320668625">
    <w:abstractNumId w:val="16"/>
  </w:num>
  <w:num w:numId="8" w16cid:durableId="1579175092">
    <w:abstractNumId w:val="10"/>
  </w:num>
  <w:num w:numId="9" w16cid:durableId="1487093066">
    <w:abstractNumId w:val="15"/>
  </w:num>
  <w:num w:numId="10" w16cid:durableId="14965854">
    <w:abstractNumId w:val="1"/>
  </w:num>
  <w:num w:numId="11" w16cid:durableId="1375303993">
    <w:abstractNumId w:val="14"/>
  </w:num>
  <w:num w:numId="12" w16cid:durableId="630667324">
    <w:abstractNumId w:val="6"/>
  </w:num>
  <w:num w:numId="13" w16cid:durableId="175270483">
    <w:abstractNumId w:val="2"/>
  </w:num>
  <w:num w:numId="14" w16cid:durableId="1334069044">
    <w:abstractNumId w:val="5"/>
  </w:num>
  <w:num w:numId="15" w16cid:durableId="1705668004">
    <w:abstractNumId w:val="7"/>
  </w:num>
  <w:num w:numId="16" w16cid:durableId="1661078349">
    <w:abstractNumId w:val="13"/>
  </w:num>
  <w:num w:numId="17" w16cid:durableId="1505515522">
    <w:abstractNumId w:val="12"/>
  </w:num>
  <w:num w:numId="18" w16cid:durableId="1129129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4A3"/>
    <w:rsid w:val="000F0BF2"/>
    <w:rsid w:val="00196C48"/>
    <w:rsid w:val="002F4CFC"/>
    <w:rsid w:val="00476785"/>
    <w:rsid w:val="0050645F"/>
    <w:rsid w:val="00560F4D"/>
    <w:rsid w:val="006D59F7"/>
    <w:rsid w:val="006E6CFE"/>
    <w:rsid w:val="00723721"/>
    <w:rsid w:val="00744552"/>
    <w:rsid w:val="00893B22"/>
    <w:rsid w:val="00904012"/>
    <w:rsid w:val="00A2126A"/>
    <w:rsid w:val="00A455DD"/>
    <w:rsid w:val="00AA1B9E"/>
    <w:rsid w:val="00AB06BC"/>
    <w:rsid w:val="00B04243"/>
    <w:rsid w:val="00B14EC1"/>
    <w:rsid w:val="00B4044A"/>
    <w:rsid w:val="00B51FE5"/>
    <w:rsid w:val="00BE599D"/>
    <w:rsid w:val="00BF42AF"/>
    <w:rsid w:val="00D523B6"/>
    <w:rsid w:val="00D904A3"/>
    <w:rsid w:val="00DA0541"/>
    <w:rsid w:val="00DD6F71"/>
    <w:rsid w:val="00F13718"/>
    <w:rsid w:val="00F24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19D72"/>
  <w15:docId w15:val="{3FCFD6CC-6842-41B4-87C7-98A512F1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3"/>
      <w:jc w:val="center"/>
      <w:outlineLvl w:val="0"/>
    </w:pPr>
    <w:rPr>
      <w:sz w:val="28"/>
      <w:szCs w:val="28"/>
    </w:rPr>
  </w:style>
  <w:style w:type="paragraph" w:styleId="Heading2">
    <w:name w:val="heading 2"/>
    <w:basedOn w:val="Normal"/>
    <w:next w:val="Normal"/>
    <w:link w:val="Heading2Char"/>
    <w:uiPriority w:val="9"/>
    <w:semiHidden/>
    <w:unhideWhenUsed/>
    <w:qFormat/>
    <w:rsid w:val="00DA05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A054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A054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A054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A054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A054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A054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054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Title">
    <w:name w:val="Title"/>
    <w:basedOn w:val="Normal"/>
    <w:uiPriority w:val="10"/>
    <w:qFormat/>
    <w:pPr>
      <w:spacing w:before="92"/>
      <w:ind w:left="642" w:right="71"/>
      <w:jc w:val="center"/>
    </w:pPr>
    <w:rPr>
      <w:rFonts w:ascii="Calibri" w:eastAsia="Calibri" w:hAnsi="Calibri" w:cs="Calibri"/>
      <w:b/>
      <w:bCs/>
      <w:sz w:val="72"/>
      <w:szCs w:val="72"/>
    </w:rPr>
  </w:style>
  <w:style w:type="paragraph" w:styleId="ListParagraph">
    <w:name w:val="List Paragraph"/>
    <w:basedOn w:val="Normal"/>
    <w:uiPriority w:val="1"/>
    <w:qFormat/>
    <w:pPr>
      <w:ind w:left="1196" w:hanging="360"/>
    </w:pPr>
  </w:style>
  <w:style w:type="paragraph" w:customStyle="1" w:styleId="TableParagraph">
    <w:name w:val="Table Paragraph"/>
    <w:basedOn w:val="Normal"/>
    <w:uiPriority w:val="1"/>
    <w:qFormat/>
    <w:pPr>
      <w:spacing w:before="86"/>
      <w:ind w:left="50"/>
    </w:pPr>
  </w:style>
  <w:style w:type="paragraph" w:styleId="Header">
    <w:name w:val="header"/>
    <w:basedOn w:val="Normal"/>
    <w:link w:val="HeaderChar"/>
    <w:uiPriority w:val="99"/>
    <w:unhideWhenUsed/>
    <w:rsid w:val="002F4CFC"/>
    <w:pPr>
      <w:tabs>
        <w:tab w:val="center" w:pos="4513"/>
        <w:tab w:val="right" w:pos="9026"/>
      </w:tabs>
    </w:pPr>
  </w:style>
  <w:style w:type="character" w:customStyle="1" w:styleId="HeaderChar">
    <w:name w:val="Header Char"/>
    <w:basedOn w:val="DefaultParagraphFont"/>
    <w:link w:val="Header"/>
    <w:uiPriority w:val="99"/>
    <w:rsid w:val="002F4CFC"/>
    <w:rPr>
      <w:rFonts w:ascii="Times New Roman" w:eastAsia="Times New Roman" w:hAnsi="Times New Roman" w:cs="Times New Roman"/>
    </w:rPr>
  </w:style>
  <w:style w:type="paragraph" w:styleId="Footer">
    <w:name w:val="footer"/>
    <w:basedOn w:val="Normal"/>
    <w:link w:val="FooterChar"/>
    <w:uiPriority w:val="99"/>
    <w:unhideWhenUsed/>
    <w:rsid w:val="002F4CFC"/>
    <w:pPr>
      <w:tabs>
        <w:tab w:val="center" w:pos="4513"/>
        <w:tab w:val="right" w:pos="9026"/>
      </w:tabs>
    </w:pPr>
  </w:style>
  <w:style w:type="character" w:customStyle="1" w:styleId="FooterChar">
    <w:name w:val="Footer Char"/>
    <w:basedOn w:val="DefaultParagraphFont"/>
    <w:link w:val="Footer"/>
    <w:uiPriority w:val="99"/>
    <w:rsid w:val="002F4CFC"/>
    <w:rPr>
      <w:rFonts w:ascii="Times New Roman" w:eastAsia="Times New Roman" w:hAnsi="Times New Roman" w:cs="Times New Roman"/>
    </w:rPr>
  </w:style>
  <w:style w:type="character" w:styleId="Hyperlink">
    <w:name w:val="Hyperlink"/>
    <w:basedOn w:val="DefaultParagraphFont"/>
    <w:uiPriority w:val="99"/>
    <w:unhideWhenUsed/>
    <w:rsid w:val="00196C48"/>
    <w:rPr>
      <w:color w:val="0000FF"/>
      <w:u w:val="single"/>
    </w:rPr>
  </w:style>
  <w:style w:type="character" w:styleId="UnresolvedMention">
    <w:name w:val="Unresolved Mention"/>
    <w:basedOn w:val="DefaultParagraphFont"/>
    <w:uiPriority w:val="99"/>
    <w:semiHidden/>
    <w:unhideWhenUsed/>
    <w:rsid w:val="00723721"/>
    <w:rPr>
      <w:color w:val="605E5C"/>
      <w:shd w:val="clear" w:color="auto" w:fill="E1DFDD"/>
    </w:rPr>
  </w:style>
  <w:style w:type="character" w:styleId="BookTitle">
    <w:name w:val="Book Title"/>
    <w:basedOn w:val="DefaultParagraphFont"/>
    <w:uiPriority w:val="33"/>
    <w:qFormat/>
    <w:rsid w:val="00DA0541"/>
    <w:rPr>
      <w:b/>
      <w:bCs/>
      <w:i/>
      <w:iCs/>
      <w:spacing w:val="5"/>
    </w:rPr>
  </w:style>
  <w:style w:type="paragraph" w:styleId="Caption">
    <w:name w:val="caption"/>
    <w:basedOn w:val="Normal"/>
    <w:next w:val="Normal"/>
    <w:uiPriority w:val="35"/>
    <w:semiHidden/>
    <w:unhideWhenUsed/>
    <w:qFormat/>
    <w:rsid w:val="00DA0541"/>
    <w:pPr>
      <w:spacing w:after="200"/>
    </w:pPr>
    <w:rPr>
      <w:i/>
      <w:iCs/>
      <w:color w:val="1F497D" w:themeColor="text2"/>
      <w:sz w:val="18"/>
      <w:szCs w:val="18"/>
    </w:rPr>
  </w:style>
  <w:style w:type="character" w:styleId="Emphasis">
    <w:name w:val="Emphasis"/>
    <w:basedOn w:val="DefaultParagraphFont"/>
    <w:uiPriority w:val="20"/>
    <w:qFormat/>
    <w:rsid w:val="00DA0541"/>
    <w:rPr>
      <w:i/>
      <w:iCs/>
    </w:rPr>
  </w:style>
  <w:style w:type="character" w:customStyle="1" w:styleId="Heading2Char">
    <w:name w:val="Heading 2 Char"/>
    <w:basedOn w:val="DefaultParagraphFont"/>
    <w:link w:val="Heading2"/>
    <w:uiPriority w:val="9"/>
    <w:semiHidden/>
    <w:rsid w:val="00DA05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A054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A054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A054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A054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A054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A05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054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0541"/>
    <w:rPr>
      <w:i/>
      <w:iCs/>
      <w:color w:val="4F81BD" w:themeColor="accent1"/>
    </w:rPr>
  </w:style>
  <w:style w:type="paragraph" w:styleId="IntenseQuote">
    <w:name w:val="Intense Quote"/>
    <w:basedOn w:val="Normal"/>
    <w:next w:val="Normal"/>
    <w:link w:val="IntenseQuoteChar"/>
    <w:uiPriority w:val="30"/>
    <w:qFormat/>
    <w:rsid w:val="00DA05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A0541"/>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DA0541"/>
    <w:rPr>
      <w:b/>
      <w:bCs/>
      <w:smallCaps/>
      <w:color w:val="4F81BD" w:themeColor="accent1"/>
      <w:spacing w:val="5"/>
    </w:rPr>
  </w:style>
  <w:style w:type="paragraph" w:styleId="NoSpacing">
    <w:name w:val="No Spacing"/>
    <w:uiPriority w:val="1"/>
    <w:qFormat/>
    <w:rsid w:val="00DA0541"/>
    <w:rPr>
      <w:rFonts w:ascii="Times New Roman" w:eastAsia="Times New Roman" w:hAnsi="Times New Roman" w:cs="Times New Roman"/>
    </w:rPr>
  </w:style>
  <w:style w:type="paragraph" w:styleId="Quote">
    <w:name w:val="Quote"/>
    <w:basedOn w:val="Normal"/>
    <w:next w:val="Normal"/>
    <w:link w:val="QuoteChar"/>
    <w:uiPriority w:val="29"/>
    <w:qFormat/>
    <w:rsid w:val="00DA05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0541"/>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DA0541"/>
    <w:rPr>
      <w:b/>
      <w:bCs/>
    </w:rPr>
  </w:style>
  <w:style w:type="paragraph" w:styleId="Subtitle">
    <w:name w:val="Subtitle"/>
    <w:basedOn w:val="Normal"/>
    <w:next w:val="Normal"/>
    <w:link w:val="SubtitleChar"/>
    <w:uiPriority w:val="11"/>
    <w:qFormat/>
    <w:rsid w:val="00DA054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A0541"/>
    <w:rPr>
      <w:rFonts w:eastAsiaTheme="minorEastAsia"/>
      <w:color w:val="5A5A5A" w:themeColor="text1" w:themeTint="A5"/>
      <w:spacing w:val="15"/>
    </w:rPr>
  </w:style>
  <w:style w:type="character" w:styleId="SubtleEmphasis">
    <w:name w:val="Subtle Emphasis"/>
    <w:basedOn w:val="DefaultParagraphFont"/>
    <w:uiPriority w:val="19"/>
    <w:qFormat/>
    <w:rsid w:val="00DA0541"/>
    <w:rPr>
      <w:i/>
      <w:iCs/>
      <w:color w:val="404040" w:themeColor="text1" w:themeTint="BF"/>
    </w:rPr>
  </w:style>
  <w:style w:type="character" w:styleId="SubtleReference">
    <w:name w:val="Subtle Reference"/>
    <w:basedOn w:val="DefaultParagraphFont"/>
    <w:uiPriority w:val="31"/>
    <w:qFormat/>
    <w:rsid w:val="00DA0541"/>
    <w:rPr>
      <w:smallCaps/>
      <w:color w:val="5A5A5A" w:themeColor="text1" w:themeTint="A5"/>
    </w:rPr>
  </w:style>
  <w:style w:type="paragraph" w:styleId="TOCHeading">
    <w:name w:val="TOC Heading"/>
    <w:basedOn w:val="Heading1"/>
    <w:next w:val="Normal"/>
    <w:uiPriority w:val="39"/>
    <w:semiHidden/>
    <w:unhideWhenUsed/>
    <w:qFormat/>
    <w:rsid w:val="00DA0541"/>
    <w:pPr>
      <w:keepNext/>
      <w:keepLines/>
      <w:spacing w:before="240"/>
      <w:ind w:left="0"/>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thinkuknow.co.uk/" TargetMode="External"/><Relationship Id="rId21" Type="http://schemas.openxmlformats.org/officeDocument/2006/relationships/hyperlink" Target="https://reportharmfulcontent.com/" TargetMode="External"/><Relationship Id="rId42" Type="http://schemas.openxmlformats.org/officeDocument/2006/relationships/hyperlink" Target="https://www.legislation.gov.uk/ukpga/2021/17/pdfs/ukpga_20210017_en.pdf" TargetMode="External"/><Relationship Id="rId47" Type="http://schemas.openxmlformats.org/officeDocument/2006/relationships/hyperlink" Target="https://www.gov.uk/government/publications/keeping-children-safe-in-education--2" TargetMode="External"/><Relationship Id="rId63" Type="http://schemas.openxmlformats.org/officeDocument/2006/relationships/hyperlink" Target="https://www.legislation.gov.uk/ukpga/2003/31/contents" TargetMode="External"/><Relationship Id="rId68"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footer" Target="footer4.xml"/><Relationship Id="rId16" Type="http://schemas.openxmlformats.org/officeDocument/2006/relationships/hyperlink" Target="https://www.samaritans.org/" TargetMode="External"/><Relationship Id="rId11" Type="http://schemas.openxmlformats.org/officeDocument/2006/relationships/header" Target="header3.xml"/><Relationship Id="rId32" Type="http://schemas.openxmlformats.org/officeDocument/2006/relationships/hyperlink" Target="https://www.thefa.com/football-rules-governance/safeguarding/section-11-the-complete-downloads-directory" TargetMode="External"/><Relationship Id="rId37" Type="http://schemas.openxmlformats.org/officeDocument/2006/relationships/hyperlink" Target="http://www.legislation.gov.uk/ukpga/1974/37/contents" TargetMode="External"/><Relationship Id="rId53" Type="http://schemas.openxmlformats.org/officeDocument/2006/relationships/hyperlink" Target="https://www.gov.uk/government/publications/the-prevent-duty-safeguarding-learners-vulnerable-to-radicalisation" TargetMode="External"/><Relationship Id="rId58" Type="http://schemas.openxmlformats.org/officeDocument/2006/relationships/hyperlink" Target="http://www.legislation.gov.uk/ukpga/2015/6/contents/enacted" TargetMode="External"/><Relationship Id="rId74" Type="http://schemas.openxmlformats.org/officeDocument/2006/relationships/image" Target="media/image1.png"/><Relationship Id="rId79" Type="http://schemas.openxmlformats.org/officeDocument/2006/relationships/hyperlink" Target="mailto:esas@staffordshire.gov.uk" TargetMode="External"/><Relationship Id="rId5" Type="http://schemas.openxmlformats.org/officeDocument/2006/relationships/footnotes" Target="footnotes.xml"/><Relationship Id="rId19" Type="http://schemas.openxmlformats.org/officeDocument/2006/relationships/hyperlink" Target="https://www.mind.org.uk/" TargetMode="External"/><Relationship Id="rId14" Type="http://schemas.openxmlformats.org/officeDocument/2006/relationships/hyperlink" Target="mailto:safeguarding@efl.com" TargetMode="External"/><Relationship Id="rId22" Type="http://schemas.openxmlformats.org/officeDocument/2006/relationships/hyperlink" Target="https://www.ceop.police.uk/safety-centre/" TargetMode="External"/><Relationship Id="rId27" Type="http://schemas.openxmlformats.org/officeDocument/2006/relationships/image" Target="media/image3.png"/><Relationship Id="rId30" Type="http://schemas.openxmlformats.org/officeDocument/2006/relationships/hyperlink" Target="mailto:James.Lloyd@burtonalbionfc.co.uk" TargetMode="External"/><Relationship Id="rId35" Type="http://schemas.openxmlformats.org/officeDocument/2006/relationships/hyperlink" Target="https://assets.publishing.service.gov.uk/media/66d7301b9084b18b95709f75/Keeping_children_safe_in_education_2024.pdf" TargetMode="External"/><Relationship Id="rId43" Type="http://schemas.openxmlformats.org/officeDocument/2006/relationships/hyperlink" Target="http://www.legislation.gov.uk/ukpga/1989/41/contents" TargetMode="External"/><Relationship Id="rId48" Type="http://schemas.openxmlformats.org/officeDocument/2006/relationships/hyperlink" Target="https://www.legislation.gov.uk/ukpga/2012/9/contents" TargetMode="External"/><Relationship Id="rId56" Type="http://schemas.openxmlformats.org/officeDocument/2006/relationships/hyperlink" Target="https://www.legislation.gov.uk/ukpga/1997/50/contents" TargetMode="External"/><Relationship Id="rId64" Type="http://schemas.openxmlformats.org/officeDocument/2006/relationships/hyperlink" Target="https://assets.publishing.service.gov.uk/government/uploads/system/uploads/attachment_data/file/374850/Cyberbullying_Advice_for_Headteachers_and_School_Staff_121114.pdf" TargetMode="External"/><Relationship Id="rId69" Type="http://schemas.openxmlformats.org/officeDocument/2006/relationships/hyperlink" Target="https://www.gov.uk/government/publications/sharing-nudes-and-semi-nudes-advice-for-education-settings-working-with-children-and-young-people" TargetMode="External"/><Relationship Id="rId77" Type="http://schemas.openxmlformats.org/officeDocument/2006/relationships/hyperlink" Target="mailto:prevent@staffordshire.pnn.police.uk" TargetMode="External"/><Relationship Id="rId8" Type="http://schemas.openxmlformats.org/officeDocument/2006/relationships/header" Target="header2.xml"/><Relationship Id="rId51" Type="http://schemas.openxmlformats.org/officeDocument/2006/relationships/hyperlink" Target="https://www.gov.uk/government/publications/the-prevent-duty-safeguarding-learners-vulnerable-to-radicalisation" TargetMode="External"/><Relationship Id="rId72" Type="http://schemas.openxmlformats.org/officeDocument/2006/relationships/hyperlink" Target="http://www.karmanirvana.org.uk/" TargetMode="External"/><Relationship Id="rId80" Type="http://schemas.openxmlformats.org/officeDocument/2006/relationships/hyperlink" Target="mailto:help@nspcc.org.uk"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www.childline.org.uk/" TargetMode="External"/><Relationship Id="rId25" Type="http://schemas.openxmlformats.org/officeDocument/2006/relationships/hyperlink" Target="https://parentinfo.org/" TargetMode="External"/><Relationship Id="rId33" Type="http://schemas.openxmlformats.org/officeDocument/2006/relationships/hyperlink" Target="https://www.gov.uk/government/publications/working-together-to-safeguard-children--2" TargetMode="External"/><Relationship Id="rId38" Type="http://schemas.openxmlformats.org/officeDocument/2006/relationships/hyperlink" Target="http://www.legislation.gov.uk/ukpga/2018/12/contents" TargetMode="External"/><Relationship Id="rId46" Type="http://schemas.openxmlformats.org/officeDocument/2006/relationships/hyperlink" Target="http://www.legislation.gov.uk/ukpga/2003/42/pdfs/ukpga_20030042_en.pdf" TargetMode="External"/><Relationship Id="rId59" Type="http://schemas.openxmlformats.org/officeDocument/2006/relationships/hyperlink" Target="https://assets.publishing.service.gov.uk/government/uploads/system/uploads/attachment_data/file/322310/HMG_Statutory_Guidance_publication_180614_Final.pdf" TargetMode="External"/><Relationship Id="rId67"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www.thepfa.com/wellbeing" TargetMode="External"/><Relationship Id="rId41" Type="http://schemas.openxmlformats.org/officeDocument/2006/relationships/hyperlink" Target="http://www.legislation.gov.uk/ukpga/2012/9/contents/enacted" TargetMode="External"/><Relationship Id="rId54" Type="http://schemas.openxmlformats.org/officeDocument/2006/relationships/hyperlink" Target="https://assets.publishing.service.gov.uk/government/uploads/system/uploads/attachment_data/file/741194/HOCountyLinesGuidanceSept2018.pdf" TargetMode="External"/><Relationship Id="rId62" Type="http://schemas.openxmlformats.org/officeDocument/2006/relationships/hyperlink" Target="https://assets.publishing.service.gov.uk/government/uploads/system/uploads/attachment_data/file/623895/Preventing_and_tackling_bullying_advice.pdf" TargetMode="External"/><Relationship Id="rId70" Type="http://schemas.openxmlformats.org/officeDocument/2006/relationships/hyperlink" Target="http://www.forwarduk.org.uk/" TargetMode="External"/><Relationship Id="rId75" Type="http://schemas.openxmlformats.org/officeDocument/2006/relationships/hyperlink" Target="http://www.staffordshire.gov.uk/reportconcern" TargetMode="External"/><Relationship Id="rId83"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Safeguarding@TheFA.com" TargetMode="External"/><Relationship Id="rId23" Type="http://schemas.openxmlformats.org/officeDocument/2006/relationships/hyperlink" Target="https://www.internetmatters.org/" TargetMode="External"/><Relationship Id="rId28" Type="http://schemas.openxmlformats.org/officeDocument/2006/relationships/image" Target="media/image4.png"/><Relationship Id="rId36" Type="http://schemas.openxmlformats.org/officeDocument/2006/relationships/hyperlink" Target="https://assets.publishing.service.gov.uk/media/66d7301b9084b18b95709f75/Keeping_children_safe_in_education_2024.pdf" TargetMode="External"/><Relationship Id="rId49" Type="http://schemas.openxmlformats.org/officeDocument/2006/relationships/hyperlink" Target="http://www.legislation.gov.uk/ukpga/2004/31/contents" TargetMode="External"/><Relationship Id="rId57" Type="http://schemas.openxmlformats.org/officeDocument/2006/relationships/hyperlink" Target="https://assets.publishing.service.gov.uk/government/uploads/system/uploads/attachment_data/file/573782/FGM_Mandatory_Reporting_-_procedural_information_nov16_FINAL.pdf" TargetMode="External"/><Relationship Id="rId10" Type="http://schemas.openxmlformats.org/officeDocument/2006/relationships/footer" Target="footer2.xml"/><Relationship Id="rId31" Type="http://schemas.openxmlformats.org/officeDocument/2006/relationships/hyperlink" Target="mailto:Ben.Webster@burtonalbionct.org" TargetMode="External"/><Relationship Id="rId44" Type="http://schemas.openxmlformats.org/officeDocument/2006/relationships/hyperlink" Target="http://www.legislation.gov.uk/ukpga/2002/32/contents" TargetMode="External"/><Relationship Id="rId52" Type="http://schemas.openxmlformats.org/officeDocument/2006/relationships/hyperlink" Target="https://www.gov.uk/government/publications/the-prevent-duty-safeguarding-learners-vulnerable-to-radicalisation" TargetMode="External"/><Relationship Id="rId60" Type="http://schemas.openxmlformats.org/officeDocument/2006/relationships/hyperlink" Target="https://assets.publishing.service.gov.uk/government/uploads/system/uploads/attachment_data/file/322310/HMG_Statutory_Guidance_publication_180614_Final.pdf" TargetMode="External"/><Relationship Id="rId65" Type="http://schemas.openxmlformats.org/officeDocument/2006/relationships/hyperlink" Target="http://www.nspcc.org.uk/preventing-abuse/child-abuse-and-neglect/" TargetMode="External"/><Relationship Id="rId73" Type="http://schemas.openxmlformats.org/officeDocument/2006/relationships/hyperlink" Target="https://www.ceop.police.uk/" TargetMode="External"/><Relationship Id="rId78" Type="http://schemas.openxmlformats.org/officeDocument/2006/relationships/hyperlink" Target="http://education.staffordshire.gov.uk/Pupil-Support/Families-First-in-School/Education-safeguarding-support/Education-safeguarding-support.aspx" TargetMode="External"/><Relationship Id="rId81" Type="http://schemas.openxmlformats.org/officeDocument/2006/relationships/hyperlink" Target="mailto:helpline@safeerinternet.org.uk"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mailto:jayne.gidman@burtonalbionfc.co.uk" TargetMode="External"/><Relationship Id="rId18" Type="http://schemas.openxmlformats.org/officeDocument/2006/relationships/hyperlink" Target="https://www.nspcc.org.uk/" TargetMode="External"/><Relationship Id="rId39" Type="http://schemas.openxmlformats.org/officeDocument/2006/relationships/hyperlink" Target="http://www.legislation.gov.uk/ukpga/2006/47/section/2" TargetMode="External"/><Relationship Id="rId34" Type="http://schemas.openxmlformats.org/officeDocument/2006/relationships/hyperlink" Target="https://www.gov.uk/government/publications/safeguarding-practitioners-information-sharing-advice" TargetMode="External"/><Relationship Id="rId50" Type="http://schemas.openxmlformats.org/officeDocument/2006/relationships/hyperlink" Target="http://www.legislation.gov.uk/ukpga/2015/6/part/5" TargetMode="External"/><Relationship Id="rId55" Type="http://schemas.openxmlformats.org/officeDocument/2006/relationships/hyperlink" Target="https://assets.publishing.service.gov.uk/government/uploads/system/uploads/attachment_data/file/741194/HOCountyLinesGuidanceSept2018.pdf" TargetMode="External"/><Relationship Id="rId76" Type="http://schemas.openxmlformats.org/officeDocument/2006/relationships/hyperlink" Target="mailto:eds.team.manager@staffordshire.gov.uk" TargetMode="External"/><Relationship Id="rId7" Type="http://schemas.openxmlformats.org/officeDocument/2006/relationships/header" Target="header1.xml"/><Relationship Id="rId71" Type="http://schemas.openxmlformats.org/officeDocument/2006/relationships/hyperlink" Target="https://thecpsu.org.uk/help-advice/topics/safer-recruitment/" TargetMode="External"/><Relationship Id="rId2" Type="http://schemas.openxmlformats.org/officeDocument/2006/relationships/styles" Target="styles.xml"/><Relationship Id="rId29" Type="http://schemas.openxmlformats.org/officeDocument/2006/relationships/hyperlink" Target="mailto:Jodie.Carter@burtonalbionfc.co.uk" TargetMode="External"/><Relationship Id="rId24" Type="http://schemas.openxmlformats.org/officeDocument/2006/relationships/hyperlink" Target="https://www.net-aware.org.uk/" TargetMode="External"/><Relationship Id="rId40" Type="http://schemas.openxmlformats.org/officeDocument/2006/relationships/hyperlink" Target="http://www.legislation.gov.uk/ukpga/2010/15/contents" TargetMode="External"/><Relationship Id="rId45" Type="http://schemas.openxmlformats.org/officeDocument/2006/relationships/hyperlink" Target="https://www.gov.uk/government/collections/dbs-referrals-guidance--2" TargetMode="External"/><Relationship Id="rId66" Type="http://schemas.openxmlformats.org/officeDocument/2006/relationships/hyperlink" Target="http://www.nspcc.org.uk/preventing-abuse/child-abuse-and-neglect/" TargetMode="External"/><Relationship Id="rId61" Type="http://schemas.openxmlformats.org/officeDocument/2006/relationships/hyperlink" Target="https://assets.publishing.service.gov.uk/government/uploads/system/uploads/attachment_data/file/591903/CSE_Guidance_Core_Document_13.02.2017.pdf" TargetMode="External"/><Relationship Id="rId82"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10779</Words>
  <Characters>61446</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Iyaz Talib</dc:creator>
  <cp:lastModifiedBy>Jayne Gidman</cp:lastModifiedBy>
  <cp:revision>2</cp:revision>
  <dcterms:created xsi:type="dcterms:W3CDTF">2026-10-12T13:57:00Z</dcterms:created>
  <dcterms:modified xsi:type="dcterms:W3CDTF">2026-10-12T13:57:00Z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2026-03-31T00:00:00Z</vt:filetime>
  </property>
  <property fmtid="{D5CDD505-2E9C-101B-9397-08002B2CF9AE}" pid="3" name="Creator">
    <vt:lpwstr>Microsoft® Word for Microsoft 365</vt:lpwstr>
  </property>
  <property fmtid="{D5CDD505-2E9C-101B-9397-08002B2CF9AE}" pid="4" name="LastSaved">
    <vt:filetime>2026-05-18T00:00:00Z</vt:filetime>
  </property>
  <property fmtid="{D5CDD505-2E9C-101B-9397-08002B2CF9AE}" pid="5" name="Producer">
    <vt:lpwstr>Microsoft® Word for Microsoft 365</vt:lpwstr>
  </property>
</Properties>
</file>